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09" w:rsidRPr="00C51609" w:rsidRDefault="004715CD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80541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412" w:rsidRDefault="004715CD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541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412" w:rsidRDefault="004715CD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13.09.2021 N 1547</w:t>
            </w:r>
            <w:r>
              <w:rPr>
                <w:sz w:val="48"/>
              </w:rPr>
              <w:br/>
              <w:t>(</w:t>
            </w:r>
            <w:bookmarkStart w:id="0" w:name="_GoBack"/>
            <w:r>
              <w:rPr>
                <w:sz w:val="48"/>
              </w:rPr>
              <w:t>ред. от 17.09.2024, с изм. от 27.08.2026</w:t>
            </w:r>
            <w:bookmarkEnd w:id="0"/>
            <w:r>
              <w:rPr>
                <w:sz w:val="48"/>
              </w:rPr>
              <w:t>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Федерации"</w:t>
            </w:r>
          </w:p>
        </w:tc>
      </w:tr>
      <w:tr w:rsidR="0080541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412" w:rsidRDefault="004715C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</w:t>
            </w:r>
            <w:r>
              <w:rPr>
                <w:sz w:val="28"/>
              </w:rPr>
              <w:t xml:space="preserve">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14.09.2026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805412" w:rsidRDefault="00805412">
      <w:pPr>
        <w:pStyle w:val="ConsPlusNormal0"/>
        <w:sectPr w:rsidR="0080541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05412" w:rsidRDefault="00805412">
      <w:pPr>
        <w:pStyle w:val="ConsPlusNormal0"/>
        <w:jc w:val="both"/>
        <w:outlineLvl w:val="0"/>
      </w:pPr>
    </w:p>
    <w:p w:rsidR="00805412" w:rsidRDefault="004715CD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805412" w:rsidRDefault="00805412">
      <w:pPr>
        <w:pStyle w:val="ConsPlusTitle0"/>
        <w:jc w:val="center"/>
      </w:pPr>
    </w:p>
    <w:p w:rsidR="00805412" w:rsidRDefault="004715CD">
      <w:pPr>
        <w:pStyle w:val="ConsPlusTitle0"/>
        <w:jc w:val="center"/>
      </w:pPr>
      <w:r>
        <w:t>ПОСТАНОВЛЕНИЕ</w:t>
      </w:r>
    </w:p>
    <w:p w:rsidR="00805412" w:rsidRDefault="004715CD">
      <w:pPr>
        <w:pStyle w:val="ConsPlusTitle0"/>
        <w:jc w:val="center"/>
      </w:pPr>
      <w:r>
        <w:t>от 13 сентября 2021 г. N 1547</w:t>
      </w:r>
    </w:p>
    <w:p w:rsidR="00805412" w:rsidRDefault="00805412">
      <w:pPr>
        <w:pStyle w:val="ConsPlusTitle0"/>
        <w:jc w:val="center"/>
      </w:pPr>
    </w:p>
    <w:p w:rsidR="00805412" w:rsidRDefault="004715CD">
      <w:pPr>
        <w:pStyle w:val="ConsPlusTitle0"/>
        <w:jc w:val="center"/>
      </w:pPr>
      <w:r>
        <w:t>ОБ УТВЕРЖДЕНИИ ПРАВИЛ</w:t>
      </w:r>
    </w:p>
    <w:p w:rsidR="00805412" w:rsidRDefault="004715CD">
      <w:pPr>
        <w:pStyle w:val="ConsPlusTitle0"/>
        <w:jc w:val="center"/>
      </w:pPr>
      <w:r>
        <w:t>ПОДКЛЮЧЕНИЯ (ТЕХНОЛОГИЧЕСКОГО ПРИСОЕДИНЕНИЯ)</w:t>
      </w:r>
    </w:p>
    <w:p w:rsidR="00805412" w:rsidRDefault="004715CD">
      <w:pPr>
        <w:pStyle w:val="ConsPlusTitle0"/>
        <w:jc w:val="center"/>
      </w:pPr>
      <w:r>
        <w:t>ГАЗОИСПОЛЬЗУЮЩЕГО ОБОРУДОВАНИЯ И ОБЪЕКТОВ КАПИТАЛЬНОГО</w:t>
      </w:r>
    </w:p>
    <w:p w:rsidR="00805412" w:rsidRDefault="004715CD">
      <w:pPr>
        <w:pStyle w:val="ConsPlusTitle0"/>
        <w:jc w:val="center"/>
      </w:pPr>
      <w:r>
        <w:t>СТРОИТЕЛЬСТВА К СЕТЯМ ГАЗОРАСПРЕДЕЛЕНИЯ И О ПРИЗНАНИИ</w:t>
      </w:r>
    </w:p>
    <w:p w:rsidR="00805412" w:rsidRDefault="004715CD">
      <w:pPr>
        <w:pStyle w:val="ConsPlusTitle0"/>
        <w:jc w:val="center"/>
      </w:pPr>
      <w:r>
        <w:t>УТРАТИВШИМИ СИЛУ НЕКОТОРЫХ АКТОВ ПРАВИТЕЛЬСТВА</w:t>
      </w:r>
    </w:p>
    <w:p w:rsidR="00805412" w:rsidRDefault="004715CD">
      <w:pPr>
        <w:pStyle w:val="ConsPlusTitle0"/>
        <w:jc w:val="center"/>
      </w:pPr>
      <w:r>
        <w:t>РОССИЙСКОЙ ФЕДЕРАЦИИ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30.11.2022 </w:t>
            </w:r>
            <w:hyperlink r:id="rId9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      <w:r>
                <w:rPr>
                  <w:color w:val="0000FF"/>
                </w:rPr>
                <w:t>N 2187</w:t>
              </w:r>
            </w:hyperlink>
            <w:r>
              <w:rPr>
                <w:color w:val="392C69"/>
              </w:rPr>
              <w:t>,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01.06.2023 </w:t>
            </w:r>
            <w:hyperlink r:id="rId10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      <w:r>
                <w:rPr>
                  <w:color w:val="0000FF"/>
                </w:rPr>
                <w:t>N 904</w:t>
              </w:r>
            </w:hyperlink>
            <w:r>
              <w:rPr>
                <w:color w:val="392C69"/>
              </w:rPr>
              <w:t xml:space="preserve">, от 09.09.2023 </w:t>
            </w:r>
            <w:hyperlink r:id="rId11" w:tooltip="Постановление Правительства РФ от 09.09.2023 N 1477 (ред. от 06.05.2024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1477</w:t>
              </w:r>
            </w:hyperlink>
            <w:r>
              <w:rPr>
                <w:color w:val="392C69"/>
              </w:rPr>
              <w:t xml:space="preserve">, от 16.04.2024 </w:t>
            </w:r>
            <w:hyperlink r:id="rId12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484</w:t>
              </w:r>
            </w:hyperlink>
            <w:r>
              <w:rPr>
                <w:color w:val="392C69"/>
              </w:rPr>
              <w:t>,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06.05.2024 </w:t>
            </w:r>
            <w:hyperlink r:id="rId13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595</w:t>
              </w:r>
            </w:hyperlink>
            <w:r>
              <w:rPr>
                <w:color w:val="392C69"/>
              </w:rPr>
              <w:t xml:space="preserve">, от 17.09.2024 </w:t>
            </w:r>
            <w:hyperlink r:id="rId14" w:tooltip="Постановление Правительства РФ от 17.09.2024 N 1270 &quot;О внесении изменения в постановление Правительства Российской Федерации от 13 сентября 2021 г. N 1547&quot;  {КонсультантПлюс}">
              <w:r>
                <w:rPr>
                  <w:color w:val="0000FF"/>
                </w:rPr>
                <w:t>N 1270</w:t>
              </w:r>
            </w:hyperlink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5" w:tooltip="Постановление Правительства РФ от 27.08.2026 N 1087 &quot;Об особенностях применения положений законодательства Российской Федерации в области газоснабжения&quot; 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27.08.2026 N 1087)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50" w:tooltip="ПРАВИЛА">
        <w:r>
          <w:rPr>
            <w:color w:val="0000FF"/>
          </w:rPr>
          <w:t>Правила</w:t>
        </w:r>
      </w:hyperlink>
      <w:r>
        <w:t xml:space="preserve"> подключения (технологического присоединения) газоиспользующего оборудования и объектов капитального строительства к сетям газораспределения.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805412" w:rsidRDefault="004715CD">
      <w:pPr>
        <w:pStyle w:val="ConsPlusNormal0"/>
        <w:spacing w:before="240"/>
        <w:ind w:firstLine="540"/>
        <w:jc w:val="both"/>
      </w:pPr>
      <w:hyperlink r:id="rId16" w:tooltip="Постановление Правительства РФ от 30.12.2013 N 1314 (ред. от 19.03.2020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абзац второй пункта 1</w:t>
        </w:r>
      </w:hyperlink>
      <w:r>
        <w:t xml:space="preserve"> постановления Правительства Российской Федерации от 30 декабря 2013 г. N 1314 "Об утверждении Правил подключения (технологического присоединения) объектов капитального строительства к сетям г</w:t>
      </w:r>
      <w:r>
        <w:t>азораспределения, а также об изменении и признании утратившими силу некоторых актов Правительства Российской Федерации" (Собрание законодательства Российской Федерации, 2014, N 2, ст. 137);</w:t>
      </w:r>
    </w:p>
    <w:p w:rsidR="00805412" w:rsidRDefault="004715CD">
      <w:pPr>
        <w:pStyle w:val="ConsPlusNormal0"/>
        <w:spacing w:before="240"/>
        <w:ind w:firstLine="540"/>
        <w:jc w:val="both"/>
      </w:pPr>
      <w:hyperlink r:id="rId17" w:tooltip="Постановление Правительства РФ от 15.04.2014 N 342 &quot;О внесении изменений в некоторые акты Правительства Российской Федерации по вопросам ценообразования на газ и подключения (технологического присоединения) объектов капитального строительства к сетям газораспр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15 апреля 2014 г. N 342 "О внесении изменений в не</w:t>
      </w:r>
      <w:r>
        <w:t>которые акты Правительства Российской Федерации по вопросам ценообразования на газ и подключения (технологического присоединения) объектов капитального строительства к сетям газораспределения" (Собрание законодательства Российской Федерации, 2014, N 18, ст</w:t>
      </w:r>
      <w:r>
        <w:t>. 2185);</w:t>
      </w:r>
    </w:p>
    <w:p w:rsidR="00805412" w:rsidRDefault="004715CD">
      <w:pPr>
        <w:pStyle w:val="ConsPlusNormal0"/>
        <w:spacing w:before="240"/>
        <w:ind w:firstLine="540"/>
        <w:jc w:val="both"/>
      </w:pPr>
      <w:hyperlink r:id="rId18" w:tooltip="Постановление Правительства РФ от 16.11.2016 N 1203 (ред. от 21.12.2018) &quot;О внесении изменений в Правила подключения (технологического присоединения) объектов капитального строительства к сетям газораспределения&quot;  ------------ Утратил силу или отменен  {Консул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ноября 2016 г. N 1203 "О внесении изменений в Правила подключения (технологического п</w:t>
      </w:r>
      <w:r>
        <w:t>рисоединения) объектов капитального строительства к сетям газораспределения" (Собрание законодательства Российской Федерации, 2016, N 48, ст. 6768);</w:t>
      </w:r>
    </w:p>
    <w:p w:rsidR="00805412" w:rsidRDefault="004715CD">
      <w:pPr>
        <w:pStyle w:val="ConsPlusNormal0"/>
        <w:spacing w:before="240"/>
        <w:ind w:firstLine="540"/>
        <w:jc w:val="both"/>
      </w:pPr>
      <w:hyperlink r:id="rId19" w:tooltip="Постановление Правительства РФ от 15.06.2017 N 713 (ред. от 21.12.2018) &quot;Об утверждении типовых форм документов, необходимых для подключения (технологического присоединения) объектов капитального строительства к сети газораспределения, и о внесении изменений в">
        <w:r>
          <w:rPr>
            <w:color w:val="0000FF"/>
          </w:rPr>
          <w:t>п</w:t>
        </w:r>
        <w:r>
          <w:rPr>
            <w:color w:val="0000FF"/>
          </w:rPr>
          <w:t>остановление</w:t>
        </w:r>
      </w:hyperlink>
      <w:r>
        <w:t xml:space="preserve"> Правительства Российской Федерации от 15 июня 2017 г. N 713 "Об утверждении типовых форм документов, необходимых для подключения (технологического </w:t>
      </w:r>
      <w:r>
        <w:lastRenderedPageBreak/>
        <w:t>присоединения) объектов капитального строительства к сети газораспределения, и о внесении измене</w:t>
      </w:r>
      <w:r>
        <w:t>ний в Правила подключения (технологического присоединения) объектов капитального строительства к сетям газораспределения" (Собрание законодательства Российской Федерации, 2017, N 26, ст. 3844);</w:t>
      </w:r>
    </w:p>
    <w:p w:rsidR="00805412" w:rsidRDefault="004715CD">
      <w:pPr>
        <w:pStyle w:val="ConsPlusNormal0"/>
        <w:spacing w:before="240"/>
        <w:ind w:firstLine="540"/>
        <w:jc w:val="both"/>
      </w:pPr>
      <w:hyperlink r:id="rId20" w:tooltip="Постановление Правительства РФ от 19.06.2017 N 727 &quot;О внесении изменений в некоторые акты Правительства Российской Федерации в сфере газоснабжения и газификации&quot;  ------------ Утратил силу или отменен  {КонсультантПлюс}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 в сфере газоснабжения и газификации, утвержденных постановлением Правительства Российской Федерации от 19 июня 2017 г. N 727 "О внесении изменений в неко</w:t>
      </w:r>
      <w:r>
        <w:t>торые акты Правительства Российской Федерации в сфере газоснабжения и газификации" (Собрание законодательства Российской Федерации, 2017, N 26, ст. 3851);</w:t>
      </w:r>
    </w:p>
    <w:p w:rsidR="00805412" w:rsidRDefault="004715CD">
      <w:pPr>
        <w:pStyle w:val="ConsPlusNormal0"/>
        <w:spacing w:before="240"/>
        <w:ind w:firstLine="540"/>
        <w:jc w:val="both"/>
      </w:pPr>
      <w:hyperlink r:id="rId21" w:tooltip="Постановление Правительства РФ от 02.08.2017 N 924 (ред. от 19.03.2020) &quot;О внесении изменений в Правила подключения (технологического присоединения) объектов капитального строительства к сетям газораспределения&quot;  ------------ Утратил силу или отменен  {Консуль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 августа 2017 г. N 924 "О внесении изменений в Правила подключения (технологического присоединения) объектов капитального строительства к сетям газораспределения" (Собрание законодательства Российс</w:t>
      </w:r>
      <w:r>
        <w:t>кой Федерации, 2017, N 33, ст. 5187);</w:t>
      </w:r>
    </w:p>
    <w:p w:rsidR="00805412" w:rsidRDefault="004715CD">
      <w:pPr>
        <w:pStyle w:val="ConsPlusNormal0"/>
        <w:spacing w:before="240"/>
        <w:ind w:firstLine="540"/>
        <w:jc w:val="both"/>
      </w:pPr>
      <w:hyperlink r:id="rId22" w:tooltip="Постановление Правительства РФ от 25.08.2017 N 999 &quot;О внесении изменений в Правила подключения (технологического присоединения) объектов капитального строительства к сетям газораспределения&quot;  ------------ Утратил силу или отменен 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августа 2017 г. N 999 "О внесении изменений в Правила подключения (т</w:t>
      </w:r>
      <w:r>
        <w:t>ехнологического присоединения) объектов капитального строительства к сетям газораспределения" (Собрание законодательства Российской Федерации, 2017, N 36, ст. 5424);</w:t>
      </w:r>
    </w:p>
    <w:p w:rsidR="00805412" w:rsidRDefault="004715CD">
      <w:pPr>
        <w:pStyle w:val="ConsPlusNormal0"/>
        <w:spacing w:before="240"/>
        <w:ind w:firstLine="540"/>
        <w:jc w:val="both"/>
      </w:pPr>
      <w:hyperlink r:id="rId23" w:tooltip="Постановление Правительства РФ от 30.01.2018 N 82 (ред. от 19.03.2020) &quot;О внесении изменений в некоторые акты Правительства Российской Федерации по вопросам совершенствования порядка подключения объектов капитального строительства к газораспределительным сетям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 по вопросам совершенствования порядка подключения объектов капитального строительства к газораспределительным сетям и повышения эффективности</w:t>
      </w:r>
      <w:r>
        <w:t xml:space="preserve"> энергетической инфраструктуры, утвержденных постановлением Правительства Российской Федерации от 30 января 2018 г. N 82 "О внесении изменений в некоторые акты Правительства Российской Федерации по вопросам совершенствования порядка подключения объектов ка</w:t>
      </w:r>
      <w:r>
        <w:t>питального строительства к газораспределительным сетям и повышения эффективности энергетической инфраструктуры" (Собрание законодательства Российской Федерации, 2018, N 6, ст. 897);</w:t>
      </w:r>
    </w:p>
    <w:p w:rsidR="00805412" w:rsidRDefault="004715CD">
      <w:pPr>
        <w:pStyle w:val="ConsPlusNormal0"/>
        <w:spacing w:before="240"/>
        <w:ind w:firstLine="540"/>
        <w:jc w:val="both"/>
      </w:pPr>
      <w:hyperlink r:id="rId24" w:tooltip="Постановление Правительства РФ от 12.04.2018 N 448 (ред. от 05.07.2018) &quot;О внесении изменений в некоторые акты Правительства Российской Федерации&quot;  ------------ Недействующая редакция  {КонсультантПлюс}">
        <w:r>
          <w:rPr>
            <w:color w:val="0000FF"/>
          </w:rPr>
          <w:t>пунк</w:t>
        </w:r>
        <w:r>
          <w:rPr>
            <w:color w:val="0000FF"/>
          </w:rPr>
          <w:t>т 6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12 апреля 2018 г. N 448 "О внесении изменений в некоторые акты Правительства Российской Федерации" (Собрание законо</w:t>
      </w:r>
      <w:r>
        <w:t>дательства Российской Федерации, 2018, N 17, ст. 2492);</w:t>
      </w:r>
    </w:p>
    <w:p w:rsidR="00805412" w:rsidRDefault="004715CD">
      <w:pPr>
        <w:pStyle w:val="ConsPlusNormal0"/>
        <w:spacing w:before="240"/>
        <w:ind w:firstLine="540"/>
        <w:jc w:val="both"/>
      </w:pPr>
      <w:hyperlink r:id="rId25" w:tooltip="Постановление Правительства РФ от 21.12.2018 N 1622 (ред. от 11.07.2020) &quot;О внесении изменений и признании утратившими силу некоторых актов Правительства Российской Федерации&quot;  ------------ Недействующая редакция  {КонсультантПлюс}">
        <w:r>
          <w:rPr>
            <w:color w:val="0000FF"/>
          </w:rPr>
          <w:t>пункты 18</w:t>
        </w:r>
      </w:hyperlink>
      <w:r>
        <w:t xml:space="preserve"> и </w:t>
      </w:r>
      <w:hyperlink r:id="rId26" w:tooltip="Постановление Правительства РФ от 21.12.2018 N 1622 (ред. от 11.07.2020) &quot;О внесении изменений и признании утратившими силу некоторых актов Правительства Российской Федерации&quot;  ------------ Недействующая редакция  {КонсультантПлюс}">
        <w:r>
          <w:rPr>
            <w:color w:val="0000FF"/>
          </w:rPr>
          <w:t>22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21 декабря 2018 г. N 1622 "О внесении изменений и признании утратившими силу некоторых актов Правительства</w:t>
      </w:r>
      <w:r>
        <w:t xml:space="preserve"> Российской Федерации" (Собрание законодательства Российской Федерации, 2018, N 53, ст. 8666);</w:t>
      </w:r>
    </w:p>
    <w:p w:rsidR="00805412" w:rsidRDefault="004715CD">
      <w:pPr>
        <w:pStyle w:val="ConsPlusNormal0"/>
        <w:spacing w:before="240"/>
        <w:ind w:firstLine="540"/>
        <w:jc w:val="both"/>
      </w:pPr>
      <w:hyperlink r:id="rId27" w:tooltip="Постановление Правительства РФ от 21.02.2019 N 179 &quot;О внесении изменений в некоторые акты Правительства Российской Федерации&quot;  ------------ Недействующая редакция  {КонсультантПлюс}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</w:t>
      </w:r>
      <w:r>
        <w:t>тельства Российской Федерации от 21 февраля 2019 г. N 179 "О внесении изменений в некоторые акты Правительства Российской Федерации" (Собрание законодательства Российской Федерации, 2019, N 8, ст. 801);</w:t>
      </w:r>
    </w:p>
    <w:p w:rsidR="00805412" w:rsidRDefault="004715CD">
      <w:pPr>
        <w:pStyle w:val="ConsPlusNormal0"/>
        <w:spacing w:before="240"/>
        <w:ind w:firstLine="540"/>
        <w:jc w:val="both"/>
      </w:pPr>
      <w:hyperlink r:id="rId28" w:tooltip="Постановление Правительства РФ от 07.12.2019 N 1611 &quot;О внесении изменений в Правила подключения (технологического присоединения) объектов капитального строительства к сетям газораспределения&quot;  ------------ Утратил силу или отменен 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7 декабря 2019 г. N 1611 "О внесении изменений в Правила подключения (технологического присоединения) объектов</w:t>
      </w:r>
      <w:r>
        <w:t xml:space="preserve"> капитального строительства к сетям газораспределения" (Собрание законодательства Российской </w:t>
      </w:r>
      <w:r>
        <w:lastRenderedPageBreak/>
        <w:t>Федерации, 2019, N 50, ст. 7395);</w:t>
      </w:r>
    </w:p>
    <w:p w:rsidR="00805412" w:rsidRDefault="004715CD">
      <w:pPr>
        <w:pStyle w:val="ConsPlusNormal0"/>
        <w:spacing w:before="240"/>
        <w:ind w:firstLine="540"/>
        <w:jc w:val="both"/>
      </w:pPr>
      <w:hyperlink r:id="rId29" w:tooltip="Постановление Правительства РФ от 19.03.2020 N 305 &quot;О внесении изменений в некоторые акты Правительства Российской Федерации и признании утратившими силу отдельных положений актов Правительства Российской Федерации&quot;  ------------ Недействующая редакция  {Консу">
        <w:r>
          <w:rPr>
            <w:color w:val="0000FF"/>
          </w:rPr>
          <w:t>п</w:t>
        </w:r>
        <w:r>
          <w:rPr>
            <w:color w:val="0000FF"/>
          </w:rPr>
          <w:t>ункт 5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19 марта 2020 г. N 305 "О внесении изменений в некоторые акты Правительства Российской Федерации и признании утр</w:t>
      </w:r>
      <w:r>
        <w:t>атившими силу отдельных положений актов Правительства Российской Федерации" (Собрание законодательства Российской Федерации, 2020, N 13, ст. 1919);</w:t>
      </w:r>
    </w:p>
    <w:p w:rsidR="00805412" w:rsidRDefault="004715CD">
      <w:pPr>
        <w:pStyle w:val="ConsPlusNormal0"/>
        <w:spacing w:before="240"/>
        <w:ind w:firstLine="540"/>
        <w:jc w:val="both"/>
      </w:pPr>
      <w:hyperlink r:id="rId30" w:tooltip="Постановление Правительства РФ от 31.12.2020 N 2467 (ред. от 06.10.2021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пункт 499</w:t>
        </w:r>
      </w:hyperlink>
      <w: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</w:t>
      </w:r>
      <w:r>
        <w:t xml:space="preserve">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</w:t>
      </w:r>
      <w:r>
        <w:t>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</w:t>
      </w:r>
      <w:r>
        <w:t>7 (Собрание законодательства Российской Федерации, 2021, N 2, ст. 471).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3. Настоящее постановление вступает в силу по истечении 30 дней после дня его официального опубликования и действует 6 лет со дня его вступления в силу.</w:t>
      </w:r>
    </w:p>
    <w:p w:rsidR="00805412" w:rsidRDefault="00805412">
      <w:pPr>
        <w:pStyle w:val="ConsPlusNormal0"/>
        <w:ind w:firstLine="540"/>
        <w:jc w:val="both"/>
      </w:pPr>
    </w:p>
    <w:p w:rsidR="00805412" w:rsidRDefault="004715CD">
      <w:pPr>
        <w:pStyle w:val="ConsPlusNormal0"/>
        <w:jc w:val="right"/>
      </w:pPr>
      <w:r>
        <w:t>Председатель Правительства</w:t>
      </w:r>
    </w:p>
    <w:p w:rsidR="00805412" w:rsidRDefault="004715CD">
      <w:pPr>
        <w:pStyle w:val="ConsPlusNormal0"/>
        <w:jc w:val="right"/>
      </w:pPr>
      <w:r>
        <w:t>Рос</w:t>
      </w:r>
      <w:r>
        <w:t>сийской Федерации</w:t>
      </w:r>
    </w:p>
    <w:p w:rsidR="00805412" w:rsidRDefault="004715CD">
      <w:pPr>
        <w:pStyle w:val="ConsPlusNormal0"/>
        <w:jc w:val="right"/>
      </w:pPr>
      <w:r>
        <w:t>М.МИШУСТИН</w:t>
      </w:r>
    </w:p>
    <w:p w:rsidR="00805412" w:rsidRDefault="00805412">
      <w:pPr>
        <w:pStyle w:val="ConsPlusNormal0"/>
        <w:ind w:firstLine="54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0"/>
      </w:pPr>
      <w:r>
        <w:t>Утверждены</w:t>
      </w:r>
    </w:p>
    <w:p w:rsidR="00805412" w:rsidRDefault="004715CD">
      <w:pPr>
        <w:pStyle w:val="ConsPlusNormal0"/>
        <w:jc w:val="right"/>
      </w:pPr>
      <w:r>
        <w:t>постановлением Правительства</w:t>
      </w:r>
    </w:p>
    <w:p w:rsidR="00805412" w:rsidRDefault="004715CD">
      <w:pPr>
        <w:pStyle w:val="ConsPlusNormal0"/>
        <w:jc w:val="right"/>
      </w:pPr>
      <w:r>
        <w:t>Российской Федерации</w:t>
      </w:r>
    </w:p>
    <w:p w:rsidR="00805412" w:rsidRDefault="004715CD">
      <w:pPr>
        <w:pStyle w:val="ConsPlusNormal0"/>
        <w:jc w:val="right"/>
      </w:pPr>
      <w:r>
        <w:t>от 13 сентября 2021 г. N 1547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Title0"/>
        <w:jc w:val="center"/>
      </w:pPr>
      <w:bookmarkStart w:id="1" w:name="P50"/>
      <w:bookmarkEnd w:id="1"/>
      <w:r>
        <w:t>ПРАВИЛА</w:t>
      </w:r>
    </w:p>
    <w:p w:rsidR="00805412" w:rsidRDefault="004715CD">
      <w:pPr>
        <w:pStyle w:val="ConsPlusTitle0"/>
        <w:jc w:val="center"/>
      </w:pPr>
      <w:r>
        <w:t>ПОДКЛЮЧЕНИЯ (ТЕХНОЛОГИЧЕСКОГО ПРИСОЕДИНЕНИЯ)</w:t>
      </w:r>
    </w:p>
    <w:p w:rsidR="00805412" w:rsidRDefault="004715CD">
      <w:pPr>
        <w:pStyle w:val="ConsPlusTitle0"/>
        <w:jc w:val="center"/>
      </w:pPr>
      <w:r>
        <w:t>ГАЗОИСПОЛЬЗУЮЩЕГО ОБОРУДОВАНИЯ И ОБЪЕКТОВ КАПИТАЛЬНОГО</w:t>
      </w:r>
    </w:p>
    <w:p w:rsidR="00805412" w:rsidRDefault="004715CD">
      <w:pPr>
        <w:pStyle w:val="ConsPlusTitle0"/>
        <w:jc w:val="center"/>
      </w:pPr>
      <w:r>
        <w:t>СТРОИТЕЛЬСТВА К СЕТЯМ ГАЗОРАСПРЕДЕЛЕНИЯ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30.11.2022 </w:t>
            </w:r>
            <w:hyperlink r:id="rId31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      <w:r>
                <w:rPr>
                  <w:color w:val="0000FF"/>
                </w:rPr>
                <w:t>N 2</w:t>
              </w:r>
              <w:r>
                <w:rPr>
                  <w:color w:val="0000FF"/>
                </w:rPr>
                <w:t>187</w:t>
              </w:r>
            </w:hyperlink>
            <w:r>
              <w:rPr>
                <w:color w:val="392C69"/>
              </w:rPr>
              <w:t>,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01.06.2023 </w:t>
            </w:r>
            <w:hyperlink r:id="rId32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      <w:r>
                <w:rPr>
                  <w:color w:val="0000FF"/>
                </w:rPr>
                <w:t>N 904</w:t>
              </w:r>
            </w:hyperlink>
            <w:r>
              <w:rPr>
                <w:color w:val="392C69"/>
              </w:rPr>
              <w:t xml:space="preserve">, от 09.09.2023 </w:t>
            </w:r>
            <w:hyperlink r:id="rId33" w:tooltip="Постановление Правительства РФ от 09.09.2023 N 1477 (ред. от 06.05.2024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1477</w:t>
              </w:r>
            </w:hyperlink>
            <w:r>
              <w:rPr>
                <w:color w:val="392C69"/>
              </w:rPr>
              <w:t xml:space="preserve">, от 16.04.2024 </w:t>
            </w:r>
            <w:hyperlink r:id="rId34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484</w:t>
              </w:r>
            </w:hyperlink>
            <w:r>
              <w:rPr>
                <w:color w:val="392C69"/>
              </w:rPr>
              <w:t>,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06.05.2024 </w:t>
            </w:r>
            <w:hyperlink r:id="rId35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595</w:t>
              </w:r>
            </w:hyperlink>
            <w:r>
              <w:rPr>
                <w:color w:val="392C69"/>
              </w:rPr>
              <w:t xml:space="preserve">, от 17.09.2024 </w:t>
            </w:r>
            <w:hyperlink r:id="rId36" w:tooltip="Постановление Правительства РФ от 17.09.2024 N 1270 &quot;О внесении изменения в постановление Правительства Российской Федерации от 13 сентября 2021 г. N 1547&quot;  {КонсультантПлюс}">
              <w:r>
                <w:rPr>
                  <w:color w:val="0000FF"/>
                </w:rPr>
                <w:t>N 1270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Title0"/>
        <w:jc w:val="center"/>
        <w:outlineLvl w:val="1"/>
      </w:pPr>
      <w:r>
        <w:t>I. Общие положения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 xml:space="preserve">1. Настоящие </w:t>
      </w:r>
      <w:hyperlink r:id="rId37" w:tooltip="Федеральный закон от 31.03.1999 N 69-ФЗ (ред. от 23.03.2026) &quot;О газоснабжении в Российской Федерации&quot;  {КонсультантПлюс}">
        <w:r>
          <w:rPr>
            <w:color w:val="0000FF"/>
          </w:rPr>
          <w:t>Правила</w:t>
        </w:r>
      </w:hyperlink>
      <w:r>
        <w:t xml:space="preserve"> опреде</w:t>
      </w:r>
      <w:r>
        <w:t>ляют порядок подключения (технологического присоединения) газоиспользующего оборудования, проектируемых, строящихся, реконструируемых или построенных, но не подключенных к сетям газораспределения объектов капитального строительства, в том числе сети газора</w:t>
      </w:r>
      <w:r>
        <w:t>спределения к другим сетям газораспределения (далее - объект капитального строительства).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 территории субъектов Российской Федерации - гг. Москвы, Санкт-Петербурга и Севастополя высшим должностным лицом субъекта Российской Федерации (руководителем высшег</w:t>
      </w:r>
      <w:r>
        <w:t>о исполнительного органа государственной власти субъекта Российской Федерации) могут быть установлены дополнительные критерии осуществления мероприятий по подключению (технологическому присоединению) газоиспользующего оборудования и объектов капитального с</w:t>
      </w:r>
      <w:r>
        <w:t>троительства к сетям газораспределения, а также иные сроки осуществления мероприятий по подключению (технологическому присоединению) газоиспользующего оборудования и объектов капитального строительства к сетям газораспределения, отличные от установленных н</w:t>
      </w:r>
      <w:r>
        <w:t>астоящими Правилами.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Настоящие Правила также определяют порядок предоставления и срок действия предусмотренных </w:t>
      </w:r>
      <w:hyperlink r:id="rId38" w:tooltip="&quot;Градостроительный кодекс Российской Федерации&quot; от 29.12.2004 N 190-ФЗ (ред. от 04.08.2026) (с изм. и доп., вступ. в силу с 01.09.2026)  {КонсультантПлюс}">
        <w:r>
          <w:rPr>
            <w:color w:val="0000FF"/>
          </w:rPr>
          <w:t>частью 5.1 статьи 52.1</w:t>
        </w:r>
      </w:hyperlink>
      <w:r>
        <w:t xml:space="preserve"> Градостроительного кодекса Российской Федерации технических условий на подключение (технологическое присоединение) объектов капитального строительства к сетям газораспределения в случаях планируемого застройщиком, т</w:t>
      </w:r>
      <w:r>
        <w:t>ехническим заказчиком, правообладателем объекта капитального строительства подключения объекта капитального строительства к сетям газораспределения, строительство, реконструкция которых предусмотрены государственными программами Российской Федерации, нацио</w:t>
      </w:r>
      <w:r>
        <w:t>нальными проектами, государственными программами субъектов Российской Федерации, программами комплексного развития систем коммунальной инфраструктуры поселения, городского округа, инвестиционными программами лиц, планирующих осуществлять строительство, рек</w:t>
      </w:r>
      <w:r>
        <w:t>онструкцию соответствующих сетей газораспределения, но не завершены на момент обращения застройщика, технического заказчика, правообладателя объекта капитального строительства с запросом о выдаче предварительных технических условий, если подключение (техно</w:t>
      </w:r>
      <w:r>
        <w:t>логическое присоединение) объектов капитального строительства к перспективным сетям газораспределения предусмотрено указанными в настоящем абзаце программами и проектами.</w:t>
      </w:r>
    </w:p>
    <w:p w:rsidR="00805412" w:rsidRDefault="004715CD">
      <w:pPr>
        <w:pStyle w:val="ConsPlusNormal0"/>
        <w:jc w:val="both"/>
      </w:pPr>
      <w:r>
        <w:t xml:space="preserve">(абзац введен </w:t>
      </w:r>
      <w:hyperlink r:id="rId39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06.05.2024 N 595)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2. В н</w:t>
      </w:r>
      <w:r>
        <w:t>астоящих Правилах используются следующие понятия: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"государственные и инвестиционные программы" - предусматривающие строительство, реконструкцию перспективных сетей газораспределения, подключение (технологическое присоединение) к перспективным сетям газорас</w:t>
      </w:r>
      <w:r>
        <w:t>пределения государственные программы Российской Федерации, национальные проекты, государственные программы субъектов Российской Федерации, программы комплексного развития систем коммунальной инфраструктуры поселения, городского округа, инвестиционные прогр</w:t>
      </w:r>
      <w:r>
        <w:t>аммы лиц, планирующих осуществлять строительство, реконструкцию сетей газораспределения;</w:t>
      </w:r>
    </w:p>
    <w:p w:rsidR="00805412" w:rsidRDefault="004715CD">
      <w:pPr>
        <w:pStyle w:val="ConsPlusNormal0"/>
        <w:jc w:val="both"/>
      </w:pPr>
      <w:r>
        <w:t xml:space="preserve">(абзац введен </w:t>
      </w:r>
      <w:hyperlink r:id="rId40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06.05.2024 N 595)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"догазификация" - осуществление подключения (технологического присоединения), в том числе фактического присоединения к газораспределительным сетям газоиспользующего оборудования, расположенного</w:t>
      </w:r>
      <w:r>
        <w:t xml:space="preserve"> в домовладениях, принадлежащих физическим лицам на праве </w:t>
      </w:r>
      <w:r>
        <w:lastRenderedPageBreak/>
        <w:t xml:space="preserve">собственности или на ином предусмотренном законом праве, намеревающимся использовать газ для удовлетворения личных, семейных, домашних и иных нужд, не связанных с осуществлением предпринимательской </w:t>
      </w:r>
      <w:r>
        <w:t xml:space="preserve">(профессиональной) деятельности, с учетом выполнения мероприятий в рамках такого подключения (технологического присоединения) до границ земельных участков, принадлежащих указанным физическим лицам на праве собственности или на ином предусмотренном законом </w:t>
      </w:r>
      <w:r>
        <w:t>праве, без взимания платы с физических лиц при условии, что в населенном пункте, в котором располагаются домовладения физических лиц, проложены газораспределительные сети и осуществляется транспортировка газа или программой газификации жилищно-коммунальног</w:t>
      </w:r>
      <w:r>
        <w:t>о хозяйства, промышленных и иных организаций в текущем календарном году предусмотрено строительство газораспределительных сетей до границ такого населенного пункта. Под догазификацией также понимается осуществление подключения (технологического присоединен</w:t>
      </w:r>
      <w:r>
        <w:t>ия), в том числе фактического присоединения к газораспределительным сетям газоиспользующего оборудования, расположенного в объектах капитального строительства, в которых размещены фельдшерские и фельдшерско-акушерские пункты, кабинеты (отделения) врачей об</w:t>
      </w:r>
      <w:r>
        <w:t xml:space="preserve">щей практики и врачебные амбулатории, входящие в состав имеющих лицензии на осуществление медицинской деятельности медицинских организаций государственной системы здравоохранения и муниципальной системы здравоохранения, намеревающихся использовать газ для </w:t>
      </w:r>
      <w:r>
        <w:t>отопления и горячего водоснабжения указанных объектов капитального строительства, с учетом выполнения мероприятий в рамках такого подключения (технологического присоединения) до границ земельных участков, занятых указанными объектами капитального строитель</w:t>
      </w:r>
      <w:r>
        <w:t>ства, без взимания платы при условии, что в населенном пункте, в котором располагаются такие объекты капитального строительства, проложены газораспределительные сети и осуществляется транспортировка газа или программой газификации жилищно-коммунального хоз</w:t>
      </w:r>
      <w:r>
        <w:t>яйства, промышленных и иных организаций в текущем календарном году предусмотрено строительство газораспределительных сетей до границ такого населенного пункта. В случае если территория ведения гражданами садоводства для собственных нужд (далее - территория</w:t>
      </w:r>
      <w:r>
        <w:t xml:space="preserve"> садоводства) располагается в границах населенного пункта, в котором проложены газораспределительные сети, по которым осуществляется транспортировка газа, или программой газификации жилищно-коммунального хозяйства, промышленных и иных организаций в текущем</w:t>
      </w:r>
      <w:r>
        <w:t xml:space="preserve"> календарном году предусмотрено строительство газораспределительных сетей до границ территории садоводства, подключение (технологическое присоединение), в том числе фактическое присоединение газоиспользующего оборудования к газораспределительным сетям, рас</w:t>
      </w:r>
      <w:r>
        <w:t>положенного в домовладениях, принадлежащих физическим лицам на праве собственности или на ином предусмотренном законом праве, намеревающимся использовать газ для удовлетворения личных, семейных, домашних и иных нужд, не связанных с осуществлением предприни</w:t>
      </w:r>
      <w:r>
        <w:t>мательской (профессиональной) деятельности, и находящихся внутри границ указанной территории садоводства, осуществляется исполнителем до границ земельных участков, занятых указанными домовладениями, без взимания средств с заявителя за оказание услуги по по</w:t>
      </w:r>
      <w:r>
        <w:t>дключению (технологическому присоединению);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41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16.04.2024 N 484)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"догазификация котельных" - осуществление подключения (технологического присоединения), в том числе фактического присоединения к газораспред</w:t>
      </w:r>
      <w:r>
        <w:t>елительным сетям газоиспользующего оборудования, расположенного в принадлежащих юридическим лицам на праве собственности или на ином предусмотренном законом праве котельных всех типов, в которых планируется использовать газ в качестве топлива исключительно</w:t>
      </w:r>
      <w:r>
        <w:t xml:space="preserve"> для отопления и горячего водоснабжения объектов капитального строительства и располагаются имеющие </w:t>
      </w:r>
      <w:r>
        <w:lastRenderedPageBreak/>
        <w:t xml:space="preserve">лицензию на осуществление образовательной деятельности государственные или муниципальные общеобразовательные организации и (или) дошкольные образовательные </w:t>
      </w:r>
      <w:r>
        <w:t>организации и (или) имеющие лицензию на осуществление медицинской деятельности медицинские организации государственной системы здравоохранения и муниципальной системы здравоохранения, с учетом выполнения мероприятий в рамках такого подключения (технологиче</w:t>
      </w:r>
      <w:r>
        <w:t>ского присоединения) до границ земельных участков, принадлежащих юридическим лицам на предусмотренном законом праве и занятых указанными котельными, без взимания платы при условии, что в населенном пункте, в котором располагаются указанные котельные, проло</w:t>
      </w:r>
      <w:r>
        <w:t>жены газораспределительные сети и осуществляется транспортировка газа;</w:t>
      </w:r>
    </w:p>
    <w:p w:rsidR="00805412" w:rsidRDefault="004715CD">
      <w:pPr>
        <w:pStyle w:val="ConsPlusNormal0"/>
        <w:jc w:val="both"/>
      </w:pPr>
      <w:r>
        <w:t xml:space="preserve">(абзац введен </w:t>
      </w:r>
      <w:hyperlink r:id="rId42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Постановлением</w:t>
        </w:r>
      </w:hyperlink>
      <w:r>
        <w:t xml:space="preserve"> Правительства РФ от 30.11.20</w:t>
      </w:r>
      <w:r>
        <w:t xml:space="preserve">22 N 2187; в ред. </w:t>
      </w:r>
      <w:hyperlink r:id="rId43" w:tooltip="Постановление Правительства РФ от 09.09.2023 N 1477 (ред. от 06.05.2024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09.09.2023 N 1477)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"домовладение" - объект индивидуального жилищного строительства или жилой дом блокированной застройки и примыкающие к ним и (или) отдельно стоящие на о</w:t>
      </w:r>
      <w:r>
        <w:t>бщем с объектом индивидуального жилищного строительства или жилым домом блокированной застройки земельном участке надворные постройки (гараж, баня (сауна, бассейн), теплица (зимний сад), помещения для содержания домашнего скота и птицы, иные объекты);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"зая</w:t>
      </w:r>
      <w:r>
        <w:t>витель" - юридическое или физическое лицо, индивидуальный предприниматель, намеренные осуществить или осуществляющие строительство (реконструкцию) объекта капитального строительства с последующим его подключением (технологическим присоединением) к сети газ</w:t>
      </w:r>
      <w:r>
        <w:t>ораспределения или подключение (технологическое присоединение) объекта капитального строительства к сети газораспределения, а также в случае присоединения сети газораспределения к другой сети газораспределения - юридическое лицо, осуществляющее строительст</w:t>
      </w:r>
      <w:r>
        <w:t>во сети газораспределения или реконструкцию существующей сети газораспределения, принадлежащей ему на праве собственности или на ином предусмотренном законом праве;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"заявители первой категории" - заявители, максимальный часовой расход газа газоиспользующег</w:t>
      </w:r>
      <w:r>
        <w:t>о оборудования которых не превышает 42 куб. метров в час включительно с учетом расхода газа газоиспользующего оборудования, ранее подключенного в данной точке подключения, при условии, что расстояние от газоиспользующего оборудования с проектным рабочим да</w:t>
      </w:r>
      <w:r>
        <w:t>влением не более 0,3 МПа до сети газораспределения газораспределительной организации, в которую подана заявка о подключении, измеряемое по прямой линии (наименьшее расстояние), составляет не более 200 метров, и сами мероприятия по подключению (технологичес</w:t>
      </w:r>
      <w:r>
        <w:t>кому присоединению) предполагают строительство исполнителем до точки подключения газопроводов (без необходимости выполнения мероприятий по прокладке газопроводов бестраншейным способом) и устройство пунктов редуцирования газа (при необходимости), за исключ</w:t>
      </w:r>
      <w:r>
        <w:t>ением случаев, когда плата за подключение (технологическое присоединение) устанавливается по индивидуальному проекту;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"заявители второй категории" - заявители, для которых протяженность строящейся (реконструируемой) сети газораспределения до точки подключе</w:t>
      </w:r>
      <w:r>
        <w:t>ния, измеряемая по прямой линии (наименьшее расстояние), составляет не более 500 метров для сельской территории (вне границ городов и поселков) и (или) не более 300 метров для территории города или поселка, и (или) указанная сеть газораспределения пролегае</w:t>
      </w:r>
      <w:r>
        <w:t xml:space="preserve">т по территории не более чем одного муниципального образования, за исключением заявителей, относящихся к первой категории, и случаев, когда плата </w:t>
      </w:r>
      <w:r>
        <w:lastRenderedPageBreak/>
        <w:t>за подключение (технологическое присоединение) устанавливается по индивидуальному проекту;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"заявители третьей </w:t>
      </w:r>
      <w:r>
        <w:t>категории" - заявители, для которых протяженность строящейся (реконструируемой) сети газораспределения до точки подключения, измеряемая по прямой линии (наименьшее расстояние), составляет более 500 метров для сельской территории (вне границ городов и посел</w:t>
      </w:r>
      <w:r>
        <w:t>ков) и (или) более 300 метров для территории города или поселка, и (или) указанная сеть газораспределения пролегает по территориям 2 и более муниципальных образований, за исключением случаев, когда плата за подключение (технологическое присоединение) устан</w:t>
      </w:r>
      <w:r>
        <w:t>авливается по индивидуальному проекту;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"исполнитель" - газораспределительная организация, владеющая на праве собственности или на ином предусмотренном законом праве сетью газораспределения, к которой планируется подключение (технологическое присоединение) </w:t>
      </w:r>
      <w:r>
        <w:t>объекта капитального строительства или сети газораспределения заявителей, а также осуществляющая строительство перспективных сетей газораспределения, к которым планируется подключение (технологическое присоединение) перспективных объектов капитального стро</w:t>
      </w:r>
      <w:r>
        <w:t>ительства, а в случае, если подключение возможно к существующим сетям газораспределения или газопотребления основных абонентов, - газораспределительная организация, с сетями которой технологически связаны сети газораспределения или газопотребления, к котор</w:t>
      </w:r>
      <w:r>
        <w:t>ым планируется подключение объектов капитального строительства заявителей, в том числе через сети других основных абонентов;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44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06.05.2024 N 595)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"личный кабинет заявителя (перспективного заявителя)" - отд</w:t>
      </w:r>
      <w:r>
        <w:t>ельный раздел официального сайта единого оператора газификации, регионального оператора газификации, исполнителя. В случаях, предусмотренных настоящими Правилами, личный кабинет заявителя (перспективного заявителя) может быть использован для реализации зая</w:t>
      </w:r>
      <w:r>
        <w:t>вителем, перспективным заявителем своих прав и обязанностей, установленных настоящими Правилами;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45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06.05.2024 N 595)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"перспективные сети газораспределения" - сети газораспределения, строительство которых,</w:t>
      </w:r>
      <w:r>
        <w:t xml:space="preserve"> подключение (технологическое присоединение) к которым предусмотрены государственными и инвестиционными программами, но не завершены на момент обращения перспективного заявителя с запросом о выдаче предварительных технических условий;</w:t>
      </w:r>
    </w:p>
    <w:p w:rsidR="00805412" w:rsidRDefault="004715CD">
      <w:pPr>
        <w:pStyle w:val="ConsPlusNormal0"/>
        <w:jc w:val="both"/>
      </w:pPr>
      <w:r>
        <w:t xml:space="preserve">(абзац введен </w:t>
      </w:r>
      <w:hyperlink r:id="rId46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06.05.2024 N 595)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"перспективный заявитель" - застройщик, технический заказчик, правообладатель перспективного объекта капитального строительства, планирующий осуществить подключение перспективного объекта капитально</w:t>
      </w:r>
      <w:r>
        <w:t>го строительства к перспективным сетям газораспределения, обратившийся с запросом о выдаче предварительных технических условий;</w:t>
      </w:r>
    </w:p>
    <w:p w:rsidR="00805412" w:rsidRDefault="004715CD">
      <w:pPr>
        <w:pStyle w:val="ConsPlusNormal0"/>
        <w:jc w:val="both"/>
      </w:pPr>
      <w:r>
        <w:t xml:space="preserve">(абзац введен </w:t>
      </w:r>
      <w:hyperlink r:id="rId47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06.05.2024 N 595)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"перспективный объект капитального строительства" - объект капитального строительства, подключение (технологическое присоединение) к перспективным сетям газораспределения которого предусмотрено государственными и инвестиционными программами и планируется п</w:t>
      </w:r>
      <w:r>
        <w:t>ерспективным заявителем, обратившимся с запросом о выдаче предварительных технических условий;</w:t>
      </w:r>
    </w:p>
    <w:p w:rsidR="00805412" w:rsidRDefault="004715CD">
      <w:pPr>
        <w:pStyle w:val="ConsPlusNormal0"/>
        <w:jc w:val="both"/>
      </w:pPr>
      <w:r>
        <w:t xml:space="preserve">(абзац введен </w:t>
      </w:r>
      <w:hyperlink r:id="rId48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06.05.2024 N 595)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lastRenderedPageBreak/>
        <w:t>"подключение (технологическое присоединение)" - совокупность организационных и тех</w:t>
      </w:r>
      <w:r>
        <w:t>нических действий, включая врезку и пуск газа, дающих возможность использовать газ для удовлетворения личных, семейных, домашних и иных нужд, осуществления предпринимательской (профессиональной) деятельности;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"предварительные технические условия" - предусм</w:t>
      </w:r>
      <w:r>
        <w:t xml:space="preserve">отренные </w:t>
      </w:r>
      <w:hyperlink r:id="rId49" w:tooltip="&quot;Градостроительный кодекс Российской Федерации&quot; от 29.12.2004 N 190-ФЗ (ред. от 04.08.2026) (с изм. и доп., вступ. в силу с 01.09.2026)  {КонсультантПлюс}">
        <w:r>
          <w:rPr>
            <w:color w:val="0000FF"/>
          </w:rPr>
          <w:t>частью 5.1 статьи 52.1</w:t>
        </w:r>
      </w:hyperlink>
      <w:r>
        <w:t xml:space="preserve"> Градостроительного кодекса Российской Федерации технические условия на подключение (технологическое присоединение) перспективных объектов капитального строительства к перспективным сетям газораспределения</w:t>
      </w:r>
      <w:r>
        <w:t xml:space="preserve"> в случаях планируемого перспективным заявителем подключения перспективного объекта капитального строительства к перспективным сетям газораспределения, строительство, реконструкция которых предусмотрены государственными и инвестиционными программами, но не</w:t>
      </w:r>
      <w:r>
        <w:t xml:space="preserve"> завершены на момент обращения перспективного заявителя с запросом о выдаче указанных в настоящем абзаце технических условий, выдаваемые в случае, если подключение (технологическое присоединение) перспективных объектов капитального строительства к перспект</w:t>
      </w:r>
      <w:r>
        <w:t>ивным сетям газораспределения предусмотрено государственными и инвестиционными программами;</w:t>
      </w:r>
    </w:p>
    <w:p w:rsidR="00805412" w:rsidRDefault="004715CD">
      <w:pPr>
        <w:pStyle w:val="ConsPlusNormal0"/>
        <w:jc w:val="both"/>
      </w:pPr>
      <w:r>
        <w:t xml:space="preserve">(абзац введен </w:t>
      </w:r>
      <w:hyperlink r:id="rId50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06.05.2024 N 595)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"ситуационный план" - графическая схема, составленная заявителем, на которой указаны </w:t>
      </w:r>
      <w:r>
        <w:t>расположение планируемого к подключению объекта капитального строительства и границы земельного участка, на котором располагается или будет располагаться такой объект капитального строительства, наименование населенного пункта или муниципального образовани</w:t>
      </w:r>
      <w:r>
        <w:t>я (в случае расположения объекта капитального строительства вне населенного пункта) либо графическая схема, составленная заявителем с использованием фрагмента публичной кадастровой карты или карты поисковых систем информационно-телекоммуникационной сети "И</w:t>
      </w:r>
      <w:r>
        <w:t>нтернет", на которой заявителем в случае отсутствия изображения объекта капитального строительства и (или) границ земельного участка на данном фрагменте указываются планируемый к подключению объект капитального строительства и границы земельного участка, н</w:t>
      </w:r>
      <w:r>
        <w:t>а котором располагается или будет располагаться такой объект капитального строительства;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"основной абонент" - юридическое или физическое лицо, которое не оказывает услуги по транспортировке газа, владеющее на праве собственности или на ином предусмотренном</w:t>
      </w:r>
      <w:r>
        <w:t xml:space="preserve"> законом праве сетью газораспределения и (или) газопотребления;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"точка подключения" - место соединения сети газораспределения исполнителя или сети газораспределения и (или) газопотребления основного абонента с сетью газопотребления или газораспределения за</w:t>
      </w:r>
      <w:r>
        <w:t xml:space="preserve">явителя, а в случае обращения заявителя к исполнителю с просьбой осуществить мероприятия по подключению (технологическому присоединению) в пределах границ его земельного участка в соответствии с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  <w:r>
        <w:t xml:space="preserve"> настоящих Пра</w:t>
      </w:r>
      <w:r>
        <w:t>вил - наружная (внешняя) стена объекта капитального строительства;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"фактическое присоединение" - комплекс технических мероприятий, обеспечивающих физическое соединение (контакт) сети газораспределения исполнителя или сети газораспределения и (или) сети газ</w:t>
      </w:r>
      <w:r>
        <w:t xml:space="preserve">опотребления основного абонента с сетью газопотребления объекта капитального строительства заявителя с осуществлением пуска газа в газоиспользующее оборудование заявителя, а в случае присоединения сети газораспределения к другой сети газораспределения - в </w:t>
      </w:r>
      <w:r>
        <w:t>сеть газораспределения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lastRenderedPageBreak/>
        <w:t>3. Подключение (технологическое присоединение) газоиспользующего оборудования или объектов капитального строительства к сети газораспределения осуществляется в следующем порядке: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направление заявителем на имя единого оператора газификации или регионального оператора газификации заявки о заключении договора о подключении (технологическом присоединении) газоиспользующего оборудования и объектов капитального строительства к сети га</w:t>
      </w:r>
      <w:r>
        <w:t xml:space="preserve">зораспределения по типовой форме согласно </w:t>
      </w:r>
      <w:hyperlink w:anchor="P761" w:tooltip="                                  ЗАЯВКА">
        <w:r>
          <w:rPr>
            <w:color w:val="0000FF"/>
          </w:rPr>
          <w:t>приложению N 1</w:t>
        </w:r>
      </w:hyperlink>
      <w:r>
        <w:t xml:space="preserve"> (далее - заявка о подключении);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заключение договора о подключении (технологическом присоединении) газоиспользующего оборудо</w:t>
      </w:r>
      <w:r>
        <w:t xml:space="preserve">вания и объектов капитального строительства к сети газораспределения по типовой форме согласно </w:t>
      </w:r>
      <w:hyperlink w:anchor="P918" w:tooltip="ТИПОВАЯ ФОРМА ДОГОВОРА">
        <w:r>
          <w:rPr>
            <w:color w:val="0000FF"/>
          </w:rPr>
          <w:t>приложению N 2</w:t>
        </w:r>
      </w:hyperlink>
      <w:r>
        <w:t xml:space="preserve"> (далее - договор о подключении) с приложением технических условий, являющихся неотъемлемой </w:t>
      </w:r>
      <w:r>
        <w:t>частью договора о подключении;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выполнение заявителем и исполнителем условий договора о подключении;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составление акта о готовности сетей газопотребления и газоиспользующего оборудования объекта капитального строительства к подключению (технологическом</w:t>
      </w:r>
      <w:r>
        <w:t xml:space="preserve">у присоединению) по типовой форме согласно </w:t>
      </w:r>
      <w:hyperlink w:anchor="P1552" w:tooltip="ТИПОВАЯ ФОРМА АКТА">
        <w:r>
          <w:rPr>
            <w:color w:val="0000FF"/>
          </w:rPr>
          <w:t>приложению N 3</w:t>
        </w:r>
      </w:hyperlink>
      <w:r>
        <w:t xml:space="preserve"> (далее - акт о готовности);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д) осуществление исполнителем фактического присоединения и составление акта о подключении (технологическом присоединен</w:t>
      </w:r>
      <w:r>
        <w:t xml:space="preserve">ии), содержащего информацию о разграничении имущественной принадлежности и эксплуатационной ответственности сторон по типовой форме согласно </w:t>
      </w:r>
      <w:hyperlink w:anchor="P1691" w:tooltip="ТИПОВАЯ ФОРМА АКТА">
        <w:r>
          <w:rPr>
            <w:color w:val="0000FF"/>
          </w:rPr>
          <w:t>приложению N 4</w:t>
        </w:r>
      </w:hyperlink>
      <w:r>
        <w:t xml:space="preserve"> (далее - акт о подключении);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3(1). Порядок предо</w:t>
      </w:r>
      <w:r>
        <w:t xml:space="preserve">ставления и срок действия предварительных технических условий определяется в соответствии с </w:t>
      </w:r>
      <w:hyperlink w:anchor="P665" w:tooltip="X. Порядок предоставления и срок действия предварительных">
        <w:r>
          <w:rPr>
            <w:color w:val="0000FF"/>
          </w:rPr>
          <w:t>разделом X</w:t>
        </w:r>
      </w:hyperlink>
      <w:r>
        <w:t xml:space="preserve"> настоящих Правил.</w:t>
      </w:r>
    </w:p>
    <w:p w:rsidR="00805412" w:rsidRDefault="004715CD">
      <w:pPr>
        <w:pStyle w:val="ConsPlusNormal0"/>
        <w:jc w:val="both"/>
      </w:pPr>
      <w:r>
        <w:t xml:space="preserve">(п. 3(1) введен </w:t>
      </w:r>
      <w:hyperlink r:id="rId51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</w:t>
      </w:r>
      <w:r>
        <w:t>авительства РФ от 06.05.2024 N 595)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4. В настоящих Правилах при расчете максимального часового расхода газа используются условия определения объема газа, характеризуемые температурой 20 градусов Цельсия, давлением 760 мм рт. ст. и влажностью 0 процентов.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Title0"/>
        <w:jc w:val="center"/>
        <w:outlineLvl w:val="1"/>
      </w:pPr>
      <w:r>
        <w:t>II. О заключении договоров о подключении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5. Подключение газоиспользующего оборудования или объектов капитального строительства к сети газораспределения осуществляется на основании договора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6. Договор о подключении заключается между заявител</w:t>
      </w:r>
      <w:r>
        <w:t>ем, исполнителем и единым оператором газификации или региональным оператором газификации.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В случае если подключение газоиспользующего оборудования или объектов капитального строительства осуществляется к сети газораспределения, принадлежащей региональному </w:t>
      </w:r>
      <w:r>
        <w:t xml:space="preserve">оператору газификации, либо к сети основного абонента, которая технологически связана с сетью газораспределения, принадлежащей региональному оператору газификации, то договор о подключении заключается между заявителем и региональным оператором газификации </w:t>
      </w:r>
      <w:r>
        <w:t>(исполнителем).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lastRenderedPageBreak/>
        <w:t>По договору о подключении: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исполнитель обязуется осуществить подключение (технологическое присоединение) газоиспользующего оборудования или объектов капитального строительства к сети газораспределения с учетом обеспечения максимальной нагрузки (часового расхода газа), указанной в те</w:t>
      </w:r>
      <w:r>
        <w:t>хнических условиях на подключение (технологическое присоединение) газоиспользующего оборудования или объектов капитального строительства к сети газораспределения (далее - технические условия);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заявитель обязуется оплатить услуги по подключению (технологиче</w:t>
      </w:r>
      <w:r>
        <w:t>скому присоединению);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единый оператор газификации или региональный оператор газификации обеспечивает подключение (технологическое присоединение) газоиспользующего оборудования или объекта капитального строительства к сети газораспределения.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7. Заявка о под</w:t>
      </w:r>
      <w:r>
        <w:t>ключении подается заявителем в случае: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2" w:name="P114"/>
      <w:bookmarkEnd w:id="2"/>
      <w:r>
        <w:t>а) необходимости подключения (технологического присоединения) газоиспользующего оборудования или объекта капитального строительства к сети газораспределения;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увеличения максимального часового расхода газа газоиспол</w:t>
      </w:r>
      <w:r>
        <w:t xml:space="preserve">ьзующего оборудования, за исключением случая, предусмотренного </w:t>
      </w:r>
      <w:hyperlink w:anchor="P114" w:tooltip="а) необходимости подключения (технологического присоединения) газоиспользующего оборудования или объекта капитального строительства к сети газораспределения;">
        <w:r>
          <w:rPr>
            <w:color w:val="0000FF"/>
          </w:rPr>
          <w:t>под</w:t>
        </w:r>
        <w:r>
          <w:rPr>
            <w:color w:val="0000FF"/>
          </w:rPr>
          <w:t>пунктом "а"</w:t>
        </w:r>
      </w:hyperlink>
      <w:r>
        <w:t xml:space="preserve"> настоящего пункта.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8. В случае проведения замены (реконструкции) газоиспользующего оборудования подключенного объекта капитального строительства в границах земельного участка, на котором расположен объект капитального строительства, не влекущей</w:t>
      </w:r>
      <w:r>
        <w:t xml:space="preserve"> изменение параметров ранее указанных в акте о подключении и (или) максимального расхода газа ранее установленного оборудования, и отсутствия необходимости фактического присоединения, кроме случая, указанного в </w:t>
      </w:r>
      <w:hyperlink w:anchor="P117" w:tooltip="В случае проведения замены (реконструкции) газоиспользующего оборудования, при которой его максимальный часовой расход газа не превышает параметров, указанных в выданных исполнителем технических условиях, и (или) максимальный часовой расход газа установленного">
        <w:r>
          <w:rPr>
            <w:color w:val="0000FF"/>
          </w:rPr>
          <w:t>абзаце в</w:t>
        </w:r>
        <w:r>
          <w:rPr>
            <w:color w:val="0000FF"/>
          </w:rPr>
          <w:t>тором</w:t>
        </w:r>
      </w:hyperlink>
      <w:r>
        <w:t xml:space="preserve"> настоящего пункта, заявитель направляет исполнителю уведомление о предстоящей замене (реконструкции) газоиспользующего оборудования подключенного объекта капитального строительства не позднее чем за 10 рабочих дней до начала работ по замене (реконстр</w:t>
      </w:r>
      <w:r>
        <w:t>укции) газоиспользующего оборудования с указанием изменений параметров газоиспользующего оборудования.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3" w:name="P117"/>
      <w:bookmarkEnd w:id="3"/>
      <w:r>
        <w:t>В случае проведения замены (реконструкции) газоиспользующего оборудования, при которой его максимальный часовой расход газа не превышает параметров, указ</w:t>
      </w:r>
      <w:r>
        <w:t xml:space="preserve">анных в выданных исполнителем технических условиях, и (или) максимальный часовой расход газа установленного ранее газоиспользующего оборудования, заявитель направляет исполнителю уведомление о предстоящей замене не позднее чем за 10 рабочих дней до начала </w:t>
      </w:r>
      <w:r>
        <w:t>работ по замене (реконструкции) газоиспользующего оборудования с указанием максимального часового расхода газа устанавливаемого газоиспользующего оборудования.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Требования настоящего пункта не применяются для случая замены газоиспользующего оборудования исп</w:t>
      </w:r>
      <w:r>
        <w:t>олнителем.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9. Договор о подключении является публичным и заключается в порядке, установленном Гражданским </w:t>
      </w:r>
      <w:hyperlink r:id="rId52" w:tooltip="&quot;Гражданский кодекс Российской Федерации (часть первая)&quot; от 30.11.1994 N 51-ФЗ (ред. от 10.06.2026) 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с учетом особенностей, определенных настоящими Правилами. Договор о подключении заключается в письменной форме (на бумажном </w:t>
      </w:r>
      <w:r>
        <w:lastRenderedPageBreak/>
        <w:t>носителе или в виде электронно</w:t>
      </w:r>
      <w:r>
        <w:t>го документа).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Договор о подключении может заключаться в виде электронного документа в личном кабинете заявителя или подсистеме единого личного кабинета в федеральной государственной информационной системе "Единый портал государственных и муниципальных услуг (функций)" (</w:t>
      </w:r>
      <w:r>
        <w:t>далее - единый портал) или на региональном портале государственных и муниципальных услуг (функций) (далее - региональный портал) либо на бумажном носителе в 3 экземплярах (по одному для каждой из сторон).</w:t>
      </w:r>
    </w:p>
    <w:p w:rsidR="00805412" w:rsidRDefault="004715CD">
      <w:pPr>
        <w:pStyle w:val="ConsPlusNormal0"/>
        <w:jc w:val="both"/>
      </w:pPr>
      <w:r>
        <w:t xml:space="preserve">(п. 9 в ред. </w:t>
      </w:r>
      <w:hyperlink r:id="rId53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01.06.2023 N 904)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9(1). При заключении (изменении) договора о подключении заявитель взаимодействует с исполнителем любым доступным способом по собстве</w:t>
      </w:r>
      <w:r>
        <w:t>нному выбору (почтовое отправление, электронное сообщение по адресу электронной почты заявителя (при наличии), личный кабинет заявителя, подсистема единого личного кабинета на едином портале и (или) региональном портале).</w:t>
      </w:r>
    </w:p>
    <w:p w:rsidR="00805412" w:rsidRDefault="004715CD">
      <w:pPr>
        <w:pStyle w:val="ConsPlusNormal0"/>
        <w:jc w:val="both"/>
      </w:pPr>
      <w:r>
        <w:t xml:space="preserve">(п. 9(1) введен </w:t>
      </w:r>
      <w:hyperlink r:id="rId54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01.06.2023 N 904)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4" w:name="P124"/>
      <w:bookmarkEnd w:id="4"/>
      <w:r>
        <w:t>10. Для заключения договора о подключении заявитель направляет на имя единого оператора газификации или региона</w:t>
      </w:r>
      <w:r>
        <w:t>льного оператора газификации заявку о подключении с описью вложения.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Заявитель вправе представлять заявку о подключении исполнителю в офисе исполнителя, либо через личный кабинет заявителя, либо через многофункциональный центр предоставления государственны</w:t>
      </w:r>
      <w:r>
        <w:t>х и муниципальных услуг (далее - многофункциональный центр), либо через единый портал или через региональный портал при наличии технической возможности приема соответствующих заявок, либо письмом, направляемым в адрес исполнителя.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55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01.06.2023 N 904)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Доступ к личному кабинету заявителя, а также к подсистеме единого личного кабинета на едином портале и (или) ре</w:t>
      </w:r>
      <w:r>
        <w:t>гиональном портале для совершения действий, предусмотренных настоящими Правилами, может осуществляться заявителем с использованием федеральной государственной информационной системы "Единая система идентификации и аутентификации в инфраструктуре, обеспечив</w:t>
      </w:r>
      <w:r>
        <w:t>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 с применением усиленной квалифициро</w:t>
      </w:r>
      <w:r>
        <w:t xml:space="preserve">ванной электронной подписи (в отношении юридических лиц, индивидуальных предпринимателей) или простой электронной подписи (в отношении физических лиц - при условии, что при выдаче ключа простой электронной подписи личность физического лица установлена при </w:t>
      </w:r>
      <w:r>
        <w:t>личном приеме).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В случае отсутствия у заявителя личного кабинета заявителя исполнитель вправе его зарегистрировать и сообщить заявителю порядок доступа к личному кабинету заявителя, включая получение первоначального доступа к личному кабинету, регистрацию </w:t>
      </w:r>
      <w:r>
        <w:t>и авторизацию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Исполнитель в офисах обслуживания заявителей обязан обеспечить заявителю доступ к личному кабинету заявителя на безвозмездной основе.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Исполнитель обязан информировать заявителя на протяжении всей процедуры </w:t>
      </w:r>
      <w:r>
        <w:lastRenderedPageBreak/>
        <w:t>технологического присоеди</w:t>
      </w:r>
      <w:r>
        <w:t>нения о размещении в личном кабинете заявителя, в подсистеме единого личного кабинета на едином портале или региональном портале документов, подлежащих оформлению в процессе подключения (технологического присоединения), при подаче заявки о подключении (тех</w:t>
      </w:r>
      <w:r>
        <w:t>нологическом присоединении) заявителем через личный кабинет заявителя, подсистему единого личного кабинета на едином портале и (или) региональном портале.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Информационно-техническое взаимодействие единого портала и единого оператора газификации осуществляет</w:t>
      </w:r>
      <w:r>
        <w:t>ся посредством единой системы межведомственного электронного взаимодействия. Доступ к подсистеме единого личного кабинета на региональном портале осуществляется с использованием единой системы идентификации и аутентификации.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Доступ к личному кабинету заяви</w:t>
      </w:r>
      <w:r>
        <w:t>теля на официальных сайтах регионального оператора газификации и исполнителя осуществляется в порядке, установленном правообладателем указанных сайтов.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Доступ к личному кабинету заявителя на официальном сайте единого оператора газификации осуществляется в </w:t>
      </w:r>
      <w:r>
        <w:t>том числе с использованием единой системы идентификации и аутентификации.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целях получения доступа к личному кабинету заявителя на официальном сайте единого оператора газификации с согласия физических и юридических лиц, а также индивидуальных предпринимат</w:t>
      </w:r>
      <w:r>
        <w:t>елей единая система идентификации и аутентификации обеспечивает автоматическую передачу единому оператору газификации следующих сведений: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 физическом лице: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фамилия, имя и отчество (при наличии);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дата рождения;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данные документа, удостоверяющего личность;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с</w:t>
      </w:r>
      <w:r>
        <w:t>траховой номер индивидуального лицевого счета;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контактный телефон;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адрес электронной почты;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адрес регистрации;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фактический адрес проживания;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 юридическом лице: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полное наименование;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идентификационный номер налогоплательщика;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основной государственный регистрационный номер;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lastRenderedPageBreak/>
        <w:t>контактный телефон;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адрес электронной почты;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почтовый адрес;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сведения об уполномоченном лице заявителя: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фамилия, имя и отчество (при наличии);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дата рождения;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данные документа, удостоверяющего личность;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страхо</w:t>
      </w:r>
      <w:r>
        <w:t>вой номер индивидуального лицевого счета;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контактный телефон;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адрес электронной почты;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 индивидуальном предпринимателе: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полное наименование;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идентификационный номер налогоплательщика;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основной государственный регистрационный номер индивидуального предпри</w:t>
      </w:r>
      <w:r>
        <w:t>нимателя;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контактный телефон;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адрес электронной почты;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адрес регистрации.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Заявитель вправе представлять заявку о подключении лично. В случае невозможности представления заявки о подключении лично заявитель вправе направить ее через уполномоченного представ</w:t>
      </w:r>
      <w:r>
        <w:t>ителя. В таком случае исполнитель, или единый оператор газификации, или региональный оператор газификации обязан принять такую заявку.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Перечень газораспределительных организаций, а также населенных пунктов, в которых проложены газораспределительные сети ук</w:t>
      </w:r>
      <w:r>
        <w:t>азанных газораспределительных организаций, размещается на официальных сайтах единого оператора газификации, регионального оператора газификации с указанием почтовых адресов и места нахождения офисов газораспределительных организаций, в которых могут быть п</w:t>
      </w:r>
      <w:r>
        <w:t>оданы заявки о подключении. Газораспределительные организации размещают на своих официальных сайтах в информационно-телекоммуникационной сети "Интернет" перечень населенных пунктов, в которых проложены их газораспределительные сети, с указанием почтовых ад</w:t>
      </w:r>
      <w:r>
        <w:t xml:space="preserve">ресов и места нахождения офисов обслуживания заявителей указанными газораспределительными организациями, в которых могут быть поданы заявки о подключении. Газораспределительные организации ежеквартально, не позднее 5-го числа месяца, </w:t>
      </w:r>
      <w:r>
        <w:lastRenderedPageBreak/>
        <w:t>следующего за истекшим</w:t>
      </w:r>
      <w:r>
        <w:t xml:space="preserve"> кварталом, направляют в адрес единого оператора газификации, регионального оператора газификации сведения о населенных пунктах, в которых проложены газораспределительные сети указанных газораспределительных организаций с указанием почтовых адресов и места</w:t>
      </w:r>
      <w:r>
        <w:t xml:space="preserve"> нахождения офисов газораспределительных организаций, в которых могут быть поданы заявки о подключении, или информируют об отсутствии изменений в ранее представленной информации.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Подача заявок о подключении и документов в электронной форме осуществляется з</w:t>
      </w:r>
      <w:r>
        <w:t>аявителем с использованием идентификатора и пароля, выданных посредством личного кабинета заявителя. Информация о порядке выдачи и использования идентификатора и пароля размещается на официальных сайтах единого оператора газификации, регионального оператор</w:t>
      </w:r>
      <w:r>
        <w:t>а газификации и исполнителя.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Заявка о подключении и прилагаемые к ней документы в электронной форме могут быть подписаны простой электронной подписью, ключ которой получен в соответствии с </w:t>
      </w:r>
      <w:hyperlink r:id="rId56" w:tooltip="Постановление Правительства РФ от 25.01.2013 N 33 (ред. от 03.04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>
          <w:rPr>
            <w:color w:val="0000FF"/>
          </w:rPr>
          <w:t>Правилами</w:t>
        </w:r>
      </w:hyperlink>
      <w:r>
        <w:t xml:space="preserve">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г. N 33 </w:t>
      </w:r>
      <w:r>
        <w:t>"Об использовании простой электронной подписи при оказании государственных и муниципальных услуг", или усиленной квалифицированной электронной подписью, или усиленной неквалифицированной электронной подписью физического лица, сертификат ключа проверки кото</w:t>
      </w:r>
      <w:r>
        <w:t>рой создан и используется в инфраструктуре, обеспечивающей информационно-технологическое взаимодействие информационных систем при предоставлении государственных и муниципальных услуг в электронной форме.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Заявитель несет ответственность за достоверность и п</w:t>
      </w:r>
      <w:r>
        <w:t>олноту документов, прилагаемых в электронном виде к заявке о подключении, в соответствии с законодательством Российской Федерации.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Единый оператор газификации, региональный оператор газификации и исполнитель обязаны обеспечить принятие от заявителя в элект</w:t>
      </w:r>
      <w:r>
        <w:t>ронном виде документов, предусмотренных настоящими Правилами (в том числе возможность бесплатного получения заявителями идентификатора и пароля), подписание (отклонение) заявителем и исполнителем таких документов, возможность информирования исполнителя и з</w:t>
      </w:r>
      <w:r>
        <w:t>аявителя о действиях, совершенных заявителем и исполнителем, предусмотренных настоящими Правилами, и возможность получения заявителем сведений об основных этапах обработки заявок о подключении, включая информацию о дате поступления заявки о подключении и е</w:t>
      </w:r>
      <w:r>
        <w:t>е регистрационном номере, о направлении в адрес заявителя подписанного со стороны исполнителя договора о подключении и технических условий, дате заключения договора о подключении, ходе выполнения исполнителем технических условий, фактическом присоединении,</w:t>
      </w:r>
      <w:r>
        <w:t xml:space="preserve"> а также о составлении и подписании акта о готовности, о составлении и подписании акта о подключении, на своем официальном сайте, а также через единый портал и (или) региональный портал без использования программного обеспечения, установка которого на техн</w:t>
      </w:r>
      <w:r>
        <w:t xml:space="preserve">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с потребителя такого программного обеспечения платы, без использования специальных аппаратных средств </w:t>
      </w:r>
      <w:r>
        <w:t>в соответствии с настоящими Правилами.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57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01.06.2023 N 904)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5" w:name="P172"/>
      <w:bookmarkEnd w:id="5"/>
      <w:r>
        <w:t>11. В заявке о подключении, направляемой заявит</w:t>
      </w:r>
      <w:r>
        <w:t xml:space="preserve">елем на имя единого оператора </w:t>
      </w:r>
      <w:r>
        <w:lastRenderedPageBreak/>
        <w:t>газификации, или регионального оператора газификации, указываются следующие сведения: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реквизиты заявителя (для юридических лиц - полное наименование и государственный регистрационный номер записи в Едином государственном ре</w:t>
      </w:r>
      <w:r>
        <w:t>естре юридических лиц, дата ее внесения в реестр, почтовый адрес, контактный телефон и адрес электронной почты (при наличии), для индивидуальных предпринимателей - государственный регистрационный номер записи в Едином государственном реестре индивидуальных</w:t>
      </w:r>
      <w:r>
        <w:t xml:space="preserve"> предпринимателей, дата ее внесения в указанный реестр, почтовый адрес, контактный телефон и адрес электронной почты (при наличии), для физических лиц - фамилия, имя, отчество (при наличии), серия, номер и дата выдачи паспорта или иного документа, удостове</w:t>
      </w:r>
      <w:r>
        <w:t>ряющего личность в соответствии с законодательством Российской Федерации, почтовый адрес, контактный телефон и адрес электронной почты (при наличии);</w:t>
      </w:r>
    </w:p>
    <w:p w:rsidR="00805412" w:rsidRDefault="004715CD">
      <w:pPr>
        <w:pStyle w:val="ConsPlusNormal0"/>
        <w:jc w:val="both"/>
      </w:pPr>
      <w:r>
        <w:t xml:space="preserve">(пп. "а" в ред. </w:t>
      </w:r>
      <w:hyperlink r:id="rId58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16.04.2024 N 484)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б) наименование и место нахождения объекта капитального строительства, который необходимо подключить (технологически присоединить) к сети газораспределения, а также кадастровый номер земельного </w:t>
      </w:r>
      <w:r>
        <w:t>участка (при подаче заявки о подключении через единый портал), на котором расположены (будут располагаться) объекты капитального строительства заявителя, которые необходимо подключить (технологически присоединить) к сети газораспределения;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59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16.04.2024 N 484)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характер потребления газа;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6" w:name="P178"/>
      <w:bookmarkEnd w:id="6"/>
      <w:r>
        <w:t xml:space="preserve">г) сроки проектирования, строительства и поэтапного введения в эксплуатацию объекта капитального строительства (в том числе по этапам и очередям) (за исключением заявителей, подключение которых осуществляется в соответствии с </w:t>
      </w:r>
      <w:hyperlink w:anchor="P548" w:tooltip="VII. Особенности подключения газоиспользующего оборудования">
        <w:r>
          <w:rPr>
            <w:color w:val="0000FF"/>
          </w:rPr>
          <w:t>разделом VII</w:t>
        </w:r>
      </w:hyperlink>
      <w:r>
        <w:t xml:space="preserve"> настоящих Правил);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д) планируемое распределение максимального часового расхода газа отдельно по различным точкам подключения (если их несколько) с обоснованием необходимости подключ</w:t>
      </w:r>
      <w:r>
        <w:t xml:space="preserve">ения нескольких точек (за исключением заявителей, подключение которых осуществляется в соответствии с </w:t>
      </w:r>
      <w:hyperlink w:anchor="P548" w:tooltip="VII. Особенности подключения газоиспользующего оборудования">
        <w:r>
          <w:rPr>
            <w:color w:val="0000FF"/>
          </w:rPr>
          <w:t>разделом VII</w:t>
        </w:r>
      </w:hyperlink>
      <w:r>
        <w:t xml:space="preserve"> настоящих Правил);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е) номер и дата выдачи техниче</w:t>
      </w:r>
      <w:r>
        <w:t>ских условий, полученных ранее заявителем (если заявителю ранее предоставлялись технические условия), срок действия которых на момент подачи заявки о подключении (технологическом присоединении) не истек, номер и дата выдачи предварительных технических усло</w:t>
      </w:r>
      <w:r>
        <w:t>вий, полученных ранее перспективным заявителем (если перспективному заявителю ранее выдавались предварительные технические условия), срок действия которых на момент подачи заявки о подключении не истек;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60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</w:t>
      </w:r>
      <w:r>
        <w:t xml:space="preserve"> 06.05.2024 N 595)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ж) реквизиты утвержденного проекта межевания территории либо сведения о наличии схемы расположения земельного участка или земельных участков на кадастровом плане территории (при осуществлении строительства, реконструкции объекта федераль</w:t>
      </w:r>
      <w:r>
        <w:t xml:space="preserve">ного значения, объекта регионального значения или объекта местного значения на земельном участке или земельных участках, образованных из земель и (или) земельных участков, указанных в </w:t>
      </w:r>
      <w:hyperlink r:id="rId61" w:tooltip="&quot;Градостроительный кодекс Российской Федерации&quot; от 29.12.2004 N 190-ФЗ (ред. от 04.08.2026) (с изм. и доп., вступ. в силу с 01.09.2026)  {КонсультантПлюс}">
        <w:r>
          <w:rPr>
            <w:color w:val="0000FF"/>
          </w:rPr>
          <w:t>части 7.3 статьи 51</w:t>
        </w:r>
      </w:hyperlink>
      <w:r>
        <w:t xml:space="preserve"> Градостроительного кодекса Росси</w:t>
      </w:r>
      <w:r>
        <w:t>йской Федерации).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7" w:name="P183"/>
      <w:bookmarkEnd w:id="7"/>
      <w:r>
        <w:t xml:space="preserve">12. Заявитель вправе обратиться к исполнителю с просьбой осуществить мероприятия по </w:t>
      </w:r>
      <w:r>
        <w:lastRenderedPageBreak/>
        <w:t>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</w:t>
      </w:r>
      <w:r>
        <w:t>ьству газопровода от границ земельного участка до объекта капитального строительства, и (или) по установке газоиспользующего оборудования, и (или) по строительству либо реконструкции внутреннего газопровода объекта капитального строительства, и (или) по ус</w:t>
      </w:r>
      <w:r>
        <w:t>тановке прибора учета газа, и (или) по поставке газоиспользующего оборудования, и (или) по поставке прибора учета газа.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62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Понуждение заявителя к заключению договора о подключении, предусматривающего осуществление мероприятий по подключению (технологическому присоединению) в пределах границ его земельного участка, и (или) по</w:t>
      </w:r>
      <w:r>
        <w:t xml:space="preserve"> проектированию сети газопотребления, и (или) по строительству газопровода от границ земельного участка до объекта капитального строительства, и (или) по установке газоиспользующего оборудования, и (или) по строительству либо реконструкции внутреннего газо</w:t>
      </w:r>
      <w:r>
        <w:t>провода объекта капитального строительства, и (или) по установке прибора учета газа, и (или) по поставке газоиспользующего оборудования, и (или) по поставке прибора учета газа, не допускается.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63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13. В случае если заявитель обратился к исполнителю с просьбой осуществить мероприятия по подключению (технологическому присоедине</w:t>
      </w:r>
      <w:r>
        <w:t>нию) в пределах границ его земельного участка, и (или) по проектированию сети газопотребления, и (или) по строительству газопровода от границ земельного участка до объекта капитального строительства, и (или) по установке газоиспользующего оборудования, и (</w:t>
      </w:r>
      <w:r>
        <w:t>или) по строительству либо реконструкции внутреннего газопровода объекта капитального строительства, и (или) по установке прибора учета газа, в договоре о подключении указываются расчет размера платы за подключение (технологическое присоединение) в предела</w:t>
      </w:r>
      <w:r>
        <w:t>х границ земельного участка заявителя, и (или) расчет размера стоимости услуг по установке газоиспользующего оборудования, и (или) расчет размера стоимости услуг по строительству либо реконструкции внутреннего газопровода объекта капитального строительства</w:t>
      </w:r>
      <w:r>
        <w:t xml:space="preserve"> и (или) по установке прибора учета газа, величины которых устанавливаются исполнительными органами субъектов Российской Федерации в области государственного регулирования цен (тарифов) в соответствии с Основными </w:t>
      </w:r>
      <w:hyperlink r:id="rId64" w:tooltip="Постановление Правительства РФ от 29.12.2000 N 1021 (ред. от 29.11.2025, с изм. от 27.08.2026) &quot;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">
        <w:r>
          <w:rPr>
            <w:color w:val="0000FF"/>
          </w:rPr>
          <w:t>положениями</w:t>
        </w:r>
      </w:hyperlink>
      <w:r>
        <w:t xml:space="preserve"> формирования и государственного регулирования цен на газ, тарифов на услуги по его транспортировке и платы за технологическое присоединение газоиспользующего оборуд</w:t>
      </w:r>
      <w:r>
        <w:t>ования к газораспределительным сетям на территории Российской Федерации, утвержденными постановлением Правительства Российской Федерации от 29 декабря 2000 г. N 1021 "О государственном регулировании цен на газ, тарифов на услуги по его транспортировке и пл</w:t>
      </w:r>
      <w:r>
        <w:t>аты за технологическое присоединение газоиспользующего оборудования к газораспределительным сетям на территории Российской Федерации", и в соответствии с методическими указаниями по расчету размера платы за технологическое присоединение газоиспользующего о</w:t>
      </w:r>
      <w:r>
        <w:t>борудования к сетям газораспределения и (или) стандартизированных тарифных ставок, определяющих ее величину, утвержденными федеральным органом исполнительной власти в области регулирования тарифов.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65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14. В случае, указанном в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пункте 12</w:t>
        </w:r>
      </w:hyperlink>
      <w:r>
        <w:t xml:space="preserve"> настоящих Правил, исполнитель в течение 5 рабочих дн</w:t>
      </w:r>
      <w:r>
        <w:t xml:space="preserve">ей со дня получения обращения направляет заявителю уведомление о необходимости обеспечения доступа к объекту капитального строительства для определения размера платы за </w:t>
      </w:r>
      <w:r>
        <w:lastRenderedPageBreak/>
        <w:t>подключение (технологическое присоединение) в пределах границ земельного участка заявит</w:t>
      </w:r>
      <w:r>
        <w:t>еля, и (или) стоимости услуг по установке газоиспользующего оборудования, и (или) стоимости услуг по установке прибора учета газа, и (или) стоимости услуг по строительству либо реконструкции внутреннего газопровода объекта капитального строительства, и (ил</w:t>
      </w:r>
      <w:r>
        <w:t>и) стоимости газоиспользующего оборудования, и (или) стоимости прибора учета газа.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66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</w:t>
      </w:r>
      <w:r>
        <w:t>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Указанное уведомление исполнитель направляет заявителю любым доступным способом по собственному выбору (почтовое отправление, электронное сообщение по адресу электронной почты заявителя (при наличии), личный кабинет заявителя, подсистема ед</w:t>
      </w:r>
      <w:r>
        <w:t>иного личного кабинета на едином портале и региональном портале).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Уведомление, направленное в форме электронного документа, подписывается усиленной квалифицированной электронной подписью уполномоченного лица исполнителя.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15. В случае неосуществления исполн</w:t>
      </w:r>
      <w:r>
        <w:t>ителем деятельности по реализации газоиспользующего оборудования и (или) приборов учета газа заявителю направляется в течение 5 рабочих дней со дня получения заявки о подключении уведомление о невозможности оказания указанных услуг.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Указанное уведомление и</w:t>
      </w:r>
      <w:r>
        <w:t>сполнитель направляет заявителю любым доступным способом по собственному выбору (почтовое отправление, электронное сообщение по адресу электронной почты заявителя (при наличии), личный кабинет заявителя, подсистема единого личного кабинета на едином портал</w:t>
      </w:r>
      <w:r>
        <w:t>е и (или) региональном портале).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Уведомление, направленное в форме электронного документа, подписывается усиленной квалифицированной электронной подписью уполномоченного лица исполнителя.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8" w:name="P196"/>
      <w:bookmarkEnd w:id="8"/>
      <w:r>
        <w:t>16. К заявке о подключении, направляемой заявителем единому оператор</w:t>
      </w:r>
      <w:r>
        <w:t>у газификации, региональному оператору газификации или исполнителю, прилагаются следующие документы: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ситуационный план;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топографическая карта земельного участка заявителя в масштабе 1:500 (со всеми наземными и подземными коммуникациями и сооружениями</w:t>
      </w:r>
      <w:r>
        <w:t>), согласованная с организациями, эксплуатирующими указанные коммуникации и сооружения (не прилагается, если заказчик - физическое лицо);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в) копия документа, подтверждающего право собственности или иное предусмотренное законом право на объект капитального </w:t>
      </w:r>
      <w:r>
        <w:t xml:space="preserve">строительства и (или) земельный участок, на котором расположены (будут располагаться) объекты капитального строительства заявителя (не требуется в случае подачи заявки о подключении в рамках </w:t>
      </w:r>
      <w:hyperlink w:anchor="P548" w:tooltip="VII. Особенности подключения газоиспользующего оборудования">
        <w:r>
          <w:rPr>
            <w:color w:val="0000FF"/>
          </w:rPr>
          <w:t>раздела VII</w:t>
        </w:r>
      </w:hyperlink>
      <w:r>
        <w:t xml:space="preserve"> настоящих Правил). В случае отсутствия правоустанавливающих документов на земельный участок при осуществлении строительства, реконструкции в рамках реализ</w:t>
      </w:r>
      <w:r>
        <w:t>ации программы реновации жилищного фонда в г. Москве заявитель представляет копию схемы расположения земельного участка или земельных участков на кадастровом плане территории, утвержденной уполномоченным органом исполнительной власти г. Москвы. При осущест</w:t>
      </w:r>
      <w:r>
        <w:t xml:space="preserve">влении строительства, реконструкции объекта федерального значения, объекта регионального значения или объекта местного значения на </w:t>
      </w:r>
      <w:r>
        <w:lastRenderedPageBreak/>
        <w:t xml:space="preserve">земельном участке или земельных участках, образованных из земель и (или) земельных участков, указанных в </w:t>
      </w:r>
      <w:hyperlink r:id="rId67" w:tooltip="&quot;Градостроительный кодекс Российской Федерации&quot; от 29.12.2004 N 190-ФЗ (ред. от 04.08.2026) (с изм. и доп., вступ. в силу с 01.09.2026)  {КонсультантПлюс}">
        <w:r>
          <w:rPr>
            <w:color w:val="0000FF"/>
          </w:rPr>
          <w:t>части 7.3 статьи 51</w:t>
        </w:r>
      </w:hyperlink>
      <w:r>
        <w:t xml:space="preserve"> Градостроительного кодекса Российской Федерации, заявитель представляет реквизиты утвержденного проекта межевания территории либо копию схемы расположения земельного участка или земельных участков на кадастровом плане территории;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дов</w:t>
      </w:r>
      <w:r>
        <w:t>еренность или иные документы, подтверждающие полномочия представителя заявителя (в случае, если заявка о подключении подается представителем заявителя);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д) расчет максимального часового расхода газа (не прилагается, если планируемый максимальный часовой расход газа не более 7 куб. метров, а также в случае подачи заявки о подключении в рамках </w:t>
      </w:r>
      <w:hyperlink w:anchor="P548" w:tooltip="VII. Особенности подключения газоиспользующего оборудования">
        <w:r>
          <w:rPr>
            <w:color w:val="0000FF"/>
          </w:rPr>
          <w:t>раздела VII</w:t>
        </w:r>
      </w:hyperlink>
      <w:r>
        <w:t xml:space="preserve"> настоящих Правил);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68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16.04.2024 N 484)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е) документы, предусмотренные </w:t>
      </w:r>
      <w:hyperlink w:anchor="P493" w:tooltip="106. При получении информации о наличии технической возможности подключения (технологического присоединения) с учетом уступки мощности стороны соглашения об уступке мощности направляют подписанное ими уведомление об уступке мощности исполнителю, к сетям газора">
        <w:r>
          <w:rPr>
            <w:color w:val="0000FF"/>
          </w:rPr>
          <w:t>пунктом 106</w:t>
        </w:r>
      </w:hyperlink>
      <w:r>
        <w:t xml:space="preserve"> настоящих Правил, в случае предоставления техни</w:t>
      </w:r>
      <w:r>
        <w:t>ческих условий при уступке мощности;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ж) копия разработанной и утвержденной в соответствии с законодательством Российской Федерации документации по планировке территории (проект планировки территории и проект межевания территории), предусматривающей строите</w:t>
      </w:r>
      <w:r>
        <w:t xml:space="preserve">льство сети газопотребления в пределах территории, подлежащей комплексному развитию, в случае осуществления подключения (технологического присоединения), предусмотренного </w:t>
      </w:r>
      <w:hyperlink w:anchor="P474" w:tooltip="97. В случае необходимости подключения (технологического присоединения) объектов капитального строительства, расположенных в пределах территории, подлежащей комплексному развитию, с заявкой о подключении обращается лицо, осуществляющее исполнение обязательств ">
        <w:r>
          <w:rPr>
            <w:color w:val="0000FF"/>
          </w:rPr>
          <w:t>пунктом 97</w:t>
        </w:r>
      </w:hyperlink>
      <w:r>
        <w:t xml:space="preserve"> настоящих Правил;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з) копия документа,</w:t>
      </w:r>
      <w:r>
        <w:t xml:space="preserve"> подтверждающего право собственности или иное предусмотренное законом право на домовладение (объект индивидуального жилищного строительства или часть жилого дома блокированной застройки) и земельный участок, на котором расположено домовладение заявителя, а</w:t>
      </w:r>
      <w:r>
        <w:t xml:space="preserve"> также страховой номер индивидуального лицевого счета либо право собственности или иное предусмотренное законом право на объект капитального строительства, в котором размещены фельдшерские и фельдшерско-акушерские пункты, кабинеты (отделения) врачей общей </w:t>
      </w:r>
      <w:r>
        <w:t>практики и врачебные амбулатории, входящие в состав имеющих лицензии на осуществление медицинской деятельности медицинских организаций государственной системы здравоохранения и муниципальной системы здравоохранения, и земельный участок, на котором располож</w:t>
      </w:r>
      <w:r>
        <w:t xml:space="preserve">ены объекты капитального строительства заявителя (в случае подачи заявки о подключении в рамках </w:t>
      </w:r>
      <w:hyperlink w:anchor="P548" w:tooltip="VII. Особенности подключения газоиспользующего оборудования">
        <w:r>
          <w:rPr>
            <w:color w:val="0000FF"/>
          </w:rPr>
          <w:t>раздела VII</w:t>
        </w:r>
      </w:hyperlink>
      <w:r>
        <w:t xml:space="preserve"> настоящих Правил);</w:t>
      </w:r>
    </w:p>
    <w:p w:rsidR="00805412" w:rsidRDefault="004715CD">
      <w:pPr>
        <w:pStyle w:val="ConsPlusNormal0"/>
        <w:jc w:val="both"/>
      </w:pPr>
      <w:r>
        <w:t xml:space="preserve">(пп. "з" в ред. </w:t>
      </w:r>
      <w:hyperlink r:id="rId69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и) копия документа, подтверждающего право собственности или иное предусмотренное законом право н</w:t>
      </w:r>
      <w:r>
        <w:t xml:space="preserve">а котельную, в которой планируется использовать газ в качестве топлива в целях выработки тепловой энергии, и земельный участок, на котором расположена котельная (в случае подачи заявки о подключении в рамках </w:t>
      </w:r>
      <w:hyperlink w:anchor="P634" w:tooltip="IX. Особенности подключения газоиспользующего">
        <w:r>
          <w:rPr>
            <w:color w:val="0000FF"/>
          </w:rPr>
          <w:t>раздела IX</w:t>
        </w:r>
      </w:hyperlink>
      <w:r>
        <w:t xml:space="preserve"> настоящих Правил);</w:t>
      </w:r>
    </w:p>
    <w:p w:rsidR="00805412" w:rsidRDefault="004715CD">
      <w:pPr>
        <w:pStyle w:val="ConsPlusNormal0"/>
        <w:jc w:val="both"/>
      </w:pPr>
      <w:r>
        <w:t xml:space="preserve">(пп. "и" введен </w:t>
      </w:r>
      <w:hyperlink r:id="rId70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Постановлением</w:t>
        </w:r>
      </w:hyperlink>
      <w:r>
        <w:t xml:space="preserve"> Правительства РФ от 30.11.2022 N 2187</w:t>
      </w:r>
      <w:r>
        <w:t xml:space="preserve">; в ред. </w:t>
      </w:r>
      <w:hyperlink r:id="rId71" w:tooltip="Постановление Правительства РФ от 09.09.2023 N 1477 (ред. от 06.05.2024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09.09.2023 N 1477)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к) выписки из реестра лицензий на осуществление образовательной деятельности или лицензий на осуществление медицинской деятельности (в случае подачи заявки о по</w:t>
      </w:r>
      <w:r>
        <w:t xml:space="preserve">дключении в рамках </w:t>
      </w:r>
      <w:hyperlink w:anchor="P634" w:tooltip="IX. Особенности подключения газоиспользующего">
        <w:r>
          <w:rPr>
            <w:color w:val="0000FF"/>
          </w:rPr>
          <w:t>раздела IX</w:t>
        </w:r>
      </w:hyperlink>
      <w:r>
        <w:t xml:space="preserve"> настоящих Правил) либо выписки из реестра лицензий на осуществление медицинской деятельности медицинских организаций государственной системы здравоо</w:t>
      </w:r>
      <w:r>
        <w:t xml:space="preserve">хранения и муниципальной системы здравоохранения (в составе которых имеются фельдшерские и фельдшерско-акушерские пункты, кабинеты (отделения) врачей общей практики и врачебные </w:t>
      </w:r>
      <w:r>
        <w:lastRenderedPageBreak/>
        <w:t xml:space="preserve">амбулатории) в случае подачи заявки о подключении в рамках </w:t>
      </w:r>
      <w:hyperlink w:anchor="P548" w:tooltip="VII. Особенности подключения газоиспользующего оборудования">
        <w:r>
          <w:rPr>
            <w:color w:val="0000FF"/>
          </w:rPr>
          <w:t>раздела VII</w:t>
        </w:r>
      </w:hyperlink>
      <w:r>
        <w:t xml:space="preserve"> настоящих Правил;</w:t>
      </w:r>
    </w:p>
    <w:p w:rsidR="00805412" w:rsidRDefault="004715CD">
      <w:pPr>
        <w:pStyle w:val="ConsPlusNormal0"/>
        <w:jc w:val="both"/>
      </w:pPr>
      <w:r>
        <w:t xml:space="preserve">(пп. "к" введен </w:t>
      </w:r>
      <w:hyperlink r:id="rId72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</w:t>
        </w:r>
        <w:r>
          <w:rPr>
            <w:color w:val="0000FF"/>
          </w:rPr>
          <w:t>нием</w:t>
        </w:r>
      </w:hyperlink>
      <w:r>
        <w:t xml:space="preserve"> Правительства РФ от 30.11.2022 N 2187; в ред. </w:t>
      </w:r>
      <w:hyperlink r:id="rId73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01.06.2023 N 904)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л) протокол общего собрания членов садоводческого некоммерческого товарищества (в случае подачи заявки о подключении собственником домовладения, находящегося в границах территории садоводства, либо уполномоченным представителем садоводческого некоммерческо</w:t>
      </w:r>
      <w:r>
        <w:t xml:space="preserve">го товарищества в рамках </w:t>
      </w:r>
      <w:hyperlink w:anchor="P548" w:tooltip="VII. Особенности подключения газоиспользующего оборудования">
        <w:r>
          <w:rPr>
            <w:color w:val="0000FF"/>
          </w:rPr>
          <w:t>раздела VII</w:t>
        </w:r>
      </w:hyperlink>
      <w:r>
        <w:t xml:space="preserve"> настоящих Правил), содержащий следующие решения: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 догазификации газоиспользующего оборудования, расположенного в домовладениях</w:t>
      </w:r>
      <w:r>
        <w:t>, находящихся в границах территории садоводства, с приложением перечня таких домовладений;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 определении лица, уполномоченного на подачу заявок на подключение от имени собственников домовладений (в случае подачи заявки уполномоченным представителем садово</w:t>
      </w:r>
      <w:r>
        <w:t>дческого некоммерческого товарищества);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 согласии на безвозмездное размещение в границах территории садоводства на земельных участках общего назначения, находящейся в собственности исполнителя сети газораспределения, создаваемой в рамках догазификации газ</w:t>
      </w:r>
      <w:r>
        <w:t>оиспользующего оборудования, расположенного в домовладениях, находящихся в границах территории садоводства, а также на беспрепятственный доступ газораспределительной организации к указанной сети газораспределения на период ее строительства и эксплуатации;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 согласии на безвозмездное подключение к существующим сетям газораспределения, относящимся к имуществу общего пользования садоводческого некоммерческого товарищества (при наличии таких сетей);</w:t>
      </w:r>
    </w:p>
    <w:p w:rsidR="00805412" w:rsidRDefault="004715CD">
      <w:pPr>
        <w:pStyle w:val="ConsPlusNormal0"/>
        <w:jc w:val="both"/>
      </w:pPr>
      <w:r>
        <w:t xml:space="preserve">(пп. "л" в ред. </w:t>
      </w:r>
      <w:hyperlink r:id="rId74" w:tooltip="Постановление Правительства РФ от 17.09.2024 N 1270 &quot;О внесении изменения в постановление Правительства Российской Федерации от 13 сентября 2021 г. N 1547&quot;  {КонсультантПлюс}">
        <w:r>
          <w:rPr>
            <w:color w:val="0000FF"/>
          </w:rPr>
          <w:t>Пост</w:t>
        </w:r>
        <w:r>
          <w:rPr>
            <w:color w:val="0000FF"/>
          </w:rPr>
          <w:t>ановления</w:t>
        </w:r>
      </w:hyperlink>
      <w:r>
        <w:t xml:space="preserve"> Правительства РФ от 17.09.2024 N 1270)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м) копия предварительных технических условий, полученных ранее перспективным заявителем (при наличии).</w:t>
      </w:r>
    </w:p>
    <w:p w:rsidR="00805412" w:rsidRDefault="004715CD">
      <w:pPr>
        <w:pStyle w:val="ConsPlusNormal0"/>
        <w:jc w:val="both"/>
      </w:pPr>
      <w:r>
        <w:t xml:space="preserve">(пп. "м" введен </w:t>
      </w:r>
      <w:hyperlink r:id="rId75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06.05.2024 N 595)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17. В случае если заяви</w:t>
      </w:r>
      <w:r>
        <w:t>тель не обладает информацией о планируемой величине максимального часового расхода газа, указанная информация уточняется с участием сотрудников исполнителя при подаче заявки о подключении либо при ее формировании без взимания платы при максимальном часовом</w:t>
      </w:r>
      <w:r>
        <w:t xml:space="preserve"> расходе газа не более 7 куб. метров и за плату - при максимальном часовом расходе газа более 7 куб. метров.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9" w:name="P220"/>
      <w:bookmarkEnd w:id="9"/>
      <w:r>
        <w:t xml:space="preserve">18. Расчет планируемого максимального часового расхода газа может быть выполнен исполнителем в случае направления заявителем письменного запроса о </w:t>
      </w:r>
      <w:r>
        <w:t>расчете планируемого максимального часового расхода газа с указанием: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полного и сокращенного (при наличии) наименований заявителя, его организационно-правовой формы, места нахождения, почтового адреса (для юридического лица) либо фамилии, имени, отчеств</w:t>
      </w:r>
      <w:r>
        <w:t>а (при наличии), места жительства, почтового адреса (для физического лица и индивидуального предпринимателя);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б) направления использования газа, а также характеристик его использования - </w:t>
      </w:r>
      <w:r>
        <w:lastRenderedPageBreak/>
        <w:t>предполагаемой отапливаемой площади, состава газоиспользующего оборуд</w:t>
      </w:r>
      <w:r>
        <w:t>ования, иных характеристик использования газа (определяются заявителем в случае необходимости).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0" w:name="P223"/>
      <w:bookmarkEnd w:id="10"/>
      <w:r>
        <w:t>19. Запрос о расчете планируемого максимального часового расхода газа может быть направлен исполнителю в электронном виде. В случае направления запроса о расчет</w:t>
      </w:r>
      <w:r>
        <w:t>е планируемого максимального часового расхода газа в электронном виде исполнитель в течение 7 рабочих дней со дня получения указанного запроса направляет заявителю расчет планируемого максимального часового расхода газа, в случае направления заявителем пис</w:t>
      </w:r>
      <w:r>
        <w:t>ьменного запроса - в течение 10 рабочих дней.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1" w:name="P224"/>
      <w:bookmarkEnd w:id="11"/>
      <w:r>
        <w:t xml:space="preserve">20. В случае направления заявителем заявки о подключении через многофункциональный центр, личный кабинет на официальном сайте единого оператора газификации, посредством единого портала такая заявка принимается </w:t>
      </w:r>
      <w:r>
        <w:t>и рассматривается единым оператором газификации.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21. Единый оператор газификации по результатам рассмотрения полученной заявки о подключении, но не позднее одного рабочего дня со дня регистрации такой заявки (за исключением случая, предусмотренного </w:t>
      </w:r>
      <w:hyperlink w:anchor="P227" w:tooltip="21(1). В случае если на территории субъекта Российской Федерации осуществляют деятельность несколько газораспределительных организаций, исполнителем по договору о подключении является газораспределительная организация, чьи сети газораспределения расположены на">
        <w:r>
          <w:rPr>
            <w:color w:val="0000FF"/>
          </w:rPr>
          <w:t>пунктом 21(1)</w:t>
        </w:r>
      </w:hyperlink>
      <w:r>
        <w:t xml:space="preserve"> настоящих Правил) направляет заявителю уведомление о принятии в работу заявки через многофункциональный центр, личный кабинет заявителя на официальном сайте единого оператора газификации, посредством единого порт</w:t>
      </w:r>
      <w:r>
        <w:t>ала, а исполнителю - заявку о подключении и приложенные к ней документы и сведения.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76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</w:t>
      </w:r>
      <w:r>
        <w:t>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2" w:name="P227"/>
      <w:bookmarkEnd w:id="12"/>
      <w:r>
        <w:t>21(1). В случае если на территории субъекта Российской Федерации осуществляют деятельность несколько газораспределительных организаций, исполнителем по договору о подключении является газораспределительная организация, чьи сети газораспред</w:t>
      </w:r>
      <w:r>
        <w:t>еления расположены на наименьшем расстоянии, измеряемом по прямой линии (наименьшее расстояние) от границ земельных участков, на которых располагаются (будут располагаться) объекты капитального строительства заявителя, к которым планируется подключение (те</w:t>
      </w:r>
      <w:r>
        <w:t>хнологическое присоединение).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целях определения исполнителя единый оператор газификации или региональный оператор газификации по результатам рассмотрения полученной заявки о подключении, но не позднее одного рабочего дня со дня регистрации такой заявки направляет в орган государствен</w:t>
      </w:r>
      <w:r>
        <w:t>ной власти субъекта Российской Федерации (орган публичной власти федеральной территории), уполномоченный на утверждение программы газификации, запрос об определении исполнителя для направления ему полученной заявки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Орган государственной влас</w:t>
      </w:r>
      <w:r>
        <w:t>ти субъекта Российской Федерации (орган публичной власти федеральной территории), уполномоченный на разработку программы газификации, в течение 2 рабочих дней со дня поступления обращения единого оператора газификации или регионального оператора газификаци</w:t>
      </w:r>
      <w:r>
        <w:t>и направляет сведения об исполнителе, чьи сети газораспределения расположены на наименьшем расстоянии, измеряемом по прямой линии (наименьшее расстояние) от границ земельных участков, на которых располагаются (будут располагаться) объекты капитального стро</w:t>
      </w:r>
      <w:r>
        <w:t>ительства заявителя, к которым планируется подключение (технологическое присоединение).</w:t>
      </w:r>
    </w:p>
    <w:p w:rsidR="00805412" w:rsidRDefault="004715CD">
      <w:pPr>
        <w:pStyle w:val="ConsPlusNormal0"/>
        <w:jc w:val="both"/>
      </w:pPr>
      <w:r>
        <w:t xml:space="preserve">(п. 21(1) введен </w:t>
      </w:r>
      <w:hyperlink r:id="rId77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Постановлением</w:t>
        </w:r>
      </w:hyperlink>
      <w:r>
        <w:t xml:space="preserve"> Правител</w:t>
      </w:r>
      <w:r>
        <w:t>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3" w:name="P231"/>
      <w:bookmarkEnd w:id="13"/>
      <w:r>
        <w:t xml:space="preserve">22. В случае направления заявителем заявки о подключении посредством личного кабинета </w:t>
      </w:r>
      <w:r>
        <w:lastRenderedPageBreak/>
        <w:t>заявителя на официальном сайте исполнителя или посредством регионального портала такая заявка принимается и рассматривается исполнителем.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4" w:name="P232"/>
      <w:bookmarkEnd w:id="14"/>
      <w:r>
        <w:t>2</w:t>
      </w:r>
      <w:r>
        <w:t>3. В случае направления заявителем заявки о подключении посредством личного кабинета на официальном сайте регионального оператора газификации такая заявка принимается и рассматривается региональным оператором газификации.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24. Региональный оператор газифика</w:t>
      </w:r>
      <w:r>
        <w:t>ции по результатам рассмотрения полученной заявки о подключении, но не позднее одного рабочего дня со дня регистрации заявки о подключении направляет заявителю уведомление о принятии в работу указанной заявки посредством личного кабинета заявителя на офици</w:t>
      </w:r>
      <w:r>
        <w:t>альном сайте регионального оператора газификации, а исполнителю - заявку о подключении и приложенные к ней документы и сведения (за исключением случая, когда исполнителем является региональный оператор газификации).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25. Заявка о подключении, а также прилож</w:t>
      </w:r>
      <w:r>
        <w:t xml:space="preserve">енные к ней документы и сведения в порядке, предусмотренном </w:t>
      </w:r>
      <w:hyperlink w:anchor="P224" w:tooltip="20. В случае направления заявителем заявки о подключении через многофункциональный центр, личный кабинет на официальном сайте единого оператора газификации, посредством единого портала такая заявка принимается и рассматривается единым оператором газификации.">
        <w:r>
          <w:rPr>
            <w:color w:val="0000FF"/>
          </w:rPr>
          <w:t>пунктами 20</w:t>
        </w:r>
      </w:hyperlink>
      <w:r>
        <w:t xml:space="preserve"> (за исключением направления заявки на подключение посредством многофункционального центра), </w:t>
      </w:r>
      <w:hyperlink w:anchor="P231" w:tooltip="22. В случае направления заявителем заявки о подключении посредством личного кабинета заявителя на официальном сайте исполнителя или посредством регионального портала такая заявка принимается и рассматривается исполнителем.">
        <w:r>
          <w:rPr>
            <w:color w:val="0000FF"/>
          </w:rPr>
          <w:t>22</w:t>
        </w:r>
      </w:hyperlink>
      <w:r>
        <w:t xml:space="preserve"> и </w:t>
      </w:r>
      <w:hyperlink w:anchor="P232" w:tooltip="23. В случае направления заявителем заявки о подключении посредством личного кабинета на официальном сайте регионального оператора газификации такая заявка принимается и рассматривается региональным оператором газификации.">
        <w:r>
          <w:rPr>
            <w:color w:val="0000FF"/>
          </w:rPr>
          <w:t>23</w:t>
        </w:r>
      </w:hyperlink>
      <w:r>
        <w:t xml:space="preserve"> настоящих Правил, подаются заявителем в электронной форме.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26. Исполнитель, единый оператор газификации, региональный оператор газификации не вправе требовать от заявителя представления сведений и документов, не предусмотренных настоящими Правилами.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27. В</w:t>
      </w:r>
      <w:r>
        <w:t xml:space="preserve"> случае несоблюдения заявителем требований, предъявляемых к содержанию заявки о подключении и составу прилагаемых документов и сведений, указанных в </w:t>
      </w:r>
      <w:hyperlink w:anchor="P172" w:tooltip="11. В заявке о подключении, направляемой заявителем на имя единого оператора газификации, или регионального оператора газификации, указываются следующие сведения:">
        <w:r>
          <w:rPr>
            <w:color w:val="0000FF"/>
          </w:rPr>
          <w:t>пунктах 11</w:t>
        </w:r>
      </w:hyperlink>
      <w:r>
        <w:t xml:space="preserve"> и </w:t>
      </w:r>
      <w:hyperlink w:anchor="P196" w:tooltip="16. К заявке о подключении, направляемой заявителем единому оператору газификации, региональному оператору газификации или исполнителю, прилагаются следующие документы:">
        <w:r>
          <w:rPr>
            <w:color w:val="0000FF"/>
          </w:rPr>
          <w:t>16</w:t>
        </w:r>
      </w:hyperlink>
      <w:r>
        <w:t xml:space="preserve"> настоящих Правил, исполнитель в течение 3 рабочих дней со дня получения указанной заявки направляет заявителю уведомление о необходимости в течение 20 рабочих дней со дня его получения представить недостающи</w:t>
      </w:r>
      <w:r>
        <w:t>е документы и (или) сведения и приостанавливает рассмотрение заявки о подключении до получения недостающих документов и сведений.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Указанное уведомление исполнитель направляет заявителю любым доступным способом по собственному выбору (почтовое отправление, </w:t>
      </w:r>
      <w:r>
        <w:t>электронное сообщение по адресу электронной почты заявителя (при наличии), личный кабинет заявителя, подсистема единого личного кабинета на едином портале и (или) региональном портале).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78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01.06.2023 N 904)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Уведомление, направленное в форме электронного документа, подписывается усиленной квалифицированной электронной подписью уполномоченного лица исполнителя.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</w:t>
      </w:r>
      <w:r>
        <w:t xml:space="preserve"> случае представления заявителем недостающих документов и сведений, указанных в </w:t>
      </w:r>
      <w:hyperlink w:anchor="P172" w:tooltip="11. В заявке о подключении, направляемой заявителем на имя единого оператора газификации, или регионального оператора газификации, указываются следующие сведения:">
        <w:r>
          <w:rPr>
            <w:color w:val="0000FF"/>
          </w:rPr>
          <w:t>пунктах 11</w:t>
        </w:r>
      </w:hyperlink>
      <w:r>
        <w:t xml:space="preserve"> и </w:t>
      </w:r>
      <w:hyperlink w:anchor="P196" w:tooltip="16. К заявке о подключении, направляемой заявителем единому оператору газификации, региональному оператору газификации или исполнителю, прилагаются следующие документы:">
        <w:r>
          <w:rPr>
            <w:color w:val="0000FF"/>
          </w:rPr>
          <w:t>16</w:t>
        </w:r>
      </w:hyperlink>
      <w:r>
        <w:t xml:space="preserve"> настоящих Правил, в </w:t>
      </w:r>
      <w:r>
        <w:t xml:space="preserve">течение 20 рабочих дней со дня получения заявителем уведомления исполнитель рассматривает заявку о подключении в порядке, предусмотренном </w:t>
      </w:r>
      <w:hyperlink w:anchor="P245" w:tooltip="28. При представлении заявителем сведений и документов, указанных в пунктах 11 и 16 настоящих Правил, в полном объеме исполнитель направляет подписанный со своей стороны проект договора о подключении в адрес единого оператора газификации или регионального опер">
        <w:r>
          <w:rPr>
            <w:color w:val="0000FF"/>
          </w:rPr>
          <w:t>пунктом 28</w:t>
        </w:r>
      </w:hyperlink>
      <w:r>
        <w:t xml:space="preserve"> настоящих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непредставления заявителем недостающих доку</w:t>
      </w:r>
      <w:r>
        <w:t xml:space="preserve">ментов и сведений, указанных в </w:t>
      </w:r>
      <w:hyperlink w:anchor="P172" w:tooltip="11. В заявке о подключении, направляемой заявителем на имя единого оператора газификации, или регионального оператора газификации, указываются следующие сведения:">
        <w:r>
          <w:rPr>
            <w:color w:val="0000FF"/>
          </w:rPr>
          <w:t>пунктах 11</w:t>
        </w:r>
      </w:hyperlink>
      <w:r>
        <w:t xml:space="preserve"> и </w:t>
      </w:r>
      <w:hyperlink w:anchor="P196" w:tooltip="16. К заявке о подключении, направляемой заявителем единому оператору газификации, региональному оператору газификации или исполнителю, прилагаются следующие документы:">
        <w:r>
          <w:rPr>
            <w:color w:val="0000FF"/>
          </w:rPr>
          <w:t>16</w:t>
        </w:r>
      </w:hyperlink>
      <w:r>
        <w:t xml:space="preserve"> настоящих Правил, в течение 20 рабочих дней со дня получения заявител</w:t>
      </w:r>
      <w:r>
        <w:t>ем уведомления исполнитель аннулирует заявку о подключении и уведомляет об этом заявителя в течение 3 рабочих дней со дня принятия решения об аннулировании указанной заявки.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lastRenderedPageBreak/>
        <w:t>Уведомление об аннулировании заявки о подключении может быть направлено через личн</w:t>
      </w:r>
      <w:r>
        <w:t>ый кабинет заявителя путем размещения исполнителем уведомления об аннулировании заявки, подписанного квалифицированной электронной подписью уполномоченного лица исполнителя.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Уведомление об аннулировании заявки о подключении исполнитель направляет заявителю</w:t>
      </w:r>
      <w:r>
        <w:t xml:space="preserve"> любым доступным способом по собственному выбору (почтовое отправление, электронное сообщение по адресу электронной почты заявителя (при наличии), личный кабинет заявителя, подсистема единого личного кабинета на едином портале и (или) региональном портале)</w:t>
      </w:r>
      <w:r>
        <w:t>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Уведомление, направленное в форме электронного документа, подписывается усиленной квалифицированной электронной подписью уполномоченного лица исполнителя.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5" w:name="P245"/>
      <w:bookmarkEnd w:id="15"/>
      <w:r>
        <w:t xml:space="preserve">28. При представлении заявителем сведений и документов, указанных в </w:t>
      </w:r>
      <w:hyperlink w:anchor="P172" w:tooltip="11. В заявке о подключении, направляемой заявителем на имя единого оператора газификации, или регионального оператора газификации, указываются следующие сведения:">
        <w:r>
          <w:rPr>
            <w:color w:val="0000FF"/>
          </w:rPr>
          <w:t>пунктах 11</w:t>
        </w:r>
      </w:hyperlink>
      <w:r>
        <w:t xml:space="preserve"> и </w:t>
      </w:r>
      <w:hyperlink w:anchor="P196" w:tooltip="16. К заявке о подключении, направляемой заявителем единому оператору газификации, региональному оператору газификации или исполнителю, прилагаются следующие документы:">
        <w:r>
          <w:rPr>
            <w:color w:val="0000FF"/>
          </w:rPr>
          <w:t>16</w:t>
        </w:r>
      </w:hyperlink>
      <w:r>
        <w:t xml:space="preserve"> настоящих Правил, в полном объеме исполнитель направляет подписанный со своей стороны проект договора о подключении в адрес единого</w:t>
      </w:r>
      <w:r>
        <w:t xml:space="preserve"> оператора газификации или регионального оператора газификации. Единый оператор газификации или региональный оператор газификации в течение одного рабочего дня после получения проекта договора направляет в адрес исполнителя подписанный со своей стороны про</w:t>
      </w:r>
      <w:r>
        <w:t>ект договора о подключении. После подписания проекта договора о подключении единым оператором газификации или региональным оператором газификации исполнитель направляет заявителю подписанный проект договора о подключении в 3 экземплярах любым доступным спо</w:t>
      </w:r>
      <w:r>
        <w:t>собом (почтовое отправление, электронное сообщение на адрес электронной почты заявителя (при наличии), личный кабинет заявителя, подсистема единого личного кабинета на едином портале и (или) региональном портале):</w:t>
      </w:r>
    </w:p>
    <w:p w:rsidR="00805412" w:rsidRDefault="004715CD">
      <w:pPr>
        <w:pStyle w:val="ConsPlusNormal0"/>
        <w:jc w:val="both"/>
      </w:pPr>
      <w:r>
        <w:t xml:space="preserve">(в ред. Постановлений Правительства РФ от </w:t>
      </w:r>
      <w:r>
        <w:t xml:space="preserve">30.11.2022 </w:t>
      </w:r>
      <w:hyperlink r:id="rId79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N 2187</w:t>
        </w:r>
      </w:hyperlink>
      <w:r>
        <w:t xml:space="preserve">, от 01.06.2023 </w:t>
      </w:r>
      <w:hyperlink r:id="rId80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<w:r>
          <w:rPr>
            <w:color w:val="0000FF"/>
          </w:rPr>
          <w:t>N 904</w:t>
        </w:r>
      </w:hyperlink>
      <w:r>
        <w:t>)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6" w:name="P247"/>
      <w:bookmarkEnd w:id="16"/>
      <w:r>
        <w:t>а) в течение 5 рабочих дней со дня получения заявки о подключении в случае, если сеть газораспределения проходит в границах земельного участка, на котором расположен подключаемый объект капитального строительства, и отсутствует необхо</w:t>
      </w:r>
      <w:r>
        <w:t>димость строительства исполнителем сети газораспределения до границ земельного участка заявителя;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в течение 30 рабочих дней со дня получения заявки о подключении, если при выполнении исполнителем мероприятий по подключению (технологическому присоединени</w:t>
      </w:r>
      <w:r>
        <w:t>ю) требуется направление третьим лицам запроса о согласовании пересечения строящейся (реконструируемой) сети газораспределения с принадлежащими таким лицам объектами инфраструктуры (инженерными коммуникациями) или согласовании строительства сети газораспре</w:t>
      </w:r>
      <w:r>
        <w:t>деления сетей на земельных участках, принадлежащих третьим лицам на праве собственности или на ином предусмотренном законом праве и не находящихся в государственной и муниципальной собственности. При этом исполнитель в течение 15 рабочих дней со дня получе</w:t>
      </w:r>
      <w:r>
        <w:t>ния заявки о подключении уведомляет заявителя о необходимости получения исполнителем согласований, указанных в настоящем подпункте, с приложением документов, подтверждающих направление запроса о согласовании;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7" w:name="P249"/>
      <w:bookmarkEnd w:id="17"/>
      <w:r>
        <w:t xml:space="preserve">в) в течение 30 дней со дня получения заявки о </w:t>
      </w:r>
      <w:r>
        <w:t xml:space="preserve">подключении для случая, указанного в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пункте 12</w:t>
        </w:r>
      </w:hyperlink>
      <w:r>
        <w:t xml:space="preserve"> настоящих Правил, а также для случаев подключения в рамках </w:t>
      </w:r>
      <w:hyperlink w:anchor="P548" w:tooltip="VII. Особенности подключения газоиспользующего оборудования">
        <w:r>
          <w:rPr>
            <w:color w:val="0000FF"/>
          </w:rPr>
          <w:t>раздела VII</w:t>
        </w:r>
      </w:hyperlink>
      <w:r>
        <w:t xml:space="preserve"> настоящих Правил;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в течение 15 рабочих дней с</w:t>
      </w:r>
      <w:r>
        <w:t xml:space="preserve">о дня получения заявки о подключении, за исключением случаев, указанных в </w:t>
      </w:r>
      <w:hyperlink w:anchor="P247" w:tooltip="а) в течение 5 рабочих дней со дня получения заявки о подключении в случае, если сеть газораспределения проходит в границах земельного участка, на котором расположен подключаемый объект капитального строительства, и отсутствует необходимость строительства испо">
        <w:r>
          <w:rPr>
            <w:color w:val="0000FF"/>
          </w:rPr>
          <w:t>подпунктах "а"</w:t>
        </w:r>
      </w:hyperlink>
      <w:r>
        <w:t xml:space="preserve"> - </w:t>
      </w:r>
      <w:hyperlink w:anchor="P249" w:tooltip="в) в течение 30 дней со дня получения заявки о подключении для случая, указанного в пункте 12 настоящих Правил, а также для случаев подключения в рамках раздела VII настоящих Правил;">
        <w:r>
          <w:rPr>
            <w:color w:val="0000FF"/>
          </w:rPr>
          <w:t>"в"</w:t>
        </w:r>
      </w:hyperlink>
      <w:r>
        <w:t xml:space="preserve"> настоящего пункта.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lastRenderedPageBreak/>
        <w:t>29. Основанием для отказа от заключения договора о подключении является отсутствие технической возможности подключения (технологического присоедин</w:t>
      </w:r>
      <w:r>
        <w:t>ения) объекта капитального строительства к сети газораспределения исполнителя (далее - мотивированный отказ от заключения договора о подключении). В случае наличия технической возможности подключения отказ исполнителя от заключения договора о подключении н</w:t>
      </w:r>
      <w:r>
        <w:t>е допускается. При необоснованном отказе или уклонении исполнителя от заключения договора о подключении заявитель вправе обратиться в суд или антимонопольный орган.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8" w:name="P252"/>
      <w:bookmarkEnd w:id="18"/>
      <w:r>
        <w:t>30. Исполнитель определяет техническую возможность подключения (технологического присоедине</w:t>
      </w:r>
      <w:r>
        <w:t>ния) к сетям газораспределения объекта капитального строительства на основании данных о загрузке сетей газораспределения, принадлежащих ему на праве собственности или на ином законном основании, данных о загрузке и наличии дефицита пропускной способности г</w:t>
      </w:r>
      <w:r>
        <w:t xml:space="preserve">азотранспортной системы, опубликованных в соответствии со </w:t>
      </w:r>
      <w:hyperlink r:id="rId81" w:tooltip="Постановление Правительства РФ от 29.10.2010 N 872 (ред. от 30.01.2018) &quot;О стандартах раскрытия информации субъектами естественных монополий, оказывающими услуги по транспортировке газа по трубопроводам&quot; (с изм. и доп., вступ. в силу с 01.04.2018)  -----------">
        <w:r>
          <w:rPr>
            <w:color w:val="0000FF"/>
          </w:rPr>
          <w:t>стандартами</w:t>
        </w:r>
      </w:hyperlink>
      <w:r>
        <w:t xml:space="preserve"> раскрытия информации субъектами естественных монополий, ок</w:t>
      </w:r>
      <w:r>
        <w:t>азывающими услуги по транспортировке газа по трубопроводам, утвержденными постановлением Правительства Российской Федерации от 29 октября 2010 г. N 872 "О стандартах раскрытия информации субъектами естественных монополий, оказывающими услуги по транспортир</w:t>
      </w:r>
      <w:r>
        <w:t>овке газа по трубопроводам", а также данных о загрузке и наличии дефицита пропускной способности технологически связанных с сетью газораспределения исполнителя иных сетей газораспределения.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9" w:name="P253"/>
      <w:bookmarkEnd w:id="19"/>
      <w:r>
        <w:t>Техническая возможность подключения (технологического присоединени</w:t>
      </w:r>
      <w:r>
        <w:t>я) к сетям газораспределения объекта капитального строительства существует, если при подключении (технологическом присоединении) объекта капитального строительства заявителя сохранятся условия газоснабжения для потребителей газа, объекты капитального строи</w:t>
      </w:r>
      <w:r>
        <w:t xml:space="preserve">тельства которых на дату подачи заявки о подключении (технологическом присоединении) подключены к сети газораспределения исполнителя, а также для заявителей, которым ранее были выданы технические условия, на указанную дату не утратившие силу, и которые на </w:t>
      </w:r>
      <w:r>
        <w:t>дату рассмотрения заявки о подключении (технологическом присоединении) не завершили подключение.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Техническая возможность подключения (технологического присоединения) к сетям газораспределения объекта капитального строительства отсутствует в случае отсутств</w:t>
      </w:r>
      <w:r>
        <w:t>ия пропускной способности сетей газораспределения, принадлежащих исполнителю на праве собственности или на ином законном основании, отсутствия пропускной способности технологически связанных с сетью газораспределения исполнителя сетей газораспределения и г</w:t>
      </w:r>
      <w:r>
        <w:t>азотранспортной системы, за исключением случаев, когда устранения данных ограничений пропускной способности учтены в инвестиционных программах исполнителя или иных инвестиционных программах в текущем календарном году.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подключения (технологического присоединения) объекта капитального строительства заявителя, максимальный часовой расход газа газоиспользующего оборудования которого составляет свыше 300 куб. метров, к сетям газораспределения и (или) газопотребления</w:t>
      </w:r>
      <w:r>
        <w:t xml:space="preserve"> исполнителя, технологически связанным с сетями газораспределения и газотранспортной системой, исполнитель в целях определения технической возможности подключения газоиспользующего оборудования заявителя обязан в течение 3 рабочих дней со дня получения зая</w:t>
      </w:r>
      <w:r>
        <w:t xml:space="preserve">вки о подключении направить запрос о намерении заключить с заявителем договор о подключении, указав максимальный часовой расход газа планируемого к подключению газоиспользующего оборудования, любым доступным способом (заказным письмом с </w:t>
      </w:r>
      <w:r>
        <w:lastRenderedPageBreak/>
        <w:t>уведомлением о вруч</w:t>
      </w:r>
      <w:r>
        <w:t>ении, электронным сообщением по адресу электронной почты) в газораспределительные и (или) газотранспортные организации и уведомить заявителя о направлении такого запроса.</w:t>
      </w:r>
    </w:p>
    <w:p w:rsidR="00805412" w:rsidRDefault="004715CD">
      <w:pPr>
        <w:pStyle w:val="ConsPlusNormal0"/>
        <w:jc w:val="both"/>
      </w:pPr>
      <w:r>
        <w:t xml:space="preserve">(абзац введен </w:t>
      </w:r>
      <w:hyperlink r:id="rId82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Постановлением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Газораспределительные и (или) газотранспортные организации в течение 3 рабочих дней после получения указанного запроса от исполнителя направляют </w:t>
      </w:r>
      <w:r>
        <w:t>любым доступным способом (заказным письмом с уведомлением о вручении, электронным сообщением по адресу электронной почты исполнителя) согласие на заключение исполнителем договора о подключении или сообщение о невозможности заключения договора в случае, ука</w:t>
      </w:r>
      <w:r>
        <w:t xml:space="preserve">занном в </w:t>
      </w:r>
      <w:hyperlink w:anchor="P259" w:tooltip="В случае отсутствия технической возможности подключения (технологического присоединения) объекта капитального строительства к сетям газораспределения исполнителя газотранспортные и (или) газораспределительные организации в течение 3 рабочих дней после получени">
        <w:r>
          <w:rPr>
            <w:color w:val="0000FF"/>
          </w:rPr>
          <w:t>абзаце шестом</w:t>
        </w:r>
      </w:hyperlink>
      <w:r>
        <w:t xml:space="preserve"> настоящего пункта. В случае ненаправления газораспределительной и (или) газотранспортной организацией в течение 3 рабочих дней согласия или сообщения заключение договора о подключении считается со</w:t>
      </w:r>
      <w:r>
        <w:t>гласованным газораспределительной и (или) газотранспортной организацией.</w:t>
      </w:r>
    </w:p>
    <w:p w:rsidR="00805412" w:rsidRDefault="004715CD">
      <w:pPr>
        <w:pStyle w:val="ConsPlusNormal0"/>
        <w:jc w:val="both"/>
      </w:pPr>
      <w:r>
        <w:t xml:space="preserve">(абзац введен </w:t>
      </w:r>
      <w:hyperlink r:id="rId83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Постановлением</w:t>
        </w:r>
      </w:hyperlink>
      <w:r>
        <w:t xml:space="preserve"> Правительства РФ от 30.11.</w:t>
      </w:r>
      <w:r>
        <w:t>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20" w:name="P259"/>
      <w:bookmarkEnd w:id="20"/>
      <w:r>
        <w:t>В случае отсутствия технической возможности подключения (технологического присоединения) объекта капитального строительства к сетям газораспределения исполнителя газотранспортные и (или) газораспределительные организации в течение 3 рабочих дн</w:t>
      </w:r>
      <w:r>
        <w:t>ей после получения запроса сообщают любым доступным способом (заказным письмом с уведомлением о вручении, электронным сообщением по адресу электронной почты) единому оператору газификации или региональному оператору газификации о невозможности заключения д</w:t>
      </w:r>
      <w:r>
        <w:t>оговора о подключении.</w:t>
      </w:r>
    </w:p>
    <w:p w:rsidR="00805412" w:rsidRDefault="004715CD">
      <w:pPr>
        <w:pStyle w:val="ConsPlusNormal0"/>
        <w:jc w:val="both"/>
      </w:pPr>
      <w:r>
        <w:t xml:space="preserve">(абзац введен </w:t>
      </w:r>
      <w:hyperlink r:id="rId84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Постановлением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31. Для определения технической возмо</w:t>
      </w:r>
      <w:r>
        <w:t>жности газораспределительные организации ежемесячно, не позднее 5-го числа месяца, следующего за истекшим месяцем, направляют в технологически связанные газораспределительные организации и газотранспортную организацию информацию с разбивкой по соответствую</w:t>
      </w:r>
      <w:r>
        <w:t>щим технологически связанным объектам, а в отношении магистральных газопроводов - по каждой точке выхода из газотранспортной системы, с которой имеется технологическая связь: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85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о количестве договоров о подключении и суммарном максимальном часовом расходе газа заявителей, максимальный часовой расход газа которых менее 300</w:t>
      </w:r>
      <w:r>
        <w:t xml:space="preserve"> куб. метров (с выделением объемов для бытовых нужд), раздельно по заключенным, расторгнутым договорам о подключении, а также по договорам, по которым осуществлено фактическое присоединение в истекшем квартале;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о договорах о подключении заявителей с мак</w:t>
      </w:r>
      <w:r>
        <w:t>симальным часовым расходом газа не менее 300 куб. метров, заключенных, расторгнутых и по которым осуществлено фактическое присоединение в истекшем квартале, с указанием реквизитов договора и максимального часового расхода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о количестве предваритель</w:t>
      </w:r>
      <w:r>
        <w:t>ных технических условий, прекративших действие в связи с последующим заключением перспективным заявителем (заявителем) договора о подключении либо истечением срока их действия, с указанием суммарного максимального часового расхода газа перспективных объект</w:t>
      </w:r>
      <w:r>
        <w:t xml:space="preserve">ов капитального строительства по предварительным техническим условиям </w:t>
      </w:r>
      <w:r>
        <w:lastRenderedPageBreak/>
        <w:t>и по договорам о подключении.</w:t>
      </w:r>
    </w:p>
    <w:p w:rsidR="00805412" w:rsidRDefault="004715CD">
      <w:pPr>
        <w:pStyle w:val="ConsPlusNormal0"/>
        <w:jc w:val="both"/>
      </w:pPr>
      <w:r>
        <w:t xml:space="preserve">(пп. "в" введен </w:t>
      </w:r>
      <w:hyperlink r:id="rId86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06.05.2024 N 595)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31(1). Для определения технической возможности подключения (технологическог</w:t>
      </w:r>
      <w:r>
        <w:t xml:space="preserve">о присоединения) перспективных объектов капитального строительства к перспективным сетям газораспределения, которые планируется подключить к перспективной сети газораспределения, исполнитель ежемесячно, не позднее 5-го числа месяца, следующего за истекшим </w:t>
      </w:r>
      <w:r>
        <w:t>месяцем, направляет в технологически связанные газораспределительные организации и газотранспортную организацию информацию с разбивкой по соответствующим технологически связанным объектам, а в отношении магистральных газопроводов - по каждой точке выхода и</w:t>
      </w:r>
      <w:r>
        <w:t>з газотранспортной системы, с которой имеется технологическая связь, о количестве действующих предварительных технических условий и суммарном максимальном часовом расходе газа перспективных объектов капитального строительства, которые планируется подключит</w:t>
      </w:r>
      <w:r>
        <w:t>ь к перспективной сети газораспределения, а также о количестве предварительных технических условий с истекшим сроком действия и суммарном максимальном часовом расходе газа перспективных заявителей, которым выданы предварительные технические условия.</w:t>
      </w:r>
    </w:p>
    <w:p w:rsidR="00805412" w:rsidRDefault="004715CD">
      <w:pPr>
        <w:pStyle w:val="ConsPlusNormal0"/>
        <w:jc w:val="both"/>
      </w:pPr>
      <w:r>
        <w:t>(п. 31</w:t>
      </w:r>
      <w:r>
        <w:t xml:space="preserve">(1) введен </w:t>
      </w:r>
      <w:hyperlink r:id="rId87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06.05.2024 N 595)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32. В случае мотивированного отказа от заключения договора о подключении исполнитель предоставляет имеющуюся в его распоряжении информацию о примерных сроках появления технической возможности п</w:t>
      </w:r>
      <w:r>
        <w:t>одключения объекта капитального строительства к сети газораспределения исполнителя в результате реализации мероприятий по обеспечению технической возможности подключения (технологического присоединения) объекта капитального строительства к сети газораспред</w:t>
      </w:r>
      <w:r>
        <w:t>еления (далее - мероприятия по обеспечению технической возможности) за счет собственных средств, а также иных источников финансирования.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Состав мероприятий по обеспечению технической возможности, предусматривающих реконструкцию существующих сетей газораспр</w:t>
      </w:r>
      <w:r>
        <w:t xml:space="preserve">еделения исполнителя в целях увеличения их пропускной способности, а также строительство новых газораспределительных сетей, определяется в соответствии с межрегиональной и региональной программой газификации жилищно-коммунального хозяйства, промышленных и </w:t>
      </w:r>
      <w:r>
        <w:t>иных организаций (далее - программа газификации).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21" w:name="P271"/>
      <w:bookmarkEnd w:id="21"/>
      <w:r>
        <w:t>33. В случае получения от исполнителя мотивированного отказа от заключения договора о подключении заявитель вправе обратиться в орган государственной власти субъекта Российской Федерации (орган публичной вл</w:t>
      </w:r>
      <w:r>
        <w:t>асти федеральной территории), утвердивший программу газификации, с предложением о включении в программу газификации мероприятий по обеспечению технической возможности с приложением копии заявки о подключении (технологическом присоединении) и мотивированног</w:t>
      </w:r>
      <w:r>
        <w:t>о отказа от заключения договора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34. В случае если программа газификации не утверждалась, заявитель вправе обратиться в орган государственной власти субъекта Российской Федерации (орган публичной власти федеральной территории), в полномочия к</w:t>
      </w:r>
      <w:r>
        <w:t>оторого входит утверждение программы газификации, с предложением о разработке и утверждении программы газификации, включающей мероприятия по обеспечению технической возможности подключения, с приложением копии заявки о подключении (технологическом присоеди</w:t>
      </w:r>
      <w:r>
        <w:t>нении) и мотивированного отказа от заключения договора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22" w:name="P273"/>
      <w:bookmarkEnd w:id="22"/>
      <w:r>
        <w:lastRenderedPageBreak/>
        <w:t xml:space="preserve">35. Исполнитель ежемесячно, не позднее 5-го числа месяца, следующего за истекшим месяцем, направляет в орган государственной власти субъекта Российской Федерации (орган публичной власти </w:t>
      </w:r>
      <w:r>
        <w:t xml:space="preserve">федеральной территории), уполномоченный на разработку программы газификации, предложения о разработке и утверждении программы газификации или включении в программу газификации мероприятий по обеспечению технической возможности с приложением реестра заявок </w:t>
      </w:r>
      <w:r>
        <w:t xml:space="preserve">о подключении (технологическом присоединении), по результатам рассмотрения которых заявителям в истекшем месяце направлены мотивированные отказы от заключения договоров о подключении (при наличии). Указанный реестр формируется с разбивкой по муниципальным </w:t>
      </w:r>
      <w:r>
        <w:t>образованиям и содержит информацию о максимальном часовом расходе газа, а также месте нахождения объекта капитального строительства, планируемого к подключению.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36. Орган государственной власти субъекта Российской Федерации (орган публичной власти федераль</w:t>
      </w:r>
      <w:r>
        <w:t xml:space="preserve">ной территории), в полномочия которого входит утверждение программы газификации, в течение 22 рабочих дней со дня поступления обращения заявителя или исполнителя, предусмотренного </w:t>
      </w:r>
      <w:hyperlink w:anchor="P271" w:tooltip="33. В случае получения от исполнителя мотивированного отказа от заключения договора о подключении заявитель вправе обратиться в орган государственной власти субъекта Российской Федерации (орган публичной власти федеральной территории), утвердивший программу га">
        <w:r>
          <w:rPr>
            <w:color w:val="0000FF"/>
          </w:rPr>
          <w:t>пунктами 33</w:t>
        </w:r>
      </w:hyperlink>
      <w:r>
        <w:t xml:space="preserve"> - </w:t>
      </w:r>
      <w:hyperlink w:anchor="P273" w:tooltip="35. Исполнитель ежемесячно, не позднее 5-го числа месяца, следующего за истекшим месяцем, направляет в орган государственной власти субъекта Российской Федерации (орган публичной власти федеральной территории), уполномоченный на разработку программы газификаци">
        <w:r>
          <w:rPr>
            <w:color w:val="0000FF"/>
          </w:rPr>
          <w:t>35</w:t>
        </w:r>
      </w:hyperlink>
      <w:r>
        <w:t xml:space="preserve"> настоящих Правил, принимает решение о внесении изменений в программу газификации (о ее разработке и утверждении, если не утверждена), направленных на обеспечение технической возможности подключения (технологического присоединения) к сетям га</w:t>
      </w:r>
      <w:r>
        <w:t>зораспределения объекта капитального строительства, или о мотивированном отказе во внесении в программу газификации таких изменений (в ее разработке), о чем информирует исполнителя и заявителя в течение 10 рабочих дней со дня принятия решения.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37. В случае</w:t>
      </w:r>
      <w:r>
        <w:t xml:space="preserve"> если планируется включение в состав программы газификации мероприятий по обеспечению технической возможности в следующих периодах, лицо, направившее заявку о подключении, информируется о планируемых сроках осуществления указанных мероприятий.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38. В случае</w:t>
      </w:r>
      <w:r>
        <w:t xml:space="preserve"> принятия решения о внесении изменений в программу газификации в части включения в нее мероприятий по обеспечению технической возможности исполнитель в течение 10 рабочих дней со дня поступления информации о внесении изменений в программу газификации, но н</w:t>
      </w:r>
      <w:r>
        <w:t>е ранее даты вступления указанного решения в силу выдает заявителю договор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39. В случае отказа органа государственной власти субъекта Российской Федерации (органа публичной власти федеральной территории), который утвердил программу газификац</w:t>
      </w:r>
      <w:r>
        <w:t>ии или в полномочия которого входит ее утверждение (если программа газификации не утверждена), во внесении изменений в программу газификации (в ее разработке и утверждении) указанный орган в течение 10 рабочих дней со дня принятия решения о таком отказе об</w:t>
      </w:r>
      <w:r>
        <w:t>язан обосновать отказ и предоставить заявителю информацию об иных возможностях газоснабжения объекта капитального строительства, в том числе о возможности его подключения (технологического присоединения) путем заключения соглашения об уступке права на испо</w:t>
      </w:r>
      <w:r>
        <w:t>льзование мощности.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40. После получения от исполнителя мотивированного отказа от заключения договора о подключении заявитель может также обратиться к исполнителю с подтверждением готовности осуществить подключение (технологическое присоединение) к сетям га</w:t>
      </w:r>
      <w:r>
        <w:t xml:space="preserve">зораспределения объекта капитального строительства по индивидуальному проекту с возмещением расходов, связанных с осуществлением мероприятий по обеспечению технической возможности. После получения такого подтверждения исполнитель в течение 10 рабочих дней </w:t>
      </w:r>
      <w:r>
        <w:t>обязан выдать заявителю договор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lastRenderedPageBreak/>
        <w:t>41. Исполнитель определяет технические условия: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на основе анализа пропускной способности сети газораспределения;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с учетом оценки альтернативных вариантов подключения (технологического присоединения) объе</w:t>
      </w:r>
      <w:r>
        <w:t>ктов капитального строительства к существующим сетям газораспределения;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с учетом принятых исполнителем в соответствии с ранее выданными техническими условиями обязательств по обеспечению подключения (технологического присоединения) объектов капитального строительства к сетям газораспределения.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23" w:name="P283"/>
      <w:bookmarkEnd w:id="23"/>
      <w:r>
        <w:t>42. Технические условия прилаг</w:t>
      </w:r>
      <w:r>
        <w:t>аются к договору о подключении и содержат следующую информацию: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характеристики газопровода (диаметр, материал труб, максимальное рабочее давление, протяженность), к которому осуществляется подключение (технологическое присоединение);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суммарный максим</w:t>
      </w:r>
      <w:r>
        <w:t>альный часовой расход газа и отдельно по каждому подключаемому объекту капитального строительства (если их несколько);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пределы изменения давления газа в присоединяемом газопроводе;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24" w:name="P287"/>
      <w:bookmarkEnd w:id="24"/>
      <w:r>
        <w:t>г) обязательства заявителя по подготовке сети газопотребления, обеспечен</w:t>
      </w:r>
      <w:r>
        <w:t>ию газоиспользующим оборудованием и его размещению, а также по обеспечению приборами учета газа, которые соответствуют обязательным требованиям, установленным законодательством Российской Федерации о техническом регулировании, а также по установке газоиспо</w:t>
      </w:r>
      <w:r>
        <w:t>льзующего оборудования и прибора учета газа;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25" w:name="P288"/>
      <w:bookmarkEnd w:id="25"/>
      <w:r>
        <w:t>д) другие условия подключения (технологического присоединения) к сети газораспределения, включая точку подключения (для заявителей первой и второй категорий, а также в случае отсутствия необходимости строительст</w:t>
      </w:r>
      <w:r>
        <w:t>ва исполнителем сети газораспределения до границ земельного участка заявителя);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е) срок подключения (технологического присоединения) к сетям газораспределения объекта капитального строительства;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ж) срок действия технических условий;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з) обязательства исполн</w:t>
      </w:r>
      <w:r>
        <w:t>ителя по выполнению мероприятий по подключению (технологическому присоединению) (в том числе технических) в целях подключения объекта капитального строительства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43. Технические условия не содержат информацию, указанную в </w:t>
      </w:r>
      <w:hyperlink w:anchor="P287" w:tooltip="г) обязательства заявителя по подготовке сети газопотребления, обеспечению газоиспользующим оборудованием и его размещению, а также по обеспечению приборами учета газа, которые соответствуют обязательным требованиям, установленным законодательством Российской ">
        <w:r>
          <w:rPr>
            <w:color w:val="0000FF"/>
          </w:rPr>
          <w:t>подпункте "г" пункта 42</w:t>
        </w:r>
      </w:hyperlink>
      <w:r>
        <w:t xml:space="preserve"> настоящий Правил, в части обязательства заявителя по размещению газоиспользующего оборудования в случае, если заявка о подключении содержит просьбу заявителя к исполнителю осуществить мероприятия по подключению (техноло</w:t>
      </w:r>
      <w:r>
        <w:t>гическому присоединению) в пределах границ его земельного участка, по установке газоиспользующего оборудования, по строительству либо реконструкции внутреннего газопровода объекта капитального строительства, установке прибора учета газа, поставке газоиспол</w:t>
      </w:r>
      <w:r>
        <w:t>ьзующего оборудования, поставке прибора учета газа.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lastRenderedPageBreak/>
        <w:t>44. При заключении договора о подключении на бумажном носителе заявитель подписывает 3 экземпляра проекта договора о подключении в течение 10 рабочих дней со дня получения подписанного исполнителем проект</w:t>
      </w:r>
      <w:r>
        <w:t>а договора о подключении и направляет в указанный срок 2 экземпляра исполнителю с приложением к нему документов, подтверждающих полномочия лица, подписавшего договор о подключении.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88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01.06.2023 N 904)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45. В случае несогласия с представленным исполнителем проектом договора о подключении и (или) несоответствия его настоящим Правилам заявитель в течение 10 рабочи</w:t>
      </w:r>
      <w:r>
        <w:t>х дней со дня получения подписанного исполнителем проекта договора о подключении направляет исполнителю мотивированный отказ от подписания проекта договора о подключении, к которому прилагает при необходимости протокол разногласий и (или) мотивированное тр</w:t>
      </w:r>
      <w:r>
        <w:t>ебование об изменении проекта договора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Указанный отказ направляется заявителем исполнителю любым доступным способом (почтовое отправление, электронное сообщение по адресу электронной почты исполнителя, личный кабинет заявителя, подсистема ед</w:t>
      </w:r>
      <w:r>
        <w:t>иного личного кабинета на едином портале и (или) региональном портале).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46. В случае ненаправления заявителем подписанного исполнителем проекта договора о подключении либо мотивированного отказа от подписания договора о подключении (но не ранее чем через 3</w:t>
      </w:r>
      <w:r>
        <w:t>0 рабочих дней со дня получения заявителем подписанного исполнителем проекта договора о подключении) заявка о подключении аннулируется.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47. При направлении заявителем мотивированного отказа от подписания проекта договора о подключении или протокола разногл</w:t>
      </w:r>
      <w:r>
        <w:t>асий к проекту договора о подключении исполнитель обязан в течение 10 рабочих дней со дня получения указанных мотивированного отказа и протокола разногласий рассмотреть их, принять меры к урегулированию разногласий и направить заявителю для подписания новы</w:t>
      </w:r>
      <w:r>
        <w:t>й проект договора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48. В случае если подключение (технологическое присоединение) объекта капитального строительства возможно только к существующим сетям газораспределения и (или) газопотребления, принадлежащим основному абоненту, исполнитель </w:t>
      </w:r>
      <w:r>
        <w:t>обращается к такому основному абоненту в целях осуществления подключения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Исполнитель в течение 3 рабочих дней со дня получения заявки на подключение направляет соответствующий запрос основному абоненту и одновременно уведомляет заявителя о напра</w:t>
      </w:r>
      <w:r>
        <w:t>влении указанного запроса.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Основной абонент в течение 3 рабочих дней после получения соответствующего запроса от исполнителя направляет согласие на подключение объекта через принадлежащие ему сети газораспределения и (или) газопотребления заказным письмом </w:t>
      </w:r>
      <w:r>
        <w:t>с уведомлением о вручении или иным способом, позволяющим подтвердить его получение исполнителем.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Основной абонент (юридическое лицо) не вправе препятствовать подключению (технологическому присоединению) к принадлежащим ему сетям газораспределения и (или) г</w:t>
      </w:r>
      <w:r>
        <w:t>азопотребления при наличии пропускной способности таких сетей.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lastRenderedPageBreak/>
        <w:t>49. Если договор о подключении заключается в бумажной форме, он считается заключенным со дня поступления исполнителю подписанного заявителем экземпляра договора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если договор о подключении подписывается в личном кабинете заявителя с использованием электронной цифровой подписи, он считается заключенным с момента подписания его заявителем. При этом оформление договора дополнительно на бумажном носителе не тр</w:t>
      </w:r>
      <w:r>
        <w:t>ебуется.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Договор о подключении может заключаться путем размещения исполнителем договора в личном кабинете заявителя и его подписания усиленной квалифицированной электронной подписью (в отношении юридических лиц, индивидуальных предпринимателей и физических</w:t>
      </w:r>
      <w:r>
        <w:t xml:space="preserve"> лиц).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Договор о подключении подписывается заявителем (юридическим лицом, индивидуальным предпринимателем) усиленной квалифицированной электронной подписью.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Договор о подключении может быть подписан заявителем (физическим лицом) простой электронной подпись</w:t>
      </w:r>
      <w:r>
        <w:t xml:space="preserve">ю, ключ которой получен в соответствии с </w:t>
      </w:r>
      <w:hyperlink r:id="rId89" w:tooltip="Постановление Правительства РФ от 25.01.2013 N 33 (ред. от 03.04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>
          <w:rPr>
            <w:color w:val="0000FF"/>
          </w:rPr>
          <w:t>Правилами</w:t>
        </w:r>
      </w:hyperlink>
      <w:r>
        <w:t xml:space="preserve"> использования простой электронной подписи при оказании государственных и мун</w:t>
      </w:r>
      <w:r>
        <w:t>иципальных услуг, утвержденными постановлением Правительства Российской Федерации от 25 января 2013 г. N 33 "Об использовании простой электронной подписи при оказании государственных и муниципальных услуг", или усиленной неквалифицированной электронной под</w:t>
      </w:r>
      <w:r>
        <w:t>писью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</w:t>
      </w:r>
      <w:r>
        <w:t>ктронной форме.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50. Подготовка и направление исполнителем заявителю проекта договора о подключении осуществляются без взимания платы.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51. В случае смены собственника или иного законного владельца сети газораспределения, на подключение (технологическое присоединение) к которой заявителю были выданы технические условия или заключен договор о подключении, газораспределительная организация, </w:t>
      </w:r>
      <w:r>
        <w:t>в отношении которой произошла смена собственника или иного законного владельца, обязана завершить мероприятия по подключению (технологическому присоединению) объекта капитального строительства заявителя к сети газораспределения.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этом технические услови</w:t>
      </w:r>
      <w:r>
        <w:t>я, выданные ранее газораспределительной организацией, в отношении которой произошла смена собственника или иного законного владельца, а также договор о подключении, заключенный ранее между такой организацией и заявителем, считаются действующими.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52. Догово</w:t>
      </w:r>
      <w:r>
        <w:t>р о подключении содержит следующие существенные условия: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перечень мероприятий по подключению (технологическому присоединению), выполняемых заявителем и исполнителем, а также обязательства сторон по выполнению этих мероприятий. В случае если сеть газорас</w:t>
      </w:r>
      <w:r>
        <w:t>пределения проходит в границах земельного участка, на котором расположен подключаемый объект капитального строительства, и отсутствует необходимость строительства исполнителем сети газораспределения до границ земельного участка заявителя, в перечень меропр</w:t>
      </w:r>
      <w:r>
        <w:t>иятий по подключению (технологическому присоединению) включаются только мероприятия по строительству, выполняемые внутри границ земельного участка заявителя, мониторингу исполнителем выполнения заявителем технических условий (за исключением случая, предусм</w:t>
      </w:r>
      <w:r>
        <w:t xml:space="preserve">отренного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абзацем первым пункта 12</w:t>
        </w:r>
      </w:hyperlink>
      <w:r>
        <w:t xml:space="preserve"> настоящих Правил) и фактическому присоединению;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срок осуществления мероприятий по подключению (технологическому присоединению);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порядок разграничения имущественной принадлежности</w:t>
      </w:r>
      <w:r>
        <w:t xml:space="preserve"> сети газораспределения, сети газопотребления и эксплуатационной ответственности сторон;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размер платы за подключение (технологическое присоединение), определяемый в соответствии с законодательством Российской Федерации в сфере газоснабжения (за исключен</w:t>
      </w:r>
      <w:r>
        <w:t xml:space="preserve">ием заявителей, подключение которых осуществляется в соответствии с </w:t>
      </w:r>
      <w:hyperlink w:anchor="P548" w:tooltip="VII. Особенности подключения газоиспользующего оборудования">
        <w:r>
          <w:rPr>
            <w:color w:val="0000FF"/>
          </w:rPr>
          <w:t>разделом VII</w:t>
        </w:r>
      </w:hyperlink>
      <w:r>
        <w:t xml:space="preserve"> настоящих Правил);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д) порядок и сроки внесения заявителем платы за подключение (тех</w:t>
      </w:r>
      <w:r>
        <w:t xml:space="preserve">нологическое присоединение) (за исключением заявителей, подключение которых осуществляется в соответствии с </w:t>
      </w:r>
      <w:hyperlink w:anchor="P548" w:tooltip="VII. Особенности подключения газоиспользующего оборудования">
        <w:r>
          <w:rPr>
            <w:color w:val="0000FF"/>
          </w:rPr>
          <w:t>разделом VII</w:t>
        </w:r>
      </w:hyperlink>
      <w:r>
        <w:t xml:space="preserve"> настоящих Правил);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е) стоимость разработки </w:t>
      </w:r>
      <w:r>
        <w:t>проектной документации, обеспеченной исполнителем, и проведения ее экспертизы (если плата за подключение (технологическое присоединение) определяется по индивидуальному проекту);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ж) положение об ответственности сторон за несоблюдение сроков исполнения обяз</w:t>
      </w:r>
      <w:r>
        <w:t>ательств, установленных договором о подключении и настоящими Правилами;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з) технические условия, включающие в том числе информацию, указанную в </w:t>
      </w:r>
      <w:hyperlink w:anchor="P283" w:tooltip="42. Технические условия прилагаются к договору о подключении и содержат следующую информацию:">
        <w:r>
          <w:rPr>
            <w:color w:val="0000FF"/>
          </w:rPr>
          <w:t>пункте 42</w:t>
        </w:r>
      </w:hyperlink>
      <w:r>
        <w:t xml:space="preserve"> настоящих Правил;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и) обязанность каждой стороны при нарушении ею сроков исполнения обязательств уплатить другой стороне в течение 10 рабочих дней со дня наступления просрочки неустойку, рассчитанную как произведение 0,014 ключевой ст</w:t>
      </w:r>
      <w:r>
        <w:t>авки Центрального банка Российской Федерации, установленной на день заключения договора о подключении, и платы за подключение (технологическое присоединение) по договору о подключении за каждый день просрочки, если договором о подключении не предусмотрен б</w:t>
      </w:r>
      <w:r>
        <w:t xml:space="preserve">ольший размер неустойки (за исключением заявителей, подключение которых осуществляется в соответствии с </w:t>
      </w:r>
      <w:hyperlink w:anchor="P548" w:tooltip="VII. Особенности подключения газоиспользующего оборудования">
        <w:r>
          <w:rPr>
            <w:color w:val="0000FF"/>
          </w:rPr>
          <w:t>разделом VII</w:t>
        </w:r>
      </w:hyperlink>
      <w:r>
        <w:t xml:space="preserve"> настоящих Правил);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к) право заявителя в односто</w:t>
      </w:r>
      <w:r>
        <w:t>роннем порядке отказаться от исполнения договора о подключении при нарушении исполнителем сроков исполнения обязательств, указанных в договоре о подключении;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л) обязанность исполнителя выполнить условия договора о подключении при необходимости осуществлени</w:t>
      </w:r>
      <w:r>
        <w:t>я строительства сетей газораспределения на земельном участке, находящемся в собственности третьих лиц, при условии оформления исполнителем в соответствии с законодательством Российской Федерации права пользования таким земельным участком для целей строител</w:t>
      </w:r>
      <w:r>
        <w:t>ьства сетей газораспределения;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м) обязанность исполнителя обратиться в уполномоченные исполнительные органы субъектов Российской Федерации, орган местного самоуправления за установлением публичного сервитута для строительства сетей газораспределения, необх</w:t>
      </w:r>
      <w:r>
        <w:t>одимых для подключения объекта капитального строительства заявителя, в случае строительства сетей газораспределения на земельных участках, находящихся в собственности третьих лиц (при недостижении согласия с собственником земельного участка);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90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н) порядок осуществления исполнителем мониторинга исполнения заявителем техничес</w:t>
      </w:r>
      <w:r>
        <w:t xml:space="preserve">ких условий при строительстве газопроводов от газоиспользующего оборудования до точек подключения и порядок выдачи исполнителем необходимых рекомендаций в связи с осуществлением такого мониторинга (за исключением случая, предусмотренного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абзацем первым пункта 12</w:t>
        </w:r>
      </w:hyperlink>
      <w:r>
        <w:t xml:space="preserve"> настоящих Правил).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26" w:name="P326"/>
      <w:bookmarkEnd w:id="26"/>
      <w:r>
        <w:t xml:space="preserve">53. Срок осуществления мероприятий по подключению (технологическому присоединению) не может превышать (с учетом положений </w:t>
      </w:r>
      <w:hyperlink w:anchor="P331" w:tooltip="54. Если мероприятия по подключению (технологическому присоединению) заявителей первой категории предусматривают особенности, срок осуществления мероприятий по подключению (технологическому присоединению) продлевается не более чем на:">
        <w:r>
          <w:rPr>
            <w:color w:val="0000FF"/>
          </w:rPr>
          <w:t>пункта 54</w:t>
        </w:r>
      </w:hyperlink>
      <w:r>
        <w:t xml:space="preserve"> настоящих Правил):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27" w:name="P327"/>
      <w:bookmarkEnd w:id="27"/>
      <w:r>
        <w:t>135 дней - для заявителей перво</w:t>
      </w:r>
      <w:r>
        <w:t>й категории;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1,5 года - для заявителей второй категории, если иные сроки (но не более 3 лет) не предусмотрены инвестиционной программой или соглашением сторон;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 года - для заявителей, плата за подключение (технологическое присоединение) которых устанавливается по индивидуальному проекту, а также для заявителей третьей категории, если иные сроки (но не более 4 лет) не предусмотрены инвестиционной программой или с</w:t>
      </w:r>
      <w:r>
        <w:t>оглашением сторон;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для заявителей, подключение которых осуществляется в рамках догазификации, сроки осуществления мероприятий по подключению (технологическому присоединению) определяются в соответствии с </w:t>
      </w:r>
      <w:hyperlink w:anchor="P548" w:tooltip="VII. Особенности подключения газоиспользующего оборудования">
        <w:r>
          <w:rPr>
            <w:color w:val="0000FF"/>
          </w:rPr>
          <w:t>разделом VII</w:t>
        </w:r>
      </w:hyperlink>
      <w:r>
        <w:t xml:space="preserve"> настоящих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28" w:name="P331"/>
      <w:bookmarkEnd w:id="28"/>
      <w:r>
        <w:t>54. Если мероприятия по подключению (технологическому присоединению) заявителей первой категории предусматривают особенности, срок осуществления мероприятий по подключению (технологичес</w:t>
      </w:r>
      <w:r>
        <w:t>кому присоединению) продлевается не более чем на: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30 дней - в случае необходимости устройства пунктов редуцирования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30 дней - в случае необходимости бестраншейного способа прокладки газопровода протяженностью до 30 метров;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30 дней - в случае пересече</w:t>
      </w:r>
      <w:r>
        <w:t>ния сети газораспределения с коммуникациями ресурсоснабжающих организаций и (или) автомобильными дорогами местного значения;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50 дней - при необходимости оформления публичного сервитута для строительства газопроводов на земельных участках, находящихся в час</w:t>
      </w:r>
      <w:r>
        <w:t>тной собственности.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Срок осуществления мероприятий по подключению (технологическому присоединению) заявителей первой категории, указанный в </w:t>
      </w:r>
      <w:hyperlink w:anchor="P327" w:tooltip="135 дней - для заявителей первой категории;">
        <w:r>
          <w:rPr>
            <w:color w:val="0000FF"/>
          </w:rPr>
          <w:t>абзаце втором пункта 53</w:t>
        </w:r>
      </w:hyperlink>
      <w:r>
        <w:t xml:space="preserve"> настоящих Правил, может быть продлен не более чем на 70 дней.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если указанные в настоящем пункте обстоятельства стали известны при разработке проектной документации на сеть газораспределения, подписывается дополнительное соглашение к договору о по</w:t>
      </w:r>
      <w:r>
        <w:t>дключении об изменении срока осуществления мероприятий по подключению (технологическому присоединению).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55. В случае если требуется только фактическое присоединение, срок осуществления мероприятий по подключению (технологическому присоединению) не может пр</w:t>
      </w:r>
      <w:r>
        <w:t>евышать с даты подписания акта о готовности сетей газопотребления и газоиспользующего оборудования объекта капитального строительства к подключению (технологическому присоединению):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3 месяца в случае, если подключение (технологическое присоединение) осу</w:t>
      </w:r>
      <w:r>
        <w:t>ществляется к существующей сети газораспределения исполнителя диаметром не менее 250 мм под давлением не ниже 0,3 МПа;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10 рабочих дней в иных случаях.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56. При невыполнении заявителем технических условий в согласованный в договоре о подключении срок и со</w:t>
      </w:r>
      <w:r>
        <w:t xml:space="preserve">блюдении исполнителем требований, указанных в </w:t>
      </w:r>
      <w:hyperlink w:anchor="P377" w:tooltip="69. В случае нарушения заявителем срока осуществления мероприятий по подключению (технологическому присоединению) исполнитель, выполнивший мероприятия согласно подпункту &quot;а&quot; пункта 72 настоящих Правил, вправе требовать от заявителя исполнения обязательства по ">
        <w:r>
          <w:rPr>
            <w:color w:val="0000FF"/>
          </w:rPr>
          <w:t>абзаце первом пункта 69</w:t>
        </w:r>
      </w:hyperlink>
      <w:r>
        <w:t xml:space="preserve"> настоящих Правил, исполнитель по обращению заявителя, направленному не позднее чем за 10 рабочих дней до даты подключения (технологического присоед</w:t>
      </w:r>
      <w:r>
        <w:t>инения), определенной в договоре о подключении, продлевает срок действия указанных технических условий, но не более чем на половину срока, определенного договором о подключении. Продление технических условий не влечет за собой недействительность договора о</w:t>
      </w:r>
      <w:r>
        <w:t xml:space="preserve">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29" w:name="P342"/>
      <w:bookmarkEnd w:id="29"/>
      <w:r>
        <w:t xml:space="preserve">57. В случае если заявителем первой категории в заявке о подключении указаны сведения, предусмотренные </w:t>
      </w:r>
      <w:hyperlink w:anchor="P178" w:tooltip="г) сроки проектирования, строительства и поэтапного введения в эксплуатацию объекта капитального строительства (в том числе по этапам и очередям) (за исключением заявителей, подключение которых осуществляется в соответствии с разделом VII настоящих Правил);">
        <w:r>
          <w:rPr>
            <w:color w:val="0000FF"/>
          </w:rPr>
          <w:t>подпунктом "г" пункта 11</w:t>
        </w:r>
      </w:hyperlink>
      <w:r>
        <w:t xml:space="preserve"> настоящих Правил, и сроки проектирования, строительства и поэтапного введения в </w:t>
      </w:r>
      <w:r>
        <w:t xml:space="preserve">эксплуатацию объекта капитального строительства, которые превышают сроки осуществления мероприятий по подключению (технологическому присоединению), указанные в </w:t>
      </w:r>
      <w:hyperlink w:anchor="P326" w:tooltip="53. Срок осуществления мероприятий по подключению (технологическому присоединению) не может превышать (с учетом положений пункта 54 настоящих Правил):">
        <w:r>
          <w:rPr>
            <w:color w:val="0000FF"/>
          </w:rPr>
          <w:t>пунктах 53</w:t>
        </w:r>
      </w:hyperlink>
      <w:r>
        <w:t xml:space="preserve"> и </w:t>
      </w:r>
      <w:hyperlink w:anchor="P331" w:tooltip="54. Если мероприятия по подключению (технологическому присоединению) заявителей первой категории предусматривают особенности, срок осуществления мероприятий по подключению (технологическому присоединению) продлевается не более чем на:">
        <w:r>
          <w:rPr>
            <w:color w:val="0000FF"/>
          </w:rPr>
          <w:t>54</w:t>
        </w:r>
      </w:hyperlink>
      <w:r>
        <w:t xml:space="preserve"> настоящих Правил, в договоре о подключении устанавливается срок осуществления мероприятий по подключению (технологическому присоединению), сог</w:t>
      </w:r>
      <w:r>
        <w:t xml:space="preserve">ласованный сторонами. При этом указанный срок не может превышать предусмотренный </w:t>
      </w:r>
      <w:hyperlink w:anchor="P326" w:tooltip="53. Срок осуществления мероприятий по подключению (технологическому присоединению) не может превышать (с учетом положений пункта 54 настоящих Правил):">
        <w:r>
          <w:rPr>
            <w:color w:val="0000FF"/>
          </w:rPr>
          <w:t>пунктами 53</w:t>
        </w:r>
      </w:hyperlink>
      <w:r>
        <w:t xml:space="preserve"> и </w:t>
      </w:r>
      <w:hyperlink w:anchor="P331" w:tooltip="54. Если мероприятия по подключению (технологическому присоединению) заявителей первой категории предусматривают особенности, срок осуществления мероприятий по подключению (технологическому присоединению) продлевается не более чем на:">
        <w:r>
          <w:rPr>
            <w:color w:val="0000FF"/>
          </w:rPr>
          <w:t>54</w:t>
        </w:r>
      </w:hyperlink>
      <w:r>
        <w:t xml:space="preserve"> настоящих Правил срок осуществления мероприятий по подключению (технологическому присоединению) для заявителей первой категории более чем на 6 месяцев.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30" w:name="P343"/>
      <w:bookmarkEnd w:id="30"/>
      <w:r>
        <w:t>58. В случае если мероприятия по подключению (технологическому присо</w:t>
      </w:r>
      <w:r>
        <w:t>единению), выполняемые заявителем, не могут быть осуществлены в срок, предусмотренный заключенным договором о подключении, срок осуществления мероприятий по подключению (технологическому присоединению) может быть продлен по инициативе заявителя (за исключе</w:t>
      </w:r>
      <w:r>
        <w:t xml:space="preserve">нием случая установления срока осуществления мероприятий по подключению (технологическому присоединению) в соответствии с </w:t>
      </w:r>
      <w:hyperlink w:anchor="P342" w:tooltip="57. В случае если заявителем первой категории в заявке о подключении указаны сведения, предусмотренные подпунктом &quot;г&quot; пункта 11 настоящих Правил, и сроки проектирования, строительства и поэтапного введения в эксплуатацию объекта капитального строительства, кот">
        <w:r>
          <w:rPr>
            <w:color w:val="0000FF"/>
          </w:rPr>
          <w:t>пунктом 57</w:t>
        </w:r>
      </w:hyperlink>
      <w:r>
        <w:t xml:space="preserve"> настоящих Правил).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Для продления указанного срока заявитель не позднее чем за 10 раб</w:t>
      </w:r>
      <w:r>
        <w:t>очих дней до даты подключения (технологического присоединения), определенной в договоре о подключении, направляет исполнителю предложение о внесении изменений в договор о подключении, предусматривающее продление срока осуществления мероприятий по подключен</w:t>
      </w:r>
      <w:r>
        <w:t>ию (технологическому присоединению).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91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01.06.2023 N 904)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31" w:name="P346"/>
      <w:bookmarkEnd w:id="31"/>
      <w:r>
        <w:t>Исполнитель в течение 5 рабочих дней со дня получ</w:t>
      </w:r>
      <w:r>
        <w:t>ения указанного предложения направляет заявителю подписанный со стороны исполнителя проект дополнительного соглашения к договору о подключении, которым продлевается срок осуществления мероприятий по подключению (технологическому присоединению), осуществляе</w:t>
      </w:r>
      <w:r>
        <w:t xml:space="preserve">мых исполнителем и заявителем в соответствии с </w:t>
      </w:r>
      <w:hyperlink w:anchor="P360" w:tooltip="61. Мероприятия по подключению (технологическому присоединению) в пределах границ земельного участка осуществляются заявителем (кроме случая, указанного в пункте 12 настоящих Правил), а мероприятия по подключению (технологическому присоединению) до границы зем">
        <w:r>
          <w:rPr>
            <w:color w:val="0000FF"/>
          </w:rPr>
          <w:t>пунктом 61</w:t>
        </w:r>
      </w:hyperlink>
      <w:r>
        <w:t xml:space="preserve"> настоящих Правил.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92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01.06.2023 N 904)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Срок, на который продлевается срок осуществления мероприятий по подключению (технологическому пр</w:t>
      </w:r>
      <w:r>
        <w:t>исоединению), не может превышать: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6 месяцев - для заявителей первой категории;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 год - для заявителей второй категории (при этом срок осуществления мероприятий по подключению (технологическому присоединению) с учетом продления не может превышать 3 года);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</w:t>
      </w:r>
      <w:r>
        <w:t xml:space="preserve"> года - для заявителей, плата за подключение (технологическое присоединение) которых устанавливается по индивидуальному проекту, а также для заявителей третьей категории (при этом срок осуществления мероприятий по подключению (технологическому присоединени</w:t>
      </w:r>
      <w:r>
        <w:t>ю) с учетом продления не может превышать 4 года).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Заявитель в случае направления исполнителем предусмотренного </w:t>
      </w:r>
      <w:hyperlink w:anchor="P346" w:tooltip="Исполнитель в течение 5 рабочих дней со дня получения указанного предложения направляет заявителю подписанный со стороны исполнителя проект дополнительного соглашения к договору о подключении, которым продлевается срок осуществления мероприятий по подключению ">
        <w:r>
          <w:rPr>
            <w:color w:val="0000FF"/>
          </w:rPr>
          <w:t>абзацем третьим</w:t>
        </w:r>
      </w:hyperlink>
      <w:r>
        <w:t xml:space="preserve"> настоящего пункта проекта дополнительного соглашения к договору о подключении на бумажном но</w:t>
      </w:r>
      <w:r>
        <w:t xml:space="preserve">сителе подписывает 3 экземпляра такого проекта дополнительного соглашения в течение 10 рабочих дней со дня его получения от исполнителя и направляет в указанный срок 2 экземпляра исполнителю. Подписание предусмотренного </w:t>
      </w:r>
      <w:hyperlink w:anchor="P346" w:tooltip="Исполнитель в течение 5 рабочих дней со дня получения указанного предложения направляет заявителю подписанный со стороны исполнителя проект дополнительного соглашения к договору о подключении, которым продлевается срок осуществления мероприятий по подключению ">
        <w:r>
          <w:rPr>
            <w:color w:val="0000FF"/>
          </w:rPr>
          <w:t>абзацем третьим</w:t>
        </w:r>
      </w:hyperlink>
      <w:r>
        <w:t xml:space="preserve"> настоящего пункта дополнительного соглашения к договору о подключении в виде электронного документа осуществляется заявителем в течение 10 рабочих дней со дня получения проекта такого дополнительного соглашения от исполнителя.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93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01.06.2023 N 904)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Предусмотренное настоящим пунктом продление срока осуществления мероприятий по подключению (технол</w:t>
      </w:r>
      <w:r>
        <w:t xml:space="preserve">огическому присоединению) не является нарушением заявителем срока осуществления мероприятий по подключению (технологическому присоединению), установленного </w:t>
      </w:r>
      <w:hyperlink w:anchor="P326" w:tooltip="53. Срок осуществления мероприятий по подключению (технологическому присоединению) не может превышать (с учетом положений пункта 54 настоящих Правил):">
        <w:r>
          <w:rPr>
            <w:color w:val="0000FF"/>
          </w:rPr>
          <w:t>пунктом 53</w:t>
        </w:r>
      </w:hyperlink>
      <w:r>
        <w:t xml:space="preserve"> настоящих Правил, если предусмотренный настоящим пунктом порядок такого продления соблюден заявителем.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58(1). В случае поступления в соответствии с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  <w:r>
        <w:t xml:space="preserve"> настоящих Правил обращения заявителя менее чем за 60 дней до окончания срока осуществления мероприятий по подключению (технологическому присоединению), предусмотренного договором о подключении, исполнитель продлевает срок </w:t>
      </w:r>
      <w:r>
        <w:t>технических условий, но не более чем на половину срока, определенного договором о подключении.</w:t>
      </w:r>
    </w:p>
    <w:p w:rsidR="00805412" w:rsidRDefault="004715CD">
      <w:pPr>
        <w:pStyle w:val="ConsPlusNormal0"/>
        <w:jc w:val="both"/>
      </w:pPr>
      <w:r>
        <w:t xml:space="preserve">(п. 58(1) введен </w:t>
      </w:r>
      <w:hyperlink r:id="rId94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Постановлением</w:t>
        </w:r>
      </w:hyperlink>
      <w:r>
        <w:t xml:space="preserve"> П</w:t>
      </w:r>
      <w:r>
        <w:t>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59. В течение 5 рабочих дней после окончания разработки проектной документации, но не позднее дня окончания срока, равного двум третьим срока осуществления мероприятий по подключению (технологическому присоединению), у</w:t>
      </w:r>
      <w:r>
        <w:t xml:space="preserve">становленных в договоре о подключении, исполнитель направляет информацию о расположении точки подключения (технологического присоединения) заявителю, за исключением случаев, указанных в </w:t>
      </w:r>
      <w:hyperlink w:anchor="P288" w:tooltip="д) другие условия подключения (технологического присоединения) к сети газораспределения, включая точку подключения (для заявителей первой и второй категорий, а также в случае отсутствия необходимости строительства исполнителем сети газораспределения до границ ">
        <w:r>
          <w:rPr>
            <w:color w:val="0000FF"/>
          </w:rPr>
          <w:t>подпункте "д" пункта 42</w:t>
        </w:r>
      </w:hyperlink>
      <w:r>
        <w:t xml:space="preserve"> настоящих</w:t>
      </w:r>
      <w:r>
        <w:t xml:space="preserve">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32" w:name="P358"/>
      <w:bookmarkEnd w:id="32"/>
      <w:r>
        <w:t>60. В случае если размер платы за подключение (технологическое присоединение) зависит от технических параметров, указанных в проектной документации, и устанавливается впоследствии исполнительным органом субъекта Российской Федерации в области госу</w:t>
      </w:r>
      <w:r>
        <w:t>дарственного регулирования цен (тарифов) по индивидуальному проекту при заключении договора о подключении, в договоре о подключении указывается предварительный размер платы за подключение (технологическое присоединение), определяемый исходя из предваритель</w:t>
      </w:r>
      <w:r>
        <w:t>ных технических параметров и укрупненных нормативов цен строительства различных видов объектов капитального строительства непроизводственного назначения и объектов инженерной инфраструктуры. Расходы на реализацию мероприятий по подключению (технологическом</w:t>
      </w:r>
      <w:r>
        <w:t>у присоединению), для которых отсутствуют укрупненные нормативы цены строительства, не должны превышать сметную стоимость, рассчитанную по сметным нормативам, включенным в федеральный реестр сметных нормативов. При этом расчет предварительного размера плат</w:t>
      </w:r>
      <w:r>
        <w:t>ы за подключение (технологическое присоединение) является обязательным приложением к договору о подключении.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95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</w:t>
        </w:r>
        <w:r>
          <w:rPr>
            <w:color w:val="0000FF"/>
          </w:rPr>
          <w:t>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33" w:name="P360"/>
      <w:bookmarkEnd w:id="33"/>
      <w:r>
        <w:t xml:space="preserve">61. Мероприятия по подключению (технологическому присоединению) в пределах границ земельного участка осуществляются заявителем (кроме случая, указанного в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пункте 12</w:t>
        </w:r>
      </w:hyperlink>
      <w:r>
        <w:t xml:space="preserve"> настоящих Пр</w:t>
      </w:r>
      <w:r>
        <w:t xml:space="preserve">авил), а мероприятия по подключению (технологическому присоединению) до границы земельного участка осуществляются исполнителем (кроме случая, указанного в </w:t>
      </w:r>
      <w:hyperlink w:anchor="P454" w:tooltip="90. В случае если максимальный часовой расход газа газоиспользующего оборудования заявителя составляет свыше 500 куб. метров, заявитель по согласованию с исполнителем вправе осуществить мероприятия по подключению (технологическому присоединению) за границами с">
        <w:r>
          <w:rPr>
            <w:color w:val="0000FF"/>
          </w:rPr>
          <w:t>пункте 90</w:t>
        </w:r>
      </w:hyperlink>
      <w:r>
        <w:t xml:space="preserve"> настоящих Правил).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62. Заявитель несет имущественную и</w:t>
      </w:r>
      <w:r>
        <w:t xml:space="preserve"> эксплуатационную ответственность в границах земельного участка, исполнитель несет имущественную и эксплуатационную ответственность до границ земельного участка, кроме случая, указанного в </w:t>
      </w:r>
      <w:hyperlink w:anchor="P454" w:tooltip="90. В случае если максимальный часовой расход газа газоиспользующего оборудования заявителя составляет свыше 500 куб. метров, заявитель по согласованию с исполнителем вправе осуществить мероприятия по подключению (технологическому присоединению) за границами с">
        <w:r>
          <w:rPr>
            <w:color w:val="0000FF"/>
          </w:rPr>
          <w:t>пункте 90</w:t>
        </w:r>
      </w:hyperlink>
      <w:r>
        <w:t xml:space="preserve"> настоящих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63</w:t>
      </w:r>
      <w:r>
        <w:t>. Для целей настоящих Правил границы земельного участка заявителя определяются исходя из сведений, содержащихся в правоустанавливающих документах (в случае отсутствия правоустанавливающих документов на земельный участок при осуществлении строительства, рек</w:t>
      </w:r>
      <w:r>
        <w:t>онструкции в рамках реализации программы реновации жилищного фонда в г. Москве - исходя из сведений, содержащихся в схеме расположения земельного участка или земельных участков на кадастровом плане территории, утвержденной уполномоченным органом исполнител</w:t>
      </w:r>
      <w:r>
        <w:t xml:space="preserve">ьной власти г. Москвы) либо границ иного объекта недвижимого имущества, которые определяются исходя из сведений, содержащихся в правоустанавливающих документах об ином объекте недвижимого имущества, на котором (в котором) находится принадлежащий заявителю </w:t>
      </w:r>
      <w:r>
        <w:t>на праве собственности или на ином законном основании объект капитального строительства, в отношении которого предполагается осуществление мероприятий по подключению (технологическому присоединению).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64. Внесение платы за подключение (технологическое присоединение) заявителями первой категории осуществляется в следующем порядке: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50 процентов платы за подключение (технологическое присоединение) вносится в течение 11 рабочих дней со дня заключения договора о подключении;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35 процентов платы за подключение (технологическое присоединение) вносится в течение 11 рабочих дней со дня</w:t>
      </w:r>
      <w:r>
        <w:t xml:space="preserve"> выполнения исполнителем обязательств, предусмотренных </w:t>
      </w:r>
      <w:hyperlink w:anchor="P389" w:tooltip="а) осуществить действия по созданию (реконструкции) сети газораспределения до точек подключения, предусмотренные договором о подключении, а также по подготовке сети газораспределения к подключению объектов капитального строительства заявителя и пуску газа не п">
        <w:r>
          <w:rPr>
            <w:color w:val="0000FF"/>
          </w:rPr>
          <w:t>подпунктом "а" пункта 72</w:t>
        </w:r>
      </w:hyperlink>
      <w:r>
        <w:t xml:space="preserve"> настоящих Правил, в объеме, определенном в договоре о подключении;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15 процентов платы за подключение (технологическое присоединение) вно</w:t>
      </w:r>
      <w:r>
        <w:t>сится в течение 11 рабочих дней со дня подписания акта о подключении (технологическом присоединении).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65. Внесение платы за технологическое присоединение заявителями второй и третьей категорий, кроме случаев, когда размер платы за подключение (технологичес</w:t>
      </w:r>
      <w:r>
        <w:t>кое присоединение) устанавливается по индивидуальному проекту, осуществляется в следующем порядке: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25 процентов платы за подключение (технологическое присоединение) вносится в течение 11 рабочих дней со дня заключения договора о подключении;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25 проце</w:t>
      </w:r>
      <w:r>
        <w:t>нтов платы за подключение (технологическое присоединение) вносится в течение 3 месяцев со дня заключения договора о подключении, но не позже дня фактического присоединения;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35 процентов платы за подключение (технологическое присоединение) вносится в теч</w:t>
      </w:r>
      <w:r>
        <w:t>ение 1 года со дня заключения договора о подключении, но не позже дня фактического присоединения;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15 процентов платы за подключение (технологическое присоединение) вносится в течение 11 рабочих дней со дня подписания акта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66. В случае есл</w:t>
      </w:r>
      <w:r>
        <w:t>и плата за подключение (технологическое присоединение) устанавливается исполнительным органом субъекта Российской Федерации в области государственного регулирования цен (тарифов) по индивидуальному проекту, порядок и сроки внесения такой платы устанавливаю</w:t>
      </w:r>
      <w:r>
        <w:t>тся соглашением сторон договора о подключении исходя из графика выполнения работ и их стоимости, определенной решением исполнительного органа субъекта Российской Федерации в области государственного регулирования цен (тарифов). При этом не менее 20 процент</w:t>
      </w:r>
      <w:r>
        <w:t>ов платы за подключение (технологическое присоединение) вносится в течение 11 рабочих дней со дня подписания акта о подключении.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96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34" w:name="P374"/>
      <w:bookmarkEnd w:id="34"/>
      <w:r>
        <w:t>67. В случае строительства, реконструкции объектов жилого, общественно-делового назначения и необходимых для их функционирования объектов коммунальной, транспортной, социальной инфраструктур в с</w:t>
      </w:r>
      <w:r>
        <w:t>оответствии с утвержденным проектом планировки территории порядок и сроки внесения платы за подключение (технологическое присоединение) устанавливаются соглашением сторон договора о подключении исходя из графика выполнения работ и этапов архитектурно-строи</w:t>
      </w:r>
      <w:r>
        <w:t>тельного проектирования, строительства, реконструкции сетей газораспределения, предусмотренных договором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если подготовка проектной документации осуществляется применительно к отдельным этапам строительства, реконструкции объектов ка</w:t>
      </w:r>
      <w:r>
        <w:t>питального строительства, либо проектом планировки территории предусматриваются этапы архитектурно-строительного проектирования, строительства, реконструкции объектов капитального строительства, либо разрешение на строительство предусматривает строительств</w:t>
      </w:r>
      <w:r>
        <w:t>о, реконструкцию нескольких объектов капитального строительства, в договоре о подключении по согласованию с исполнителем могут быть установлены порядок и сроки внесения платы за подключение (технологическое присоединение) таких объектов капитального строит</w:t>
      </w:r>
      <w:r>
        <w:t>ельства к сетям газораспределения исходя из этапов строительства, реконструкции объектов капитального строительства, предусмотренных проектной документацией, проектом планировки территории, разрешением на строительство, при условии обеспечения финансирован</w:t>
      </w:r>
      <w:r>
        <w:t>ия экономически обоснованных затрат исполнителя, связанных с осуществлением на каждом этапе мероприятий по подключению (технологическому присоединению) таких объектов капитального строительства к сетям газораспределения, в соответствии с графиком оплаты ук</w:t>
      </w:r>
      <w:r>
        <w:t>азанных мероприятий, предусмотренных договором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68. Размер платы и порядок расчета за поставку газоиспользующего оборудования и (или) поставку прибора учета газа определяются в соответствии с гражданским законодательством.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35" w:name="P377"/>
      <w:bookmarkEnd w:id="35"/>
      <w:r>
        <w:t>69. В случае наруше</w:t>
      </w:r>
      <w:r>
        <w:t xml:space="preserve">ния заявителем срока осуществления мероприятий по подключению (технологическому присоединению) исполнитель, выполнивший мероприятия согласно </w:t>
      </w:r>
      <w:hyperlink w:anchor="P389" w:tooltip="а) осуществить действия по созданию (реконструкции) сети газораспределения до точек подключения, предусмотренные договором о подключении, а также по подготовке сети газораспределения к подключению объектов капитального строительства заявителя и пуску газа не п">
        <w:r>
          <w:rPr>
            <w:color w:val="0000FF"/>
          </w:rPr>
          <w:t>подпункту "а" пункта 72</w:t>
        </w:r>
      </w:hyperlink>
      <w:r>
        <w:t xml:space="preserve"> настоящих Правил, вправе требовать от заявителя исполн</w:t>
      </w:r>
      <w:r>
        <w:t>ения обязательства по внесению платы за подключение (технологическое присоединение) в соответствии с договором о подключении и по истечении 10 рабочих дней со дня нарушения заявителем срока осуществления мероприятий по подключению (технологическому присоед</w:t>
      </w:r>
      <w:r>
        <w:t>инению) направить в адрес заявителя уведомление с требованием внести 100 процентов платы за подключение (технологическое присоединение), а заявитель обязан в течение 10 рабочих дней со дня получения такого уведомления исполнить требование исполнителя. Указ</w:t>
      </w:r>
      <w:r>
        <w:t>анная обязанность исполняется заявителем без внесения изменений в договор о подключении и вне зависимости от последующего выполнения иных мероприятий, предусмотренных договором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36" w:name="P378"/>
      <w:bookmarkEnd w:id="36"/>
      <w:r>
        <w:t>Нарушение заявителем срока осуществления мероприятий по подключе</w:t>
      </w:r>
      <w:r>
        <w:t xml:space="preserve">нию (технологическому присоединению) на 6 и более месяцев при условии, что исполнителем выполнены мероприятия по подключению (технологическому присоединению) согласно </w:t>
      </w:r>
      <w:hyperlink w:anchor="P389" w:tooltip="а) осуществить действия по созданию (реконструкции) сети газораспределения до точек подключения, предусмотренные договором о подключении, а также по подготовке сети газораспределения к подключению объектов капитального строительства заявителя и пуску газа не п">
        <w:r>
          <w:rPr>
            <w:color w:val="0000FF"/>
          </w:rPr>
          <w:t>подпункту "а" пункта 72</w:t>
        </w:r>
      </w:hyperlink>
      <w:r>
        <w:t xml:space="preserve"> настоящих Правил, может явля</w:t>
      </w:r>
      <w:r>
        <w:t>ться основанием для расторжения договора о подключении в одностороннем порядке по требованию исполнителя.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70. Размер платы за подключение (технологическое присоединение) устанавливается исполнительным органом субъекта Российской Федерации в области государ</w:t>
      </w:r>
      <w:r>
        <w:t xml:space="preserve">ственного регулирования цен (тарифов) в соответствии с Основными </w:t>
      </w:r>
      <w:hyperlink r:id="rId97" w:tooltip="Постановление Правительства РФ от 29.12.2000 N 1021 (ред. от 29.11.2025, с изм. от 27.08.2026) &quot;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">
        <w:r>
          <w:rPr>
            <w:color w:val="0000FF"/>
          </w:rPr>
          <w:t>положениями</w:t>
        </w:r>
      </w:hyperlink>
      <w:r>
        <w:t xml:space="preserve"> формирования и государственного регулирования цен на газ</w:t>
      </w:r>
      <w:r>
        <w:t>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Федерации, утвержденными постановлением Правительства Российской Федерации от 29 декаб</w:t>
      </w:r>
      <w:r>
        <w:t>ря 2000 г. N 1021 "О государственном регулировании цен на газ,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Федерации", и в соответст</w:t>
      </w:r>
      <w:r>
        <w:t>вии с методическими указаниями по расчету платы за технологическое присоединение газоиспользующего оборудования к газораспределительным сетям и (или) стандартизированных тарифных ставок, определяющих ее величину, утвержденными федеральным органом исполните</w:t>
      </w:r>
      <w:r>
        <w:t>льной власти в области государственного регулирования тарифов.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98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71. </w:t>
      </w:r>
      <w:r>
        <w:t>Мероприятия по подключению (технологическому присоединению) объектов капитального строительства к сети газораспределения, предусматриваемые договором о подключении, включают в себя: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37" w:name="P382"/>
      <w:bookmarkEnd w:id="37"/>
      <w:r>
        <w:t>а) разработку проектной документации согласно обязательствам сторон догово</w:t>
      </w:r>
      <w:r>
        <w:t>ра о подключении, за исключением случая, если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выполнение заявителем и исполнителем технических условий;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38" w:name="P384"/>
      <w:bookmarkEnd w:id="38"/>
      <w:r>
        <w:t>в) мониторинг исполнителем выполнения заявителем технических условий (за исключением случая, если заявка о подключении содержит просьбу заявителя к исполнителю осуществить мероприятия по подключению (технологическому присоединению) в пределах границ его зе</w:t>
      </w:r>
      <w:r>
        <w:t>мельного участка);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99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39" w:name="P386"/>
      <w:bookmarkEnd w:id="39"/>
      <w:r>
        <w:t>г) подписание исполнителем и заявителем акта о г</w:t>
      </w:r>
      <w:r>
        <w:t>отовности;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40" w:name="P387"/>
      <w:bookmarkEnd w:id="40"/>
      <w:r>
        <w:t>д) осуществление исполнителем фактического присоединения и составление акта о подключении (технологическом присоединении).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41" w:name="P388"/>
      <w:bookmarkEnd w:id="41"/>
      <w:r>
        <w:t>72. Исполнитель обязан: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42" w:name="P389"/>
      <w:bookmarkEnd w:id="42"/>
      <w:r>
        <w:t>а) осуществить действия по созданию (реконструкции) сети газораспределения до точек подключения, п</w:t>
      </w:r>
      <w:r>
        <w:t>редусмотренные договором о подключении, а также по подготовке сети газораспределения к подключению объектов капитального строительства заявителя и пуску газа не позднее установленного договором о подключении дня подключения при исполнении заявителем возлож</w:t>
      </w:r>
      <w:r>
        <w:t>енных на него обязательств по осуществлению мероприятий по подключению (технологическому присоединению);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43" w:name="P390"/>
      <w:bookmarkEnd w:id="43"/>
      <w:r>
        <w:t>б) осуществлять мониторинг выполнения заявителем технических условий (за исключением случая, если договор о подключении содержит обязательства исполнителя осуществить мероприятия по подключению (технологическому присоединению) в пределах границ его земельн</w:t>
      </w:r>
      <w:r>
        <w:t>ого участка);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00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в) осуществить действия по подключению (технологическому присоединению) не позднее установленного договором о подключении дня подключения (технологического присоединения) (но не ранее подписания акта о готовности, указанного в </w:t>
      </w:r>
      <w:hyperlink w:anchor="P386" w:tooltip="г) подписание исполнителем и заявителем акта о готовности;">
        <w:r>
          <w:rPr>
            <w:color w:val="0000FF"/>
          </w:rPr>
          <w:t>подпункте "г" пункта 71</w:t>
        </w:r>
      </w:hyperlink>
      <w:r>
        <w:t xml:space="preserve"> настоящих Правил);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по запросу заявителя не позднее 10-го дня со дня получения запроса направить заявителю информацию о ходе выполнения мероприятий по подключению (техн</w:t>
      </w:r>
      <w:r>
        <w:t>ологическому присоединению);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д) не позднее чем за 20 рабочих дней до даты подключения (технологического присоединения), определенной в договоре о подключении, уведомить заявителя об окончании срока действия договора о подключении;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е) согласовать с собствен</w:t>
      </w:r>
      <w:r>
        <w:t>ником земельного участка строительство сетей газораспределения, необходимых для подключения объекта капитального строительства заявителя, в случае строительства сетей газораспределения на земельных участках, находящихся в собственности третьих лиц;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ж) обра</w:t>
      </w:r>
      <w:r>
        <w:t>титься в уполномоченные органы исполнительной власти субъекта Российской Федерации, орган местного самоуправления за установлением публичного сервитута для строительства сетей газораспределения, необходимых для подключения объекта капитального строительств</w:t>
      </w:r>
      <w:r>
        <w:t>а заявителя, в случае строительства сетей газораспределения на земельных участках, находящихся в собственности третьих лиц (при недостижении согласия с собственником земельного участка).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73. Исполнитель имеет право: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участвовать в приемке скрытых работ п</w:t>
      </w:r>
      <w:r>
        <w:t xml:space="preserve">ри строительстве заявителем газопроводов от газоиспользующего оборудования до точек подключения в рамках осуществления мониторинга выполнения заявителем технических условий о присоединении в случаях, предусмотренных договором о подключении (за исключением </w:t>
      </w:r>
      <w:r>
        <w:t>случая, если договор о подключении содержит обязательства исполнителя осуществить мероприятия по подключению (технологическому присоединению) в пределах границ его земельного участка);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б) расторгнуть договор о подключении в одностороннем порядке в случае, </w:t>
      </w:r>
      <w:r>
        <w:t xml:space="preserve">предусмотренном </w:t>
      </w:r>
      <w:hyperlink w:anchor="P378" w:tooltip="Нарушение заявителем срока осуществления мероприятий по подключению (технологическому присоединению) на 6 и более месяцев при условии, что исполнителем выполнены мероприятия по подключению (технологическому присоединению) согласно подпункту &quot;а&quot; пункта 72 насто">
        <w:r>
          <w:rPr>
            <w:color w:val="0000FF"/>
          </w:rPr>
          <w:t>абзацем вторым пункта 69</w:t>
        </w:r>
      </w:hyperlink>
      <w:r>
        <w:t xml:space="preserve"> настоящих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74. Заявитель обязан: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выполнить установленные в договоре о подключении условия подготовки сети газопотребления и газоиспользующего оборудования к подключен</w:t>
      </w:r>
      <w:r>
        <w:t>ию;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б) при мониторинге исполнителем выполнения заявителем технических условий о присоединении в соответствии с </w:t>
      </w:r>
      <w:hyperlink w:anchor="P390" w:tooltip="б) осуществлять мониторинг выполнения заявителем технических условий (за исключением случая, если договор о подключении содержит обязательства исполнителя осуществить мероприятия по подключению (технологическому присоединению) в пределах границ его земельного ">
        <w:r>
          <w:rPr>
            <w:color w:val="0000FF"/>
          </w:rPr>
          <w:t>подпунктом "б" пункта 72</w:t>
        </w:r>
      </w:hyperlink>
      <w:r>
        <w:t xml:space="preserve"> настоящих Правил представить исполнителю раздел утвержденной в установленном порядк</w:t>
      </w:r>
      <w:r>
        <w:t>е проектной документации (1 экземпляр), включающий в себя сведения об инженерном оборудовании, о сетях газопотребления, перечень инженерно-технических мероприятий и содержание технологических решений (представляется в случае, если разработка проектной доку</w:t>
      </w:r>
      <w:r>
        <w:t>ментации предусмотрена законодательством Российской Федерации);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в случае внесения изменений в проектную документацию, влекущих изменение указанного в договоре о подключении максимального часового расхода газа, в срок, оговоренный в договоре о подключени</w:t>
      </w:r>
      <w:r>
        <w:t>и, направить исполнителю предложение о внесении соответствующих изменений в договор о подключении. Изменение заявленного максимального часового расхода газа не может превышать величину, указанную в технических условиях;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обеспечить исполнителю доступ к о</w:t>
      </w:r>
      <w:r>
        <w:t>бъектам капитального строительства заявителя для мониторинга выполнения заявителем технических условий;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д) внести плату за подключение (технологическое присоединение) в размере и сроки, которые установлены договором о подключении;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е) заключить договор на т</w:t>
      </w:r>
      <w:r>
        <w:t>ехническое обслуживание сети газораспределения и (или) газопотребления, внутридомового и (или) внутриквартирного газового оборудования и договор поставки газа после подписания акта о готовности сетей газопотребления и газоиспользующего оборудования объекта</w:t>
      </w:r>
      <w:r>
        <w:t xml:space="preserve"> капитального строительства к подключению (технологическому присоединению), уведомив об этом исполнителя.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05412" w:rsidRDefault="004715CD">
            <w:pPr>
              <w:pStyle w:val="ConsPlusNormal0"/>
              <w:jc w:val="both"/>
            </w:pPr>
            <w:r>
              <w:rPr>
                <w:color w:val="392C69"/>
              </w:rPr>
              <w:t>С 09.08.2024 до дня отмены всех специальных режимов п. 75 не применяется в Белгородской, Брянской, Курской обл. (Поста</w:t>
            </w:r>
            <w:r>
              <w:rPr>
                <w:color w:val="392C69"/>
              </w:rPr>
              <w:t>новление Правительства РФ от 27.08.2026 N 1087).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4715CD">
      <w:pPr>
        <w:pStyle w:val="ConsPlusNormal0"/>
        <w:spacing w:before="300"/>
        <w:ind w:firstLine="540"/>
        <w:jc w:val="both"/>
      </w:pPr>
      <w:r>
        <w:t>75. Заявитель имеет право: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получить в оговоренные сторонами договора о подключении сроки информацию о ходе выполнения исполнителем мероприятий по подключению (технологическому присоединению), предусмотренных договором о подключении;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запрашивать и получать от исполнителя докуме</w:t>
      </w:r>
      <w:r>
        <w:t>нты, сведения и материалы, направляемые в исполнительный орган субъекта Российской Федерации в области государственного регулирования цен (тарифов) в целях установления платы за подключение (технологическое присоединение) по индивидуальному проекту.</w:t>
      </w:r>
    </w:p>
    <w:p w:rsidR="00805412" w:rsidRDefault="004715CD">
      <w:pPr>
        <w:pStyle w:val="ConsPlusNormal0"/>
        <w:jc w:val="both"/>
      </w:pPr>
      <w:r>
        <w:t>(в ред</w:t>
      </w:r>
      <w:r>
        <w:t xml:space="preserve">. </w:t>
      </w:r>
      <w:hyperlink r:id="rId101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05412" w:rsidRDefault="004715CD">
            <w:pPr>
              <w:pStyle w:val="ConsPlusNormal0"/>
              <w:jc w:val="both"/>
            </w:pPr>
            <w:r>
              <w:rPr>
                <w:color w:val="392C69"/>
              </w:rPr>
              <w:t>С 09.08.2024 до дня отмены всех специальных режимов п. 76 не применяется в Белгородской, Брянской, Курской обл. (Постановление Правительства РФ от 27.08.2026 N 1087).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4715CD">
      <w:pPr>
        <w:pStyle w:val="ConsPlusNormal0"/>
        <w:spacing w:before="300"/>
        <w:ind w:firstLine="540"/>
        <w:jc w:val="both"/>
      </w:pPr>
      <w:r>
        <w:t>76. Единый оператор газификации или региональный оператор газификации обязан: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44" w:name="P416"/>
      <w:bookmarkEnd w:id="44"/>
      <w:r>
        <w:t>осуществи</w:t>
      </w:r>
      <w:r>
        <w:t xml:space="preserve">ть мониторинг исполнения исполнителем действий по созданию (реконструкции) сети газораспределения до точек подключения, предусмотренных договором о подключении, а также по подготовке сети газораспределения к подключению объектов капитального строительства </w:t>
      </w:r>
      <w:r>
        <w:t>заявителя и пуску газа не позднее установленного договором о подключении дня подключения при исполнении заявителем возложенных на него обязательств по осуществлению подключения (технологического присоединения);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рассматривать претензии заявителя на действия</w:t>
      </w:r>
      <w:r>
        <w:t xml:space="preserve"> (бездействие) исполнителя и принимать меры в рамках мониторинга, указанного в </w:t>
      </w:r>
      <w:hyperlink w:anchor="P416" w:tooltip="осуществить мониторинг исполнения исполнителем действий по созданию (реконструкции) сети газораспределения до точек подключения, предусмотренных договором о подключении, а также по подготовке сети газораспределения к подключению объектов капитального строитель">
        <w:r>
          <w:rPr>
            <w:color w:val="0000FF"/>
          </w:rPr>
          <w:t>абзаце втором</w:t>
        </w:r>
      </w:hyperlink>
      <w:r>
        <w:t xml:space="preserve"> настоящего пункта, направленные на исполнение исполнителем своих обязанностей.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05412" w:rsidRDefault="004715CD">
            <w:pPr>
              <w:pStyle w:val="ConsPlusNormal0"/>
              <w:jc w:val="both"/>
            </w:pPr>
            <w:r>
              <w:rPr>
                <w:color w:val="392C69"/>
              </w:rPr>
              <w:t>С 09.08.2024 до дня отмены всех специальных режимов п. 77 не применяется в Белгородской, Брянской, Курской обл. (Постановление Правительства РФ от 27.08.2026 N 1087).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4715CD">
      <w:pPr>
        <w:pStyle w:val="ConsPlusNormal0"/>
        <w:spacing w:before="300"/>
        <w:ind w:firstLine="540"/>
        <w:jc w:val="both"/>
      </w:pPr>
      <w:r>
        <w:t>77. В случае объективной невозможности исполнения исполнителем своих обязательств по до</w:t>
      </w:r>
      <w:r>
        <w:t>говору о подключении его права и обязанности по согласованию с единым оператором газификации или региональным оператором газификации переходят к единому оператору газификации или региональному оператору газификации с даты получения единым оператором газифи</w:t>
      </w:r>
      <w:r>
        <w:t>кации или региональным оператором газификации уведомления от исполнителя о невозможности исполнения своих обязательств по договору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78. Изменение условий договора о подключении осуществляется при согласии сторон договора о подключении и оформляется дополнительным соглашением.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79. После проведения мероприятий по подключению (технологическому присоединению) стороны договора о подключении</w:t>
      </w:r>
      <w:r>
        <w:t xml:space="preserve"> составляют акт о подключении, содержащий информацию о разграничении имущественной принадлежности и эксплуатационной ответственности сторон.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80. Запрещается навязывать заявителю услуги и обязательства, которые не предусмотрены настоящими Правилами.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Title0"/>
        <w:jc w:val="center"/>
        <w:outlineLvl w:val="1"/>
      </w:pPr>
      <w:r>
        <w:t>III. О корректировке размера платы за подключение</w:t>
      </w:r>
    </w:p>
    <w:p w:rsidR="00805412" w:rsidRDefault="004715CD">
      <w:pPr>
        <w:pStyle w:val="ConsPlusTitle0"/>
        <w:jc w:val="center"/>
      </w:pPr>
      <w:r>
        <w:t>(технологическое присоединение) при ее определении</w:t>
      </w:r>
    </w:p>
    <w:p w:rsidR="00805412" w:rsidRDefault="004715CD">
      <w:pPr>
        <w:pStyle w:val="ConsPlusTitle0"/>
        <w:jc w:val="center"/>
      </w:pPr>
      <w:r>
        <w:t>по индивидуальному проекту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bookmarkStart w:id="45" w:name="P429"/>
      <w:bookmarkEnd w:id="45"/>
      <w:r>
        <w:t>81. После окончания разработки проектной документации сети газораспределения и проведения ее экспертизы, если она подлежит эксп</w:t>
      </w:r>
      <w:r>
        <w:t>ертизе в соответствии с законодательством Российской Федерации, исполнитель в течение 5 рабочих дней направляет в исполнительный орган субъекта Российской Федерации в области государственного регулирования цен (тарифов) заявление об установлении платы за п</w:t>
      </w:r>
      <w:r>
        <w:t>одключение (технологическое присоединение) по индивидуальному проекту (далее - заявление об установлении платы), но не позднее дня окончания срока, равного двум третьим срока осуществления мероприятий по подключению (технологическому присоединению), устано</w:t>
      </w:r>
      <w:r>
        <w:t>вленного в договоре о подключении. К заявлению об установлении платы прилагаются следующие материалы: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02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</w:t>
      </w:r>
      <w:r>
        <w:t>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заключенный договор о подключении;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технические условия (если выдавались);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положительное заключение экспертизы проектной документации сети газораспределения, в том числе сметной документации, если они подлежат экс</w:t>
      </w:r>
      <w:r>
        <w:t>пертизе в соответствии с законодательством Российской Федерации о градостроительной деятельности;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расчет необходимой валовой выручки по подключению (технологическому присоединению) с выделением стоимости каждого мероприятия, необходимого для осуществлен</w:t>
      </w:r>
      <w:r>
        <w:t>ия газораспределительной организацией подключения (технологического присоединения) по индивидуальному проекту с приложением экономического обоснования исходных данных (с указанием применяемых норм и нормативов расчета), выполненный в соответствии с методич</w:t>
      </w:r>
      <w:r>
        <w:t xml:space="preserve">ескими указаниями по расчету платы за технологическое присоединение газоиспользующего оборудования к газораспределительным сетям и (или) стандартизированных тарифных ставок, определяющих ее величину, утверждаемыми федеральным органом исполнительной власти </w:t>
      </w:r>
      <w:r>
        <w:t>в области государственного регулирования тарифов.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82. Заявление об установлении платы и материалы для установления размера платы за подключение (технологическое присоединение) к сетям газораспределения по индивидуальному проекту (далее - размер платы по ин</w:t>
      </w:r>
      <w:r>
        <w:t>дивидуальному проекту) могут представляться в исполнительные органы субъектов Российской Федерации в области государственного регулирования цен (тарифов) в электронной форме.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03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83. Исполнитель уведомляет заявителя о направлении заявления об установлении платы с приложенными к нему материалами, указанными в </w:t>
      </w:r>
      <w:hyperlink w:anchor="P429" w:tooltip="81. После окончания разработки проектной документации сети газораспределения и проведения ее экспертизы, если она подлежит экспертизе в соответствии с законодательством Российской Федерации, исполнитель в течение 5 рабочих дней направляет в исполнительный орга">
        <w:r>
          <w:rPr>
            <w:color w:val="0000FF"/>
          </w:rPr>
          <w:t>пункте 81</w:t>
        </w:r>
      </w:hyperlink>
      <w:r>
        <w:t xml:space="preserve"> настоящих Правил, в исполнительный орган субъекта Российской Федерации в области государственного регулирования цен (тарифов) не позднее 5 рабочих дней со дня их направления.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04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84. В случае поступления от заявителя обращения о предоставлении документов, сведений и материалов, направленных испол</w:t>
      </w:r>
      <w:r>
        <w:t xml:space="preserve">нителем в исполнительный орган субъекта Российской Федерации в области государственного регулирования цен (тарифов) в соответствии с </w:t>
      </w:r>
      <w:hyperlink w:anchor="P429" w:tooltip="81. После окончания разработки проектной документации сети газораспределения и проведения ее экспертизы, если она подлежит экспертизе в соответствии с законодательством Российской Федерации, исполнитель в течение 5 рабочих дней направляет в исполнительный орга">
        <w:r>
          <w:rPr>
            <w:color w:val="0000FF"/>
          </w:rPr>
          <w:t>пунктом 81</w:t>
        </w:r>
      </w:hyperlink>
      <w:r>
        <w:t xml:space="preserve"> настоящих Правил, исполнитель обязан направить указанную информацию в течен</w:t>
      </w:r>
      <w:r>
        <w:t>ие 5 рабочих дней со дня поступления обращения заявителя.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05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85. Испол</w:t>
      </w:r>
      <w:r>
        <w:t>нительный орган субъекта Российской Федерации в области государственного регулирования цен (тарифов) утверждает размер платы по индивидуальному проекту с распределением стоимости по каждому мероприятию, необходимому для осуществления подключения (технологи</w:t>
      </w:r>
      <w:r>
        <w:t>ческого присоединения) по индивидуальному проекту, в течение 15 рабочих дней со дня поступления заявления об установлении платы.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06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86. При отсутствии документов и сведений, необходимых для расчета размера платы по индивидуальному проекту, исполнительный орган субъекта Российской Федерации в области государственного регулиро</w:t>
      </w:r>
      <w:r>
        <w:t>вания цен (тарифов) в течение 7 рабочих дней со дня поступления заявления об установлении платы уведомляет об этом исполнителя.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07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Исполнитель направляет в исполнительный орган субъекта Российской Федерации в области государственного регулирования цен (тарифов) соответствующие документы и сведения не позднее 5 рабочих дней с</w:t>
      </w:r>
      <w:r>
        <w:t>о дня получения уведомления.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08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Исполнительный орган субъекта Российской Федерации в области государственного</w:t>
      </w:r>
      <w:r>
        <w:t xml:space="preserve"> регулирования цен (тарифов) утверждает размер платы по индивидуальному проекту с распределением стоимости по каждому мероприятию, необходимому для осуществления подключения (технологического присоединения) по индивидуальному проекту, в течение 15 рабочих </w:t>
      </w:r>
      <w:r>
        <w:t>дней со дня получения запрашиваемых у исполнителя документов и сведений.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09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87. В случае подключения (технологического присоединения) газоиспользующего оборудования с максимальным часовым расходом газа 10000 куб. метров и более срок утверждения размера платы за подключение по индивидуальному</w:t>
      </w:r>
      <w:r>
        <w:t xml:space="preserve"> проекту устанавливается исполнительным органом субъекта Российской Федерации в области государственного регулирования цен (тарифов). При этом указанный срок не может превышать 45 рабочих дней.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10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88. Исполнитель направляет дополнительное соглашение к договору о подключении, которым корректируется стоимость услуг по подключе</w:t>
      </w:r>
      <w:r>
        <w:t xml:space="preserve">нию (технологическому присоединению), а также решение исполнительного органа субъекта Российской Федерации в области государственного регулирования цен (тарифов) об утверждении размера платы за подключение по индивидуальному проекту, на основании которого </w:t>
      </w:r>
      <w:r>
        <w:t>корректируется стоимость услуг по подключению (технологическому присоединению), не позднее 5 рабочих дней со дня получения соответствующей информации, но не ранее вступления в силу указанного решения.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11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89. В случае отказа заявителя от подключения объекта капитального строительства к сети газораспределения после разработки </w:t>
      </w:r>
      <w:r>
        <w:t xml:space="preserve">и проведения экспертизы проектной документации заявитель компенсирует исполнителю фактически понесенные им подтвержденные расходы, связанные с разработкой и проведением экспертизы проектной документации, но не более размера указанных расходов, отраженного </w:t>
      </w:r>
      <w:r>
        <w:t>в договоре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46" w:name="P454"/>
      <w:bookmarkEnd w:id="46"/>
      <w:r>
        <w:t>90. В случае если максимальный часовой расход газа газоиспользующего оборудования заявителя составляет свыше 500 куб. метров, заявитель по согласованию с исполнителем вправе осуществить мероприятия по подключению (технологическому</w:t>
      </w:r>
      <w:r>
        <w:t xml:space="preserve"> присоединению) за границами своего участка (за исключением мероприятий по подключению (технологическому присоединению) предусмотренных </w:t>
      </w:r>
      <w:hyperlink w:anchor="P382" w:tooltip="а) разработку проектной документации согласно обязательствам сторон договора о подключении, за исключением случая, если в соответствии с законодательством Российской Федерации о градостроительной деятельности разработка проектной документации не является обяза">
        <w:r>
          <w:rPr>
            <w:color w:val="0000FF"/>
          </w:rPr>
          <w:t>подпунктами "а"</w:t>
        </w:r>
      </w:hyperlink>
      <w:r>
        <w:t xml:space="preserve">, </w:t>
      </w:r>
      <w:hyperlink w:anchor="P384" w:tooltip="в) мониторинг исполнителем выполнения заявителем технических условий (за исключением случая, если заявка о подключении содержит просьбу заявителя к исполнителю осуществить мероприятия по подключению (технологическому присоединению) в пределах границ его земель">
        <w:r>
          <w:rPr>
            <w:color w:val="0000FF"/>
          </w:rPr>
          <w:t>"в"</w:t>
        </w:r>
      </w:hyperlink>
      <w:r>
        <w:t xml:space="preserve"> и </w:t>
      </w:r>
      <w:hyperlink w:anchor="P387" w:tooltip="д) осуществление исполнителем фактического присоединения и составление акта о подключении (технологическом присоединении).">
        <w:r>
          <w:rPr>
            <w:color w:val="0000FF"/>
          </w:rPr>
          <w:t>"д" пункта 71</w:t>
        </w:r>
      </w:hyperlink>
      <w:r>
        <w:t xml:space="preserve"> настоящих Правил). В договоре о подключении указываются мероприятия по подключению (технологическому присоедин</w:t>
      </w:r>
      <w:r>
        <w:t>ению), выполняемые заявителем, при этом размер платы за подключение (технологическое присоединение) по индивидуальному проекту, указанный в решении исполнительного органа субъекта Российской Федерации в области государственного регулирования цен (тарифов),</w:t>
      </w:r>
      <w:r>
        <w:t xml:space="preserve"> уменьшается на стоимость выполняемых заявителем мероприятий. Вновь созданное (построенное) имущество заявителем за границами своего участка, оформляется в его собственность, и по нему заявитель несет эксплуатационную ответственность, за исключением случая</w:t>
      </w:r>
      <w:r>
        <w:t xml:space="preserve">, указанного в </w:t>
      </w:r>
      <w:hyperlink w:anchor="P456" w:tooltip="В случае осуществления заявителем мероприятий по подключению (технологическому присоединению) за границами своего земельного участка (за исключением мероприятий по подключению (технологическому присоединению), предусмотренных подпунктами &quot;а&quot;, &quot;в&quot; и &quot;д&quot; пункта 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12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</w:t>
      </w:r>
      <w:r>
        <w:t>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47" w:name="P456"/>
      <w:bookmarkEnd w:id="47"/>
      <w:r>
        <w:t xml:space="preserve">В случае осуществления заявителем мероприятий по подключению (технологическому присоединению) за границами своего земельного участка (за исключением мероприятий по подключению (технологическому присоединению), предусмотренных </w:t>
      </w:r>
      <w:hyperlink w:anchor="P382" w:tooltip="а) разработку проектной документации согласно обязательствам сторон договора о подключении, за исключением случая, если в соответствии с законодательством Российской Федерации о градостроительной деятельности разработка проектной документации не является обяза">
        <w:r>
          <w:rPr>
            <w:color w:val="0000FF"/>
          </w:rPr>
          <w:t>подпунктами "а"</w:t>
        </w:r>
      </w:hyperlink>
      <w:r>
        <w:t xml:space="preserve">, </w:t>
      </w:r>
      <w:hyperlink w:anchor="P384" w:tooltip="в) мониторинг исполнителем выполнения заявителем технических условий (за исключением случая, если заявка о подключении содержит просьбу заявителя к исполнителю осуществить мероприятия по подключению (технологическому присоединению) в пределах границ его земель">
        <w:r>
          <w:rPr>
            <w:color w:val="0000FF"/>
          </w:rPr>
          <w:t>"в"</w:t>
        </w:r>
      </w:hyperlink>
      <w:r>
        <w:t xml:space="preserve"> и </w:t>
      </w:r>
      <w:hyperlink w:anchor="P387" w:tooltip="д) осуществление исполнителем фактического присоединения и составление акта о подключении (технологическом присоединении).">
        <w:r>
          <w:rPr>
            <w:color w:val="0000FF"/>
          </w:rPr>
          <w:t>"д" пункта</w:t>
        </w:r>
        <w:r>
          <w:rPr>
            <w:color w:val="0000FF"/>
          </w:rPr>
          <w:t xml:space="preserve"> 71</w:t>
        </w:r>
      </w:hyperlink>
      <w:r>
        <w:t xml:space="preserve"> настоящих Правил), при выполнении которых образуется вновь созданное (построенное) имущество, технологически связанное с принадлежащими исполнителю существующими сетями газораспределения, заявитель вправе обратиться к исполнителю с предложением оформит</w:t>
      </w:r>
      <w:r>
        <w:t>ь в собственность исполнителя указанное имущество. В этом случае исполнитель принимает такое имущество в свою собственность в порядке, устанавливаемом Правительством Российской Федерации.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Title0"/>
        <w:jc w:val="center"/>
        <w:outlineLvl w:val="1"/>
      </w:pPr>
      <w:r>
        <w:t>IV. Об особенностях подключения объектов капитального</w:t>
      </w:r>
    </w:p>
    <w:p w:rsidR="00805412" w:rsidRDefault="004715CD">
      <w:pPr>
        <w:pStyle w:val="ConsPlusTitle0"/>
        <w:jc w:val="center"/>
      </w:pPr>
      <w:r>
        <w:t>строительства</w:t>
      </w:r>
      <w:r>
        <w:t>, принадлежащих разным заявителям, а также</w:t>
      </w:r>
    </w:p>
    <w:p w:rsidR="00805412" w:rsidRDefault="004715CD">
      <w:pPr>
        <w:pStyle w:val="ConsPlusTitle0"/>
        <w:jc w:val="center"/>
      </w:pPr>
      <w:r>
        <w:t>объектов капитального строительства, расположенных</w:t>
      </w:r>
    </w:p>
    <w:p w:rsidR="00805412" w:rsidRDefault="004715CD">
      <w:pPr>
        <w:pStyle w:val="ConsPlusTitle0"/>
        <w:jc w:val="center"/>
      </w:pPr>
      <w:r>
        <w:t>в границах территории садоводства или огородничества</w:t>
      </w:r>
    </w:p>
    <w:p w:rsidR="00805412" w:rsidRDefault="004715CD">
      <w:pPr>
        <w:pStyle w:val="ConsPlusTitle0"/>
        <w:jc w:val="center"/>
      </w:pPr>
      <w:r>
        <w:t>и территории, подлежащей комплексному развитию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bookmarkStart w:id="48" w:name="P464"/>
      <w:bookmarkEnd w:id="48"/>
      <w:r>
        <w:t>91. В случае необходимости подключения (технологического прис</w:t>
      </w:r>
      <w:r>
        <w:t>оединения) нескольких объектов капитального строительства, принадлежащих различным заявителям, (при условии создания единой сети газораспределения, к которой предполагается осуществить подключение (технологическое присоединение) всех указанных объектов кап</w:t>
      </w:r>
      <w:r>
        <w:t>итального строительства), заявка о подключении от имени нескольких заявителей подается одним уполномоченным ими в соответствии с законодательством Российской Федерации представителем (далее - коллективная заявка о подключении). В таких случаях исполнителем</w:t>
      </w:r>
      <w:r>
        <w:t xml:space="preserve"> заключается один договор о подключении между исполнителем и указанным представителем.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92. По договору о подключении в случаях, указанных в </w:t>
      </w:r>
      <w:hyperlink w:anchor="P464" w:tooltip="91. В случае необходимости подключения (технологического присоединения) нескольких объектов капитального строительства, принадлежащих различным заявителям, (при условии создания единой сети газораспределения, к которой предполагается осуществить подключение (т">
        <w:r>
          <w:rPr>
            <w:color w:val="0000FF"/>
          </w:rPr>
          <w:t>пункте 91</w:t>
        </w:r>
      </w:hyperlink>
      <w:r>
        <w:t xml:space="preserve"> настоящих Правил, исполнитель обязуется осуществить строительство еди</w:t>
      </w:r>
      <w:r>
        <w:t>ной сети газораспределения от существующей сети газораспределения и газопроводов-вводов до границ земельных участков, принадлежащих каждому из заявителей, подавших коллективную заявку о подключении, с обеспечением каждому такому заявителю максимальной нагр</w:t>
      </w:r>
      <w:r>
        <w:t>узки (часовой расход газа) газоиспользующего оборудования, указанной в технических условиях.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49" w:name="P466"/>
      <w:bookmarkEnd w:id="49"/>
      <w:r>
        <w:t>93. В случае необходимости подключения (технологического присоединения) к сетям газораспределения объектов капитального строительства, расположенных в границах тер</w:t>
      </w:r>
      <w:r>
        <w:t>ритории садоводства и огородничества, заявка о подключении таких объектов подается исполнителю собственником такого объекта или садоводческим или огородническим некоммерческим товариществом в случае необходимости подключения (технологического присоединения</w:t>
      </w:r>
      <w:r>
        <w:t>) к сети газораспределения нескольких объектов капитального строительства, принадлежащих различным лицам и расположенных в пределах территории садоводства или огородничества.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94. В целях заключения договора о подключении в случаях, указанных в </w:t>
      </w:r>
      <w:hyperlink w:anchor="P466" w:tooltip="93. В случае необходимости подключения (технологического присоединения) к сетям газораспределения объектов капитального строительства, расположенных в границах территории садоводства и огородничества, заявка о подключении таких объектов подается исполнителю со">
        <w:r>
          <w:rPr>
            <w:color w:val="0000FF"/>
          </w:rPr>
          <w:t>пункте 93</w:t>
        </w:r>
      </w:hyperlink>
      <w:r>
        <w:t xml:space="preserve"> настоящих Правил, максимальный часовой расход газа рассчитывается с учетом объема потребления газа газоиспользующим оборудованием всех планируемых к подключению объектов капитального строительства, в том числе планируемых, проектируемых, строящихся, рекон</w:t>
      </w:r>
      <w:r>
        <w:t>струируемых или построенных, но не подключенных к сетям газораспределения, на каждом земельном участке, расположенном в границах территории садоводства или огородничества (но не менее 2 куб. метров).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95. По договору о подключении в случаях, указанных в </w:t>
      </w:r>
      <w:hyperlink w:anchor="P466" w:tooltip="93. В случае необходимости подключения (технологического присоединения) к сетям газораспределения объектов капитального строительства, расположенных в границах территории садоводства и огородничества, заявка о подключении таких объектов подается исполнителю со">
        <w:r>
          <w:rPr>
            <w:color w:val="0000FF"/>
          </w:rPr>
          <w:t>пункте 93</w:t>
        </w:r>
      </w:hyperlink>
      <w:r>
        <w:t xml:space="preserve"> настоящих Правил, исполнитель обязуется осуществить подключение (технологическое присоединение) объектов капитального строительства, расположенных в границах территории садоводства или огородничества, к сети газо</w:t>
      </w:r>
      <w:r>
        <w:t>распределения с учетом обеспечения максимальной нагрузки (часового расхода газа), указанной в технических условиях, а заявитель обязуется оплатить услуги по подключению (технологическому присоединению), включающие в себя мероприятия по строительству сети г</w:t>
      </w:r>
      <w:r>
        <w:t>азораспределения от существующей сети газораспределения до границы земельного участка общего назначения, расположенного в границах территории садоводства или огородничества (за исключением случаев, когда мероприятия по подключению (технологическому присоед</w:t>
      </w:r>
      <w:r>
        <w:t xml:space="preserve">инению) осуществляются в соответствии с </w:t>
      </w:r>
      <w:hyperlink w:anchor="P548" w:tooltip="VII. Особенности подключения газоиспользующего оборудования">
        <w:r>
          <w:rPr>
            <w:color w:val="0000FF"/>
          </w:rPr>
          <w:t>разделом VII</w:t>
        </w:r>
      </w:hyperlink>
      <w:r>
        <w:t xml:space="preserve"> настоящих Правил).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13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16.04.2024 N 484)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96. Подключение (тех</w:t>
      </w:r>
      <w:r>
        <w:t>нологическое присоединение) объектов капитального строительства, принадлежащих гражданам, ведущим садоводство или огородничество на земельных участках, расположенных в границах территории садоводства или огородничества, осуществляется к сетям газораспредел</w:t>
      </w:r>
      <w:r>
        <w:t>ения исполнителя непосредственно или с использованием сети газораспределения и (или) газопотребления, относящейся к имуществу общего пользования садоводческого или огороднического некоммерческого товарищества.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Подключение (технологическое присоединение) объектов капитального строительства, расположенных в границах территории садоводства или огородничества и принадлежащих иным лицам, в собственности которых находятся объекты капитального строительства, осуществля</w:t>
      </w:r>
      <w:r>
        <w:t>ется к сетям газораспределения исполнителя непосредственно или с использованием сети газораспределения и (или) газопотребления, относящейся к имуществу общего пользования садоводческого или огороднического некоммерческого товарищества, при наличии его согл</w:t>
      </w:r>
      <w:r>
        <w:t xml:space="preserve">асия на такое подключение (технологическое присоединение) с приложением документов, указанных в </w:t>
      </w:r>
      <w:hyperlink w:anchor="P196" w:tooltip="16. К заявке о подключении, направляемой заявителем единому оператору газификации, региональному оператору газификации или исполнителю, прилагаются следующие документы:">
        <w:r>
          <w:rPr>
            <w:color w:val="0000FF"/>
          </w:rPr>
          <w:t>пункте 16</w:t>
        </w:r>
      </w:hyperlink>
      <w:r>
        <w:t xml:space="preserve"> настоящих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осуществления технологического присоединения газоиспользующего оборудования, принадлежащего гражданам, осуществляющим ведение садоводства на земельных участках, расположенных в г</w:t>
      </w:r>
      <w:r>
        <w:t>раницах территории садоводства, садоводческое некоммерческое товарищество не вправе препятствовать исполнителю в осуществлении технологического присоединения такого газоиспользующего оборудования.</w:t>
      </w:r>
    </w:p>
    <w:p w:rsidR="00805412" w:rsidRDefault="004715CD">
      <w:pPr>
        <w:pStyle w:val="ConsPlusNormal0"/>
        <w:jc w:val="both"/>
      </w:pPr>
      <w:r>
        <w:t xml:space="preserve">(абзац введен </w:t>
      </w:r>
      <w:hyperlink r:id="rId114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</w:t>
      </w:r>
      <w:r>
        <w:t>т 16.04.2024 N 484)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50" w:name="P474"/>
      <w:bookmarkEnd w:id="50"/>
      <w:r>
        <w:t xml:space="preserve">97. В случае необходимости подключения (технологического присоединения) объектов капитального строительства, расположенных в пределах территории, подлежащей комплексному развитию, с заявкой о подключении обращается лицо, осуществляющее </w:t>
      </w:r>
      <w:r>
        <w:t>исполнение обязательств по договору о комплексном развитии территории.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51" w:name="P475"/>
      <w:bookmarkEnd w:id="51"/>
      <w:r>
        <w:t>98. При подготовке градостроительного плана земельного участка орган местного самоуправления в течение 2 рабочих дней с даты получения заявления о выдаче градостроительного плана земель</w:t>
      </w:r>
      <w:r>
        <w:t>ного участка направляет исполнителю запрос о представлении информации о возможности подключения (технологического присоединения) объектов капитального строительства к сетям газораспределения. Указанная информация подлежит представлению в орган местного сам</w:t>
      </w:r>
      <w:r>
        <w:t>оуправления в течение пяти рабочих дней со дня, следующего за днем получения такого запроса.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99. В случаях, предусмотренных Градостроительным </w:t>
      </w:r>
      <w:hyperlink r:id="rId115" w:tooltip="&quot;Градостроительный кодекс Российской Федерации&quot; от 29.12.2004 N 190-ФЗ (ред. от 04.08.2026) (с изм. и доп., вступ. в силу с 01.09.2026) 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или Земельным </w:t>
      </w:r>
      <w:hyperlink r:id="rId116" w:tooltip="&quot;Земельный кодекс Российской Федерации&quot; от 25.10.2001 N 136-ФЗ (ред. от 04.08.2026) (с изм. и доп., вступ. в силу с 01.09.2026) 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информация о возможности подключения (техноло</w:t>
      </w:r>
      <w:r>
        <w:t xml:space="preserve">гического присоединения) объектов капитального строительства к сетям газораспределения может быть запрошена органом государственной власти, органом местного самоуправления в порядке, предусмотренном </w:t>
      </w:r>
      <w:hyperlink w:anchor="P475" w:tooltip="98. При подготовке градостроительного плана земельного участка орган местного самоуправления в течение 2 рабочих дней с даты получения заявления о выдаче градостроительного плана земельного участка направляет исполнителю запрос о представлении информации о воз">
        <w:r>
          <w:rPr>
            <w:color w:val="0000FF"/>
          </w:rPr>
          <w:t>пунктом 98</w:t>
        </w:r>
      </w:hyperlink>
      <w:r>
        <w:t xml:space="preserve"> настоящих</w:t>
      </w:r>
      <w:r>
        <w:t xml:space="preserve"> Правил, в целях, не связанных с подготовкой градостроительного плана земельного участка. При поступлении исполнителю запроса от органа государственной власти, органа местного самоуправления в случаях, предусмотренных Земельным </w:t>
      </w:r>
      <w:hyperlink r:id="rId117" w:tooltip="&quot;Земельный кодекс Российской Федерации&quot; от 25.10.2001 N 136-ФЗ (ред. от 04.08.2026) (с изм. и доп., вступ. в силу с 01.09.2026) 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в со</w:t>
      </w:r>
      <w:r>
        <w:t>ставе данной информации определяется в том числе срок, в течение которого правообладатель земельного участка может обратиться к исполнителю в целях заключения договора о подключении, предусматривающего предоставление ему нагрузки в пределах максимальной на</w:t>
      </w:r>
      <w:r>
        <w:t>грузки в возможных точках подключения (технологического присоединения) к сетям газораспределения, указанной в информации о возможности подключения (технологического присоединения) объектов капитального строительства к сетям газораспределения. Указанный сро</w:t>
      </w:r>
      <w:r>
        <w:t>к не может составлять менее 3 месяцев со дня представления исполнителем информации о возможности подключения (технологического присоединения) объектов капитального строительства к сетям газораспределения.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Title0"/>
        <w:jc w:val="center"/>
        <w:outlineLvl w:val="1"/>
      </w:pPr>
      <w:r>
        <w:t>V. Особенности технологического присоединения объе</w:t>
      </w:r>
      <w:r>
        <w:t>ктов</w:t>
      </w:r>
    </w:p>
    <w:p w:rsidR="00805412" w:rsidRDefault="004715CD">
      <w:pPr>
        <w:pStyle w:val="ConsPlusTitle0"/>
        <w:jc w:val="center"/>
      </w:pPr>
      <w:r>
        <w:t>капитального строительства посредством уступки мощности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 xml:space="preserve">100. Юридическое или физическое лицо, владеющее на праве собственности или на ином законном основании объектом капитального строительства, подключенным не менее 5 лет к сети газораспределения в </w:t>
      </w:r>
      <w:r>
        <w:t>установленном порядке (далее - подключенный потребитель), вправе по соглашению с владельцем иного объекта капитального строительства, заинтересованным в подключении (технологическом присоединении) к этой же сети газораспределения и (или) сети газопотреблен</w:t>
      </w:r>
      <w:r>
        <w:t>ия (далее - новый потребитель), уступить используемую мощность в пользу нового потребителя при наличии технической возможности подключения нового потребителя и при условии снижения используемой мощности подключенным потребителем либо уступить указанную исп</w:t>
      </w:r>
      <w:r>
        <w:t>ользуемую мощность в пользу исполнителя путем направления уведомления исполнителю.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101. Техническая возможность подключения (технологического присоединения) объекта капитального строительства нового потребителя посредством уступки мощности подключенным пот</w:t>
      </w:r>
      <w:r>
        <w:t>ребителем определяется исполнителем.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102. Уступка мощности осуществляется при одновременном выполнении следующих условий: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наличие технической возможности уступки мощности;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заключение соглашения об уступке мощности между подключенным потребителем и новым по</w:t>
      </w:r>
      <w:r>
        <w:t>требителем (далее - соглашение об уступке мощности);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получение технических условий сторонами соглашения об уступке мощности.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Для определения технической возможности уступки мощности подключенный потребитель и новый потребитель совместно направляют исполнит</w:t>
      </w:r>
      <w:r>
        <w:t>елю, к сети газораспределения которого подключен объект капитального строительства подключенного потребителя, запрос об определении наличия технической возможности уступки мощности.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103. В запросе об определении наличия технической возможности уступки мощн</w:t>
      </w:r>
      <w:r>
        <w:t>ости указываются: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наименование подключенного потребителя, который может уступить используемую им мощность, с указанием места нахождения объектов капитального строительства, их точек подключения и объема уступаемой мощности;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наименование нового потреб</w:t>
      </w:r>
      <w:r>
        <w:t>ителя, в пользу которого уступается используемая другим лицом мощность, с указанием места нахождения строящегося (построенного, реконструируемого) объекта капитального строительства, в отношении которого есть намерение о подключении (технологическом присое</w:t>
      </w:r>
      <w:r>
        <w:t>динении), и сети газораспределения, к которой планируется подключение, а также объема предоставляемой мощности (планируемое потребление газа).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104. Исполнитель в течение 22 рабочих дней со дня получения запроса об определении наличия технической возможност</w:t>
      </w:r>
      <w:r>
        <w:t>и уступки мощности обязан в письменном виде предоставить информацию о наличии или об отсутствии технической возможности подключения (технологического присоединения) с учетом уступки мощности. Указанная информация предоставляется на безвозмездной основе.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105. Исполнитель вправе отказать в предоставлении информации о технической возможности уступки мощности в случае, если запрос об определении наличия технической возможности уступки мощности не содержит сведений и (или) документов, установленных </w:t>
      </w:r>
      <w:hyperlink w:anchor="P493" w:tooltip="106. При получении информации о наличии технической возможности подключения (технологического присоединения) с учетом уступки мощности стороны соглашения об уступке мощности направляют подписанное ими уведомление об уступке мощности исполнителю, к сетям газора">
        <w:r>
          <w:rPr>
            <w:color w:val="0000FF"/>
          </w:rPr>
          <w:t>пунктом 106</w:t>
        </w:r>
      </w:hyperlink>
      <w:r>
        <w:t xml:space="preserve"> настоящих Правил, либо содержит недостоверные сведения.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52" w:name="P493"/>
      <w:bookmarkEnd w:id="52"/>
      <w:r>
        <w:t>106. При получении информации о наличии технической возможности подключения (технологического присоединения) с учетом уступки мощности стороны соглашения об уступ</w:t>
      </w:r>
      <w:r>
        <w:t>ке мощности направляют подписанное ими уведомление об уступке мощности исполнителю, к сетям газораспределения которого подключен объект капитального строительства подключенного потребителя.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уведомлении об уступке мощности, составленном в произвольной фор</w:t>
      </w:r>
      <w:r>
        <w:t>ме, указываются наименования и реквизиты сторон соглашения об уступке мощности, место нахождения сети газораспределения и (или) газопотребления, к которой планируется подключение нового потребителя, объем уступаемой мощности.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К уведомлению об уступке мощно</w:t>
      </w:r>
      <w:r>
        <w:t>сти прилагаются: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копии правоустанавливающих документов на земельный участок, на котором располагается (будет располагаться) принадлежащий новому потребителю объект капитального строительства;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ситуационный план;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расчет планируемого максимального часового расхода газа нового потребителя;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копия документа, подтверждающего право собственности или иное предусмотренное законом право подключенного потребителя и нового потребителя на объекты капитального строительства в с</w:t>
      </w:r>
      <w:r>
        <w:t>лучае, если завершено строительство указанных объектов;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копия технических условий, выданных подключенному потребителю (при наличии);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копия акта о подключении (технологическом присоединении) объекта капитального строительства подключенного потребителя;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заяв</w:t>
      </w:r>
      <w:r>
        <w:t>ка о подключении нового потребителя;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заверенная сторонами соглашения об уступке мощности копия заключенного соглашения об уступке мощности.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отсутствии сведений и документов, являющихся обязательным приложением к уведомлению об уступке мощности, уведомл</w:t>
      </w:r>
      <w:r>
        <w:t>ение в течение 3 рабочих дней со дня поступления исполнителю подлежит возвращению без рассмотрения.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Допускается уступка мощности несколькими лицами в пользу одного лица в пределах участка сети газораспределения, где находится планируемая точка подключения </w:t>
      </w:r>
      <w:r>
        <w:t>нового потребителя.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Допускается уступка мощности одним лицом в пользу нескольких лиц в пределах участка сети газораспределения, где находятся планируемые точки подключения новых потребителей.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53" w:name="P507"/>
      <w:bookmarkEnd w:id="53"/>
      <w:r>
        <w:t>107. В соглашении об уступке мощности предусматриваются следующи</w:t>
      </w:r>
      <w:r>
        <w:t>е обязательства сторон: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обязанность подключенного потребителя отключить неиспользуемое газоиспользующее оборудование или заменить газоиспользующее оборудование на менее мощное, и (или) осуществить замену (реконструкцию) существующей сети газопотребления</w:t>
      </w:r>
      <w:r>
        <w:t xml:space="preserve"> подводящего газопровода в целях уменьшения пропускной способности, и (или) установить устройство ограничения расхода газа за счет нового потребителя;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обеспечить внесение изменений в документы, предусматривающие плановый объем (мощность) поставки и тран</w:t>
      </w:r>
      <w:r>
        <w:t>спортировки газа на объекты капитального строительства подключенного потребителя (акт о подключении, договор поставки (транспортировки) газа), до подписания акта о подключении новым потребителем.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108. При поступлении исполнителю, к сетям газораспределения </w:t>
      </w:r>
      <w:r>
        <w:t>которого подключен объект капитального строительства подключенного потребителя, уведомления об уступке мощности такой исполнитель направляет подключенному потребителю дополнительное соглашение к договору о подключении с приложением новых технических услови</w:t>
      </w:r>
      <w:r>
        <w:t>й, а новому потребителю - договор о подключении с приложением технических условий.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Исполнитель вправе отказать новому потребителю в заключении договора о подключении в случае, если соглашение об уступке мощности не предусматривает обязательства, указанные </w:t>
      </w:r>
      <w:r>
        <w:t xml:space="preserve">в </w:t>
      </w:r>
      <w:hyperlink w:anchor="P507" w:tooltip="107. В соглашении об уступке мощности предусматриваются следующие обязательства сторон:">
        <w:r>
          <w:rPr>
            <w:color w:val="0000FF"/>
          </w:rPr>
          <w:t>пункте 107</w:t>
        </w:r>
      </w:hyperlink>
      <w:r>
        <w:t xml:space="preserve"> настоящих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109. Технические условия, прилагаемые к договору о подключении, выдаваемые исполнителем новому потребител</w:t>
      </w:r>
      <w:r>
        <w:t xml:space="preserve">ю, должны содержать информацию, предусмотренную </w:t>
      </w:r>
      <w:hyperlink w:anchor="P283" w:tooltip="42. Технические условия прилагаются к договору о подключении и содержат следующую информацию:">
        <w:r>
          <w:rPr>
            <w:color w:val="0000FF"/>
          </w:rPr>
          <w:t>пунктом 42</w:t>
        </w:r>
      </w:hyperlink>
      <w:r>
        <w:t xml:space="preserve"> настоящих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Указанные технические условия также могут включать об</w:t>
      </w:r>
      <w:r>
        <w:t>основанные требования по строительству (реконструкции) сети газораспределения исполнителя до границы земельного участка нового потребителя.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54" w:name="P514"/>
      <w:bookmarkEnd w:id="54"/>
      <w:r>
        <w:t>110. Технические условия, выдаваемые исполнителем подключенному потребителю, должны содержать сведения: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о величин</w:t>
      </w:r>
      <w:r>
        <w:t>е мощности газоиспользующего оборудования объекта капитального строительства подключенного потребителя после уступки мощности;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о мероприятиях по уступке максимальной мощности по точкам подключения;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о мероприятиях по установке устройства ограничения р</w:t>
      </w:r>
      <w:r>
        <w:t>асхода газа для снижения величины мощности в объемах, предусмотренных соглашением об уступке, замене (реконструкции) существующей сети газопотребления.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111. Исполнитель обязан выдать подключенному потребителю, заключившему соглашение об уступке, дополнител</w:t>
      </w:r>
      <w:r>
        <w:t xml:space="preserve">ьное соглашение к договору о подключении с приложением новых технических условий, предусмотренных </w:t>
      </w:r>
      <w:hyperlink w:anchor="P514" w:tooltip="110. Технические условия, выдаваемые исполнителем подключенному потребителю, должны содержать сведения:">
        <w:r>
          <w:rPr>
            <w:color w:val="0000FF"/>
          </w:rPr>
          <w:t>пунктом 110</w:t>
        </w:r>
      </w:hyperlink>
      <w:r>
        <w:t xml:space="preserve"> настоящих </w:t>
      </w:r>
      <w:r>
        <w:t>Правил, не позднее 10 рабочих дней со дня заключения договора о подключении с новым потребителем. При этом заключение договора о подключении между исполнителем и подключенным потребителем не требуется.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112. До выполнения подключенным потребителем в полном </w:t>
      </w:r>
      <w:r>
        <w:t>объеме технических условий фактическое присоединение объекта капитального строительства нового потребителя не производится.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Title0"/>
        <w:jc w:val="center"/>
        <w:outlineLvl w:val="1"/>
      </w:pPr>
      <w:r>
        <w:t>VI. Особенности подключения сети газораспределения к другой</w:t>
      </w:r>
    </w:p>
    <w:p w:rsidR="00805412" w:rsidRDefault="004715CD">
      <w:pPr>
        <w:pStyle w:val="ConsPlusTitle0"/>
        <w:jc w:val="center"/>
      </w:pPr>
      <w:r>
        <w:t>сети газораспределения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113. Подключение (технологическое присоединение) сети газораспределения к существующей и (или) проектируемой сети газораспределения осуществляется на основании договора о подключении (технологическом присоединении) существующей и (или) проектируемой сети г</w:t>
      </w:r>
      <w:r>
        <w:t xml:space="preserve">азораспределения к сетям газораспределения, заключаемого по типовой форме согласно </w:t>
      </w:r>
      <w:hyperlink w:anchor="P1985" w:tooltip="ТИПОВАЯ ФОРМА ДОГОВОРА">
        <w:r>
          <w:rPr>
            <w:color w:val="0000FF"/>
          </w:rPr>
          <w:t>приложению N 6</w:t>
        </w:r>
      </w:hyperlink>
      <w:r>
        <w:t xml:space="preserve"> (далее - договор о технологическом присоединении сетей газораспределения).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114. В целях заключения дог</w:t>
      </w:r>
      <w:r>
        <w:t>овора о технологическом присоединении сетей газораспределения заявитель направляет исполнителю заявку о заключении договора на подключение (технологическое присоединение) существующей и (или) проектируемой сети газораспределения к сетям газораспределения п</w:t>
      </w:r>
      <w:r>
        <w:t xml:space="preserve">о типовой форме согласно </w:t>
      </w:r>
      <w:hyperlink w:anchor="P1903" w:tooltip="ТИПОВАЯ ФОРМА ЗАЯВКИ">
        <w:r>
          <w:rPr>
            <w:color w:val="0000FF"/>
          </w:rPr>
          <w:t>приложению N 5</w:t>
        </w:r>
      </w:hyperlink>
      <w:r>
        <w:t xml:space="preserve"> (далее - заявка о технологическом присоединении сетей газораспределения).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55" w:name="P526"/>
      <w:bookmarkEnd w:id="55"/>
      <w:r>
        <w:t>115. Заявка о технологическом присоединении сетей газораспределения должна содержать: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полное и сокращенное (при наличии) наименования заявителя, его организационно-правовую форму, государственный регистрационный номер записи в Едином государственном реестре юридических лиц, место нахождения и почтовый адрес;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планируемый срок ввода в э</w:t>
      </w:r>
      <w:r>
        <w:t>ксплуатацию объекта капитального строительства (при наличии соответствующей информации);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наименование и место нахождения присоединяемой сети газораспределения;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информацию о включении присоединяемой сети газораспределения в программу газификации или н</w:t>
      </w:r>
      <w:r>
        <w:t>аличии права собственности на реконструируемую сеть газораспределения;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д) планируемую величину максимального объема транспортировки газа в точке подключения;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е) обоснование необходимости проведения реконструкции существующей сети газораспределения.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116. К </w:t>
      </w:r>
      <w:r>
        <w:t>заявке о технологическом присоединении сетей газораспределения прилагаются следующие документы: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документ, подтверждающий право собственности или иное законное право на сеть газораспределения (при реконструкции сети газораспределения);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ситуационный пл</w:t>
      </w:r>
      <w:r>
        <w:t>ан;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расчет планируемого максимального часового расхода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доверенность или иные документы, подтверждающие полномочия представителя заявителя, в случае если заявка о технологическом присоединении сетей газораспределения подается представителем заяв</w:t>
      </w:r>
      <w:r>
        <w:t>ителя).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117. Технические условия на присоединение существующей и (или) проектируемой сети газораспределения к сети газораспределения, прилагаемые к договору о подключении газораспределительных сетей, должны содержать следующие данные: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наименование и мес</w:t>
      </w:r>
      <w:r>
        <w:t>то нахождения сети газораспределения (проектируемой сети газораспределения);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точка подключения;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характеристика сети газораспределения (проектируемой сети газораспределения), включая давление газа в точке подключения;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максимальный объем транспортир</w:t>
      </w:r>
      <w:r>
        <w:t>овки газа для сети газораспределения (проектируемой сети газораспределения);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д) инженерно-технические требования к сети газораспределения (проектируемой сети газораспределения);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е) срок действия технических условий;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ж) срок подключения сети газораспределен</w:t>
      </w:r>
      <w:r>
        <w:t>ия (проектируемой сети газораспределения).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118. Срок действия технических условий на присоединение существующей и (или) проектируемой сети газораспределения к сети газораспределения составляет не более 3 лет со дня их выдачи.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Title0"/>
        <w:jc w:val="center"/>
        <w:outlineLvl w:val="1"/>
      </w:pPr>
      <w:bookmarkStart w:id="56" w:name="P548"/>
      <w:bookmarkEnd w:id="56"/>
      <w:r>
        <w:t>VII. Особенности подключения газоиспользующего оборудования</w:t>
      </w:r>
    </w:p>
    <w:p w:rsidR="00805412" w:rsidRDefault="004715CD">
      <w:pPr>
        <w:pStyle w:val="ConsPlusTitle0"/>
        <w:jc w:val="center"/>
      </w:pPr>
      <w:r>
        <w:t>к газораспределительным сетям в рамках догазификации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bookmarkStart w:id="57" w:name="P551"/>
      <w:bookmarkEnd w:id="57"/>
      <w:r>
        <w:t>119. В целях подключения газоиспользующего оборудования к газораспределительным сетям в рамках догазификации заявитель направляет на имя едино</w:t>
      </w:r>
      <w:r>
        <w:t xml:space="preserve">го оператора газификации или регионального оператора газификации заявку о заключении договора о подключении (технологическом присоединении) газоиспользующего оборудования к сети газораспределения в рамках догазификации по типовой форме согласно </w:t>
      </w:r>
      <w:hyperlink w:anchor="P2301" w:tooltip="ТИПОВАЯ ФОРМА ЗАЯВКИ">
        <w:r>
          <w:rPr>
            <w:color w:val="0000FF"/>
          </w:rPr>
          <w:t>приложению N 7</w:t>
        </w:r>
      </w:hyperlink>
      <w:r>
        <w:t xml:space="preserve"> (далее - заявка о догазификации).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Заявка о догазификации направляется собственником домовладения, расположенного в границах территории садоводства, либо уполномоченным представителем садоводческого </w:t>
      </w:r>
      <w:r>
        <w:t xml:space="preserve">некоммерческого товарищества на имя единого оператора газификации или регионального оператора газификации (за исключением случая, предусмотренного </w:t>
      </w:r>
      <w:hyperlink w:anchor="P551" w:tooltip="119. В целях подключения газоиспользующего оборудования к газораспределительным сетям в рамках догазификации заявитель направляет на имя единого оператора газификации или регионального оператора газификации заявку о заключении договора о подключении (технологи">
        <w:r>
          <w:rPr>
            <w:color w:val="0000FF"/>
          </w:rPr>
          <w:t>абзацем первым</w:t>
        </w:r>
      </w:hyperlink>
      <w:r>
        <w:t xml:space="preserve"> настоящего пункта).</w:t>
      </w:r>
    </w:p>
    <w:p w:rsidR="00805412" w:rsidRDefault="004715CD">
      <w:pPr>
        <w:pStyle w:val="ConsPlusNormal0"/>
        <w:jc w:val="both"/>
      </w:pPr>
      <w:r>
        <w:t xml:space="preserve">(абзац введен </w:t>
      </w:r>
      <w:hyperlink r:id="rId118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</w:t>
        </w:r>
        <w:r>
          <w:rPr>
            <w:color w:val="0000FF"/>
          </w:rPr>
          <w:t>ием</w:t>
        </w:r>
      </w:hyperlink>
      <w:r>
        <w:t xml:space="preserve"> Правительства РФ от 16.04.2024 N 484)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120. Основаниями для направления уведомления о невозможности заключения договора в рамках догазификации являются: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19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отсутствие газораспределительных сетей в границах населенного пункта, в котором располагается домовладение заявителя либо объект капитального строительства, в котор</w:t>
      </w:r>
      <w:r>
        <w:t>ом размещены фельдшерские и фельдшерско-акушерские пункты, кабинеты (отделения) врачей общей практики и врачебные амбулатории либо котельная, предназначенная для отопления и горячего водоснабжения объектов капитального строительства, в которых располагаютс</w:t>
      </w:r>
      <w:r>
        <w:t>я государственные или муниципальные общеобразовательные организации и (или) дошкольные образовательные организации и (или) медицинские организации государственной системы здравоохранения и муниципальной системы здравоохранения, или программой газификации ж</w:t>
      </w:r>
      <w:r>
        <w:t>илищно-коммунального хозяйства, промышленных и иных организаций в текущем календарном году не предусмотрено строительство газораспределительных сетей до границ такого населенного пункта;</w:t>
      </w:r>
    </w:p>
    <w:p w:rsidR="00805412" w:rsidRDefault="004715CD">
      <w:pPr>
        <w:pStyle w:val="ConsPlusNormal0"/>
        <w:jc w:val="both"/>
      </w:pPr>
      <w:r>
        <w:t xml:space="preserve">(пп. "а" в ред. </w:t>
      </w:r>
      <w:hyperlink r:id="rId120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16.04.2</w:t>
      </w:r>
      <w:r>
        <w:t>024 N 484)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получение исполнителем заявки о заключении договора в рамках догазификации от ранее заключившего договор в рамках догазификации заявителя, в случае если акт о подключении по такому заключенному договору в рамках догазификации сторонами не под</w:t>
      </w:r>
      <w:r>
        <w:t>писан либо со дня его подписания сторонами прошло менее 3 лет;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21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получение исполнителем заявки о заключении договора в рамках догазификации от заявителя, ранее направившего заявку о заключении договора в рамках догазификации, которая находится у исполнителя на рассмотрении.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22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иных случаях отказ в заключении договора в рамках догазификации не допускается.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58" w:name="P563"/>
      <w:bookmarkEnd w:id="58"/>
      <w:r>
        <w:t>121. Срок осуществления меро</w:t>
      </w:r>
      <w:r>
        <w:t xml:space="preserve">приятий по подключению (технологическому присоединению) в рамках настоящего раздела определяется программой газификации, содержащей мероприятия по строительству и (или) реконструкции газораспределительных сетей и (или) газотранспортных систем, в том числе </w:t>
      </w:r>
      <w:r>
        <w:t>для случаев, когда для подключения требуется ликвидация дефицита пропускной способности газораспределительных и (или) газотранспортных систем.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Абзацы второй - пятый утратили силу с 1 марта 2023 года. - </w:t>
      </w:r>
      <w:hyperlink r:id="rId123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</w:t>
        </w:r>
      </w:hyperlink>
      <w:r>
        <w:t xml:space="preserve"> Правительства РФ от 30.11.2022 N 2187.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59" w:name="P565"/>
      <w:bookmarkEnd w:id="59"/>
      <w:r>
        <w:t>122. В случае отсутствия в программе газификации домовладения заявителя срок осуществления мероприятий по подключению (технологич</w:t>
      </w:r>
      <w:r>
        <w:t>ескому присоединению) в рамках настоящего раздела не может превышать: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30 дней - в случае, если газораспределительная сеть проходит в границах земельного участка, на котором расположен подключаемый объект капитального строительства, или отсутствует необходи</w:t>
      </w:r>
      <w:r>
        <w:t>мость строительства газораспределительной сети до границ земельного участка;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100 дней - в случае, если мероприятия по подключению (технологическому присоединению) предполагают строительство исполнителем до границ земельного участка заявителя газопроводов, </w:t>
      </w:r>
      <w:r>
        <w:t>протяженностью до 30 метров;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135 дней - в случае, если мероприятия по подключению (технологическому присоединению) предполагают строительство исполнителем до границ земельного участка заявителя газопроводов, протяженностью от 30 до 200 метров;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200 дней - в</w:t>
      </w:r>
      <w:r>
        <w:t xml:space="preserve"> случае, если мероприятия по подключению (технологическому присоединению) предполагают строительство исполнителем до границ земельного участка заявителя газопроводов, протяженностью от 200 до 500 метров;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один год - в случае, если мероприятия по подключению</w:t>
      </w:r>
      <w:r>
        <w:t xml:space="preserve"> (технологическому присоединению) предполагают строительство исполнителем до границ земельного участка заявителя газопроводов, протяженностью свыше 500 метров.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Срок осуществления мероприятий по подключению (технологическому присоединению) может быть продле</w:t>
      </w:r>
      <w:r>
        <w:t>н не более чем: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60" w:name="P572"/>
      <w:bookmarkEnd w:id="60"/>
      <w:r>
        <w:t>на 30 дней - в случае необходимости устройства пунктов редуцирования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 30 дней - в случае необходимости бестраншейного способа прокладки газопровода протяженностью до 30 метров;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 30 дней - в случае пересечения сети газораспределения с коммуникациями ресурсоснабжающих организаций и (или) автомобильными дорогами местного значения;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 50 дней - при необходимости оформления публичного сервитута для строительства газопроводов на земе</w:t>
      </w:r>
      <w:r>
        <w:t>льных участках, находящихся в частной собственности;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61" w:name="P576"/>
      <w:bookmarkEnd w:id="61"/>
      <w:r>
        <w:t>на 200 дней - в случае пересечения сети газораспределения с автомобильными дорогами регионального или федерального значения, железными дорогами, водными преградами, прокладки газопровода на территории зе</w:t>
      </w:r>
      <w:r>
        <w:t>мель лесного фонда или необходимости вырубки зеленых насаждений и (или) прокладки газопровода протяженностью более 30 метров бестраншейным способом, и (или) по болотам 3 типа, и (или) в скальных породах, и (или) на землях особо охраняемых территорий, и (ил</w:t>
      </w:r>
      <w:r>
        <w:t>и) в границах зон охраны памятников историко-культурного наследия.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24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Срок осуществления мероприятий по подключению (технологическому присоединению) продлевается не более чем на 70 дней (200 дней - для случаев, для которых настоящим пунктом предусмотрено продление срока осуществления мероприятий по подключению (технологическ</w:t>
      </w:r>
      <w:r>
        <w:t>ому присоединению) на 200 дней).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В случае если указанные в </w:t>
      </w:r>
      <w:hyperlink w:anchor="P572" w:tooltip="на 30 дней - в случае необходимости устройства пунктов редуцирования газа;">
        <w:r>
          <w:rPr>
            <w:color w:val="0000FF"/>
          </w:rPr>
          <w:t>абзацах восьмом</w:t>
        </w:r>
      </w:hyperlink>
      <w:r>
        <w:t xml:space="preserve"> - </w:t>
      </w:r>
      <w:hyperlink w:anchor="P576" w:tooltip="на 200 дней - в случае пересечения сети газораспределения с автомобильными дорогами регионального или федерального значения, железными дорогами, водными преградами, прокладки газопровода на территории земель лесного фонда или необходимости вырубки зеленых наса">
        <w:r>
          <w:rPr>
            <w:color w:val="0000FF"/>
          </w:rPr>
          <w:t>двенадцатом</w:t>
        </w:r>
      </w:hyperlink>
      <w:r>
        <w:t xml:space="preserve"> настоящего пункта обсто</w:t>
      </w:r>
      <w:r>
        <w:t>ятельства стали известны при разработке проектной документации на сеть газораспределения, подписывается дополнительное соглашение к договору в рамках догазификации об изменении срока осуществления мероприятий по подключению (технологическому присоединению)</w:t>
      </w:r>
      <w:r>
        <w:t>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62" w:name="P580"/>
      <w:bookmarkEnd w:id="62"/>
      <w:r>
        <w:t>123. В случае если для подключения заявителя требуется осуществление мероприятий по строительству и (или) реконструкции газораспределительных сетей и (или) газотранспортных систем (в том числе по ликвидации дефицита пропускной способности газораспределит</w:t>
      </w:r>
      <w:r>
        <w:t>ельных сетей и (или) газотранспортных систем), в договоре в рамках догазификации указывается срок, определяемый указанным в программе газификации наибольшим сроком окончания строительства и (или) реконструкции газораспределительных сетей и (или) газотрансп</w:t>
      </w:r>
      <w:r>
        <w:t>ортных систем (в том числе ликвидации дефицита пропускной способности газораспределительных и (или) газотранспортных систем) и сроком, необходимым для строительства газораспределительной сети до границы земельного участка заявителя, определяемым в порядке,</w:t>
      </w:r>
      <w:r>
        <w:t xml:space="preserve"> установленном </w:t>
      </w:r>
      <w:hyperlink w:anchor="P565" w:tooltip="122. В случае отсутствия в программе газификации домовладения заявителя срок осуществления мероприятий по подключению (технологическому присоединению) в рамках настоящего раздела не может превышать:">
        <w:r>
          <w:rPr>
            <w:color w:val="0000FF"/>
          </w:rPr>
          <w:t>пунктом 12</w:t>
        </w:r>
        <w:r>
          <w:rPr>
            <w:color w:val="0000FF"/>
          </w:rPr>
          <w:t>2</w:t>
        </w:r>
      </w:hyperlink>
      <w:r>
        <w:t xml:space="preserve"> настоящих Правил.</w:t>
      </w:r>
    </w:p>
    <w:p w:rsidR="00805412" w:rsidRDefault="004715CD">
      <w:pPr>
        <w:pStyle w:val="ConsPlusNormal0"/>
        <w:jc w:val="both"/>
      </w:pPr>
      <w:r>
        <w:t xml:space="preserve">(в ред. </w:t>
      </w:r>
      <w:hyperlink r:id="rId125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63" w:name="P582"/>
      <w:bookmarkEnd w:id="63"/>
      <w:r>
        <w:t>124. В случае если для подключения заявителя тр</w:t>
      </w:r>
      <w:r>
        <w:t xml:space="preserve">ебуется осуществление мероприятий, указанных в </w:t>
      </w:r>
      <w:hyperlink w:anchor="P563" w:tooltip="121. Срок осуществления мероприятий по подключению (технологическому присоединению) в рамках настоящего раздела определяется программой газификации, содержащей мероприятия по строительству и (или) реконструкции газораспределительных сетей и (или) газотранспорт">
        <w:r>
          <w:rPr>
            <w:color w:val="0000FF"/>
          </w:rPr>
          <w:t>пункте 121</w:t>
        </w:r>
      </w:hyperlink>
      <w:r>
        <w:t xml:space="preserve"> настоящих Правил, исполнитель направляет в орган государственной власти субъекта Российской Федерации (орган публичной власти федеральной территории), уполномоче</w:t>
      </w:r>
      <w:r>
        <w:t>нный утверждать программу газификации, предложения по включению указанных мероприятий в программу газификации жилищно-коммунального хозяйства, промышленных и иных организаций с указанием сроков их осуществления (за исключением указания срока для осуществле</w:t>
      </w:r>
      <w:r>
        <w:t>ния мероприятий по строительству и (или) реконструкции газотранспортных систем, в том числе для случаев, когда для подключения требуется ликвидация дефицита пропускной способности газотранспортных систем). Одновременно исполнитель направляет заявителю увед</w:t>
      </w:r>
      <w:r>
        <w:t>омление о направлении указанных предложений в орган государственной власти субъекта Российской Федерации (орган публичной власти федеральной территории), уполномоченный утверждать программу газификации.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64" w:name="P583"/>
      <w:bookmarkEnd w:id="64"/>
      <w:r>
        <w:t>Для определения подлежащего включению в программу газ</w:t>
      </w:r>
      <w:r>
        <w:t>ификации срока осуществления мероприятий по строительству и (или) реконструкции газотранспортных систем (в том числе для случаев, когда для подключения требуется ликвидация дефицита пропускной способности газотранспортных систем) исполнитель направляет пре</w:t>
      </w:r>
      <w:r>
        <w:t>дложения по включению указанных мероприятий в программу газификации организациям - собственникам систем газоснабжения.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Организация - собственник систем газоснабжения в течение 7 рабочих дней с даты получения от исполнителя предложения, указанного в </w:t>
      </w:r>
      <w:hyperlink w:anchor="P583" w:tooltip="Для определения подлежащего включению в программу газификации срока осуществления мероприятий по строительству и (или) реконструкции газотранспортных систем (в том числе для случаев, когда для подключения требуется ликвидация дефицита пропускной способности га">
        <w:r>
          <w:rPr>
            <w:color w:val="0000FF"/>
          </w:rPr>
          <w:t>абзаце втором</w:t>
        </w:r>
      </w:hyperlink>
      <w:r>
        <w:t xml:space="preserve"> настоящего пункта, направляет в орган государственной власти субъекта Российской Федерации (орган публичной власти федеральной территории), в полномочия которого входит утверждение программы газификации, предложе</w:t>
      </w:r>
      <w:r>
        <w:t>ние по сроку осуществления мероприятий по строительству и (или) реконструкции газораспределительных сетей и (или) газотранспортных систем.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Орган государственной власти субъекта Российской Федерации (орган публичной власти федеральной территории), в полномочия которого входит утверждение программы газификации, обязан включить указанные в </w:t>
      </w:r>
      <w:hyperlink w:anchor="P582" w:tooltip="124. В случае если для подключения заявителя требуется осуществление мероприятий, указанных в пункте 121 настоящих Правил, исполнитель направляет в орган государственной власти субъекта Российской Федерации (орган публичной власти федеральной территории), упол">
        <w:r>
          <w:rPr>
            <w:color w:val="0000FF"/>
          </w:rPr>
          <w:t>абзацах первом</w:t>
        </w:r>
      </w:hyperlink>
      <w:r>
        <w:t xml:space="preserve"> и </w:t>
      </w:r>
      <w:hyperlink w:anchor="P583" w:tooltip="Для определения подлежащего включению в программу газификации срока осуществления мероприятий по строительству и (или) реконструкции газотранспортных систем (в том числе для случаев, когда для подключения требуется ликвидация дефицита пропускной способности га">
        <w:r>
          <w:rPr>
            <w:color w:val="0000FF"/>
          </w:rPr>
          <w:t>втором</w:t>
        </w:r>
      </w:hyperlink>
      <w:r>
        <w:t xml:space="preserve"> настоящего пункта предложения исполнителя и организации - собственника систем газоснабжения в программу газификации.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После включения необходимых для подключения заявителя мероприятий в программу газификации исполни</w:t>
      </w:r>
      <w:r>
        <w:t xml:space="preserve">тель в соответствии с настоящими Правилами направляет заявителю подписанный со своей стороны проект договора о подключении. При этом срок осуществления мероприятий по подключению (технологическому присоединению) определяется в соответствии с </w:t>
      </w:r>
      <w:hyperlink w:anchor="P580" w:tooltip="123. В случае если для подключения заявителя требуется осуществление мероприятий по строительству и (или) реконструкции газораспределительных сетей и (или) газотранспортных систем (в том числе по ликвидации дефицита пропускной способности газораспределительных">
        <w:r>
          <w:rPr>
            <w:color w:val="0000FF"/>
          </w:rPr>
          <w:t>пунктом 123</w:t>
        </w:r>
      </w:hyperlink>
      <w:r>
        <w:t xml:space="preserve"> настоящих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125. Утратил силу с 1 марта 2023 года. - </w:t>
      </w:r>
      <w:hyperlink r:id="rId126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</w:t>
        </w:r>
      </w:hyperlink>
      <w:r>
        <w:t xml:space="preserve"> Правительства РФ от </w:t>
      </w:r>
      <w:r>
        <w:t>30.11.2022 N 2187.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126. В случае если территория садоводства располагается в границах населенного пункта, в котором проложены газораспределительные сети, по которым осуществляется транспортировка газа, или программой газификации жилищно-коммунального хозяй</w:t>
      </w:r>
      <w:r>
        <w:t xml:space="preserve">ства, промышленных и иных организаций в текущем календарном году предусмотрено строительство газораспределительных сетей до границ такой территории, то подключение к сетям газораспределения домовладений, расположенных внутри границ территории садоводства, </w:t>
      </w:r>
      <w:r>
        <w:t>осуществляется исполнителем до границ земельных участков, принадлежащих указанным физическим лицам, на которых расположены такие домовладения, без взимания средств с заявителя за оказание услуги по подключению (технологическому присоединению) при условии в</w:t>
      </w:r>
      <w:r>
        <w:t>озможности строительства сети газораспределения и (или) сети газопотребления внутри границ территории садоводства с соблюдением законодательства Российской Федерации о градостроительной деятельности и земельного законодательства.</w:t>
      </w:r>
    </w:p>
    <w:p w:rsidR="00805412" w:rsidRDefault="004715CD">
      <w:pPr>
        <w:pStyle w:val="ConsPlusNormal0"/>
        <w:jc w:val="both"/>
      </w:pPr>
      <w:r>
        <w:t xml:space="preserve">(п. 126 в ред. </w:t>
      </w:r>
      <w:hyperlink r:id="rId127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16.04.2024 N 484)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Title0"/>
        <w:jc w:val="center"/>
        <w:outlineLvl w:val="1"/>
      </w:pPr>
      <w:r>
        <w:t>VIII. Восстановление и переоформление документов</w:t>
      </w:r>
    </w:p>
    <w:p w:rsidR="00805412" w:rsidRDefault="004715CD">
      <w:pPr>
        <w:pStyle w:val="ConsPlusTitle0"/>
        <w:jc w:val="center"/>
      </w:pPr>
      <w:r>
        <w:t>о подключении объектов капитального строительства</w:t>
      </w:r>
    </w:p>
    <w:p w:rsidR="00805412" w:rsidRDefault="004715CD">
      <w:pPr>
        <w:pStyle w:val="ConsPlusTitle0"/>
        <w:jc w:val="center"/>
      </w:pPr>
      <w:r>
        <w:t>к сетям газораспределения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127. Восстановление (переоформление) документов о подключении осуществляется</w:t>
      </w:r>
      <w:r>
        <w:t xml:space="preserve"> в случае обращения к исполнителю собственника или иного законного владельца объекта капитального строительства с заявлением о восстановлении (переоформлении) документов о технологическом присоединении (далее - заявление о переоформлении документов).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128. </w:t>
      </w:r>
      <w:r>
        <w:t>Собственник или иной законный владелец ранее присоединенных объектов капитального строительства вправе обратиться к исполнителю лично или через своего представителя с заявлением о переоформлении документов (далее - лицо, обратившееся с заявлением о переофо</w:t>
      </w:r>
      <w:r>
        <w:t>рмлении документов) в случае: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утраты документов о подключении (технологическом присоединении);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с целью указания в документах о подключении (технологическом присоединении) информации о максимальном часовом расходе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в связи со сменой собственника или иного законного владельца ранее присоединенного объекта капитального строительства;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в иных случаях, требующих внесения изменений в документы о технологическом присоединении, в том числе связанных с присоединением че</w:t>
      </w:r>
      <w:r>
        <w:t>рез сети основного абонента.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129. В заявлении о переоформлении документов указываются следующие сведения: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реквизиты лица, обратившегося с заявлением о переоформлении документов (для юридических лиц - полное наименование и номер записи в Едином государст</w:t>
      </w:r>
      <w:r>
        <w:t>венном реестре юридических лиц и дата ее внесения в реестр, для индивидуальных предпринимателей - номер записи в Едином государственном реестре индивидуальных предпринимателей и дата ее внесения в реестр, для физических лиц - фамилия, имя, отчество (при на</w:t>
      </w:r>
      <w:r>
        <w:t>личии), серия, номер и дата выдачи паспорта или иного документа, удостоверяющего личность, в соответствии с законодательством Российской Федерации);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наименование и место нахождения объекта капитального строительства лица, обратившегося с заявлением о пе</w:t>
      </w:r>
      <w:r>
        <w:t>реоформлении документов;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место нахождения (место жительства) лица, обратившегося с заявлением о переоформлении документов.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130. В заявлении о переоформлении документов лицо, обратившееся с заявлением о переоформлении документов, указывает документы о по</w:t>
      </w:r>
      <w:r>
        <w:t>дключении (технологическом присоединении), которые необходимо восстановить (переоформить), и их реквизиты (при наличии).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65" w:name="P606"/>
      <w:bookmarkEnd w:id="65"/>
      <w:r>
        <w:t>131. К заявлению о переоформлении документов прилагаются следующие документы: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копия документа, подтверждающего право собственности и</w:t>
      </w:r>
      <w:r>
        <w:t>ли иное предусмотренное законом право на объект капитального строительства;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доверенность или иные документы, подтверждающие полномочия лица, обратившегося с заявлением о переоформлении документов, в случае если заявление о переоформлении документов пода</w:t>
      </w:r>
      <w:r>
        <w:t>ется представителем заявителя;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66" w:name="P609"/>
      <w:bookmarkEnd w:id="66"/>
      <w:r>
        <w:t>в) технические условия на подключение (технологическое присоединение) объектов капитального строительства к сетям газораспределения (при наличии);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67" w:name="P610"/>
      <w:bookmarkEnd w:id="67"/>
      <w:r>
        <w:t>г) акт о подключении (при наличии);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д) копии разделов проектной документации, </w:t>
      </w:r>
      <w:r>
        <w:t>предусматривающих технические решения, обеспечивающие выполнение технических условий (прилагаются при отсутствии технических условий или при отсутствии в них и имеющихся документах о подключении информации о мощности ранее присоединенного объекта капитальн</w:t>
      </w:r>
      <w:r>
        <w:t>ого строительства, если при этом в соответствии с законодательством Российской Федерации о градостроительной деятельности разработка проектной документации являлась обязательной);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68" w:name="P612"/>
      <w:bookmarkEnd w:id="68"/>
      <w:r>
        <w:t>е) копия договора поставки газа (при наличии);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ж) копии иных документов, под</w:t>
      </w:r>
      <w:r>
        <w:t>тверждающих факт подключения (технологического присоединения) объекта капитального строительства к сетям газораспределения (в том числе оформленных на предыдущего собственника объекта капитального строительства), в случае отсутствия документа, предусмотрен</w:t>
      </w:r>
      <w:r>
        <w:t xml:space="preserve">ного </w:t>
      </w:r>
      <w:hyperlink w:anchor="P610" w:tooltip="г) акт о подключении (при наличии);">
        <w:r>
          <w:rPr>
            <w:color w:val="0000FF"/>
          </w:rPr>
          <w:t>подпунктом "г"</w:t>
        </w:r>
      </w:hyperlink>
      <w:r>
        <w:t xml:space="preserve"> настоящего пункта.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132. Копии документов, предусмотренных </w:t>
      </w:r>
      <w:hyperlink w:anchor="P606" w:tooltip="131. К заявлению о переоформлении документов прилагаются следующие документы:">
        <w:r>
          <w:rPr>
            <w:color w:val="0000FF"/>
          </w:rPr>
          <w:t>пунктом 131</w:t>
        </w:r>
      </w:hyperlink>
      <w:r>
        <w:t xml:space="preserve"> настоящих Правил, представляются исполнителю лицом, обратившимся с заявлением о переоформлении документов, с предъявлением оригиналов, которыми располагает соответствующее лицо.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При отсутствии документов, предусмотренных </w:t>
      </w:r>
      <w:hyperlink w:anchor="P609" w:tooltip="в) технические условия на подключение (технологическое присоединение) объектов капитального строительства к сетям газораспределения (при наличии);">
        <w:r>
          <w:rPr>
            <w:color w:val="0000FF"/>
          </w:rPr>
          <w:t>подпунктами "в"</w:t>
        </w:r>
      </w:hyperlink>
      <w:r>
        <w:t xml:space="preserve"> - </w:t>
      </w:r>
      <w:hyperlink w:anchor="P612" w:tooltip="е) копия договора поставки газа (при наличии);">
        <w:r>
          <w:rPr>
            <w:color w:val="0000FF"/>
          </w:rPr>
          <w:t>"е" пункта 131</w:t>
        </w:r>
      </w:hyperlink>
      <w:r>
        <w:t xml:space="preserve"> настоящих Правил, у лица, обратившегося с заявлением о переоформлении документов, в заявлении о переоформлении документов делается отметка об отсутствии соответствующего документа (документов).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133. Исполнитель для целей пе</w:t>
      </w:r>
      <w:r>
        <w:t>реоформления документов о технологическом присоединении не вправе требовать представления лицом, обратившимся с заявлением о переоформлении документов, сведений и документов, не предусмотренных настоящими Правилами, а заявитель не обязан представлять сведе</w:t>
      </w:r>
      <w:r>
        <w:t>ния и документы, не предусмотренные настоящими Правилами.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134. Исполнитель не позднее 10 рабочих дней со дня получения заявления о переоформлении документов, в том числе по причине перехода права собственности на земельный участок, на котором располагается</w:t>
      </w:r>
      <w:r>
        <w:t xml:space="preserve"> (будет располагаться) подключаемый объект капитального строительства, выдает в период действия договора о подключении технические условия, оформленные на нового собственника (законного владельца) земельного участка. Срок действия технических условий при и</w:t>
      </w:r>
      <w:r>
        <w:t>х переоформлении не прерывается.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135. При получении заявления о переоформлении документов в связи со сменой собственника или иного законного владельца ранее присоединенного объекта капитального строительства или в связи с наступлением иных обстоятельств, в</w:t>
      </w:r>
      <w:r>
        <w:t>следствие которых возникает необходимость внесения иных изменений, а также в связи с необходимостью уточнения информации о пропускной способности сетей газораспределения, величине максимального часового расхода газа, если заявителем представлены в газорасп</w:t>
      </w:r>
      <w:r>
        <w:t xml:space="preserve">ределительную организацию документы, указанные в </w:t>
      </w:r>
      <w:hyperlink w:anchor="P609" w:tooltip="в) технические условия на подключение (технологическое присоединение) объектов капитального строительства к сетям газораспределения (при наличии);">
        <w:r>
          <w:rPr>
            <w:color w:val="0000FF"/>
          </w:rPr>
          <w:t>подпунктах "в"</w:t>
        </w:r>
      </w:hyperlink>
      <w:r>
        <w:t xml:space="preserve"> и </w:t>
      </w:r>
      <w:hyperlink w:anchor="P610" w:tooltip="г) акт о подключении (при наличии);">
        <w:r>
          <w:rPr>
            <w:color w:val="0000FF"/>
          </w:rPr>
          <w:t>"г"</w:t>
        </w:r>
      </w:hyperlink>
      <w:r>
        <w:t xml:space="preserve"> или </w:t>
      </w:r>
      <w:hyperlink w:anchor="P612" w:tooltip="е) копия договора поставки газа (при наличии);">
        <w:r>
          <w:rPr>
            <w:color w:val="0000FF"/>
          </w:rPr>
          <w:t>"е" пункта 131</w:t>
        </w:r>
      </w:hyperlink>
      <w:r>
        <w:t xml:space="preserve"> настоящих Правил, или такие документы имеются в наличии у исполнителя, исполнитель не позднее 5 р</w:t>
      </w:r>
      <w:r>
        <w:t>абочих дней со дня получения заявления о переоформлении документов выдает лицу, обратившемуся с заявлением о переоформлении документов, переоформленные документы о технологическом присоединении.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136. В случае если копия технических условий (в том числе офо</w:t>
      </w:r>
      <w:r>
        <w:t xml:space="preserve">рмленных на предыдущего собственника или иного законного владельца объекта капитального строительства) приложена к заявлению о переоформлении документов или имеется у исполнителя, восстановление документа, указанного в </w:t>
      </w:r>
      <w:hyperlink w:anchor="P610" w:tooltip="г) акт о подключении (при наличии);">
        <w:r>
          <w:rPr>
            <w:color w:val="0000FF"/>
          </w:rPr>
          <w:t>подпункте "г" пункта 131</w:t>
        </w:r>
      </w:hyperlink>
      <w:r>
        <w:t xml:space="preserve"> настоящих Правил, и его направление лицу, обратившемуся с заявлением о переоформлении документов, осуществляется исполнителем в течение не более 10 рабочих дней после мониторинга выполнения заявителем</w:t>
      </w:r>
      <w:r>
        <w:t xml:space="preserve"> технических условий, проводимого с участием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137. При получении исполнителем заявления о переоформлении документов в связи с необходимостью восстановления утраченных документов о подключении (технологическом присоединении), если к заявлению о пе</w:t>
      </w:r>
      <w:r>
        <w:t xml:space="preserve">реоформлении документов приложены документы, указанные в </w:t>
      </w:r>
      <w:hyperlink w:anchor="P610" w:tooltip="г) акт о подключении (при наличии);">
        <w:r>
          <w:rPr>
            <w:color w:val="0000FF"/>
          </w:rPr>
          <w:t>подпунктах "г"</w:t>
        </w:r>
      </w:hyperlink>
      <w:r>
        <w:t xml:space="preserve"> и </w:t>
      </w:r>
      <w:hyperlink w:anchor="P612" w:tooltip="е) копия договора поставки газа (при наличии);">
        <w:r>
          <w:rPr>
            <w:color w:val="0000FF"/>
          </w:rPr>
          <w:t>"е" пункта 131</w:t>
        </w:r>
      </w:hyperlink>
      <w:r>
        <w:t xml:space="preserve"> настоящих Правил, ил</w:t>
      </w:r>
      <w:r>
        <w:t>и такие документы имеются в наличии у исполнителя, исполнитель осуществляет подготовку и направление лицу, обратившемуся с заявлением о переоформлении документов, новых документов о подключении (технологическом присоединении) в течение не более 7 рабочих д</w:t>
      </w:r>
      <w:r>
        <w:t>ней со дня представления исполнителю заявления о переоформлении документов.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138. При отсутствии у лица, обратившегося с заявлением о переоформлении документов, и у исполнителя документов, предусмотренных </w:t>
      </w:r>
      <w:hyperlink w:anchor="P609" w:tooltip="в) технические условия на подключение (технологическое присоединение) объектов капитального строительства к сетям газораспределения (при наличии);">
        <w:r>
          <w:rPr>
            <w:color w:val="0000FF"/>
          </w:rPr>
          <w:t>подпунктами "в"</w:t>
        </w:r>
      </w:hyperlink>
      <w:r>
        <w:t xml:space="preserve">, </w:t>
      </w:r>
      <w:hyperlink w:anchor="P610" w:tooltip="г) акт о подключении (при наличии);">
        <w:r>
          <w:rPr>
            <w:color w:val="0000FF"/>
          </w:rPr>
          <w:t>"г"</w:t>
        </w:r>
      </w:hyperlink>
      <w:r>
        <w:t xml:space="preserve"> и </w:t>
      </w:r>
      <w:hyperlink w:anchor="P612" w:tooltip="е) копия договора поставки газа (при наличии);">
        <w:r>
          <w:rPr>
            <w:color w:val="0000FF"/>
          </w:rPr>
          <w:t>"е" пункта 131</w:t>
        </w:r>
      </w:hyperlink>
      <w:r>
        <w:t xml:space="preserve"> настоящих Правил, исполнитель в течение 3 рабочих дней со дня получения заявления о переоформлении документов совместно с указанным лицом проводит осмотр сетей газопотребления объекта капитального стр</w:t>
      </w:r>
      <w:r>
        <w:t>оительства лица, обратившегося с заявлением о переоформлении документов, с целью определения фактической схемы присоединения объекта капитального строительства к газораспределительным сетям исполнителя.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 результатам осмотра исполнитель и лицо, обратившее</w:t>
      </w:r>
      <w:r>
        <w:t>ся с заявлением о переоформлении документов, составляют и подписывают акт осмотра (обследования) объектов капитального строительства, включающий схему газопроводов с указанием границы разграничения имущественной принадлежности.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Исполнитель в течение 7 рабо</w:t>
      </w:r>
      <w:r>
        <w:t>чих дней со дня подписания акта осмотра (обследования) объектов капитального строительства, включающего схему газопроводов с указанием границы разграничения имущественной принадлежности, подготавливает и направляет лицу, обратившемуся с заявлением о переоф</w:t>
      </w:r>
      <w:r>
        <w:t>ормлении документов, технические условия, акт о подключении, содержащий информацию о разграничении имущественной принадлежности и эксплуатационной ответственности сторон.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139. При получении исполнителем заявления о переоформлении документов от лица, подклю</w:t>
      </w:r>
      <w:r>
        <w:t xml:space="preserve">чение (технологическое присоединение) объектов капитального строительства которого состоялось после 1 марта 2014 г., исполнитель вне зависимости от наличия документов, указанных в </w:t>
      </w:r>
      <w:hyperlink w:anchor="P609" w:tooltip="в) технические условия на подключение (технологическое присоединение) объектов капитального строительства к сетям газораспределения (при наличии);">
        <w:r>
          <w:rPr>
            <w:color w:val="0000FF"/>
          </w:rPr>
          <w:t>подпунктах "в"</w:t>
        </w:r>
      </w:hyperlink>
      <w:r>
        <w:t xml:space="preserve"> - </w:t>
      </w:r>
      <w:hyperlink w:anchor="P612" w:tooltip="е) копия договора поставки газа (при наличии);">
        <w:r>
          <w:rPr>
            <w:color w:val="0000FF"/>
          </w:rPr>
          <w:t>"е" пункта 131</w:t>
        </w:r>
      </w:hyperlink>
      <w:r>
        <w:t xml:space="preserve"> настоящих Правил, прилагаемых к заявлению </w:t>
      </w:r>
      <w:r>
        <w:t>о переоформлении документов, не позднее 5 рабочих дней со дня получения заявления о переоформлении документов выдает дубликаты ранее оформленных документов о подключении (технологическом присоединении) либо восстановленные (переоформленные) документы о под</w:t>
      </w:r>
      <w:r>
        <w:t>ключении (технологическом присоединении).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140. Условия технологического присоединения, в том числе величина максимального часового расхода газа (мощности) объекта капитального строительства, в новых технических условиях и акте о подключении (технологическо</w:t>
      </w:r>
      <w:r>
        <w:t>м присоединении) должны быть идентичны условиям, указанным в ранее выданных документах о подключении (технологическом присоединении).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141. В случае отсутствия у лица, обратившегося с заявлением о переоформлении документов, документов о подключении (технологическом присоединении), а также в случае, если в таких документах не указана величина максимального часового расхода газа (мощности) </w:t>
      </w:r>
      <w:r>
        <w:t>ранее подключенного объекта капитального строительства (в том числе расчетным способом) и иное не установлено соглашением сторон, величина максимального часового расхода газа (мощности) объекта капитального строительства определяется в рамках границ имущес</w:t>
      </w:r>
      <w:r>
        <w:t>твенной принадлежности с указанием величины максимального часового расхода газа (мощности) для каждой точки подключения в отношении объекта капитального строительства. Исполнитель определяет величину максимального часового расхода газа (мощности) по выбору</w:t>
      </w:r>
      <w:r>
        <w:t xml:space="preserve"> лица, обратившегося с заявлением о переоформлении документов: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исходя из величины мощности, определяемой как максимальное значение объемов потребления газа по результатам проведения контрольных замеров (летний и зимний контрольные замерные дни) за после</w:t>
      </w:r>
      <w:r>
        <w:t>дние 5 лет либо за срок, когда контрольные замеры проводились, если этот срок составляет меньше 5 лет. По согласованию сторон допускается использование таких замеров в дни, отличные от летнего и зимнего контрольных замерных дней;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исходя из расчетной вел</w:t>
      </w:r>
      <w:r>
        <w:t>ичины мощности, определяемой как максимальное значение объемов потребления газа, полученных за последние 3 года (в случае, если с даты подключения (технологического присоединения) прошло менее 3 лет, - с даты осуществления технологического присоединения;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</w:t>
      </w:r>
      <w:r>
        <w:t>) исходя из расчета установленной тепловой и (или) электрической мощности газоиспользующего оборудования (для юридических лиц, осуществляющих предпринимательскую (профессиональную) деятельность).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142. Лицо, обратившееся с заявлением о переоформлении документов, подписывает восстановленные (переоформленные) документы о технологическом присоединении и возвращает один подписанный экземпляр исполнителю в течение 3 дней со дня получения указанных докуме</w:t>
      </w:r>
      <w:r>
        <w:t>нтов.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143. Лицо, обратившееся с заявлением о переоформлении документов, обязано компенсировать исполнителю затраты на переоформление документов о технологическом присоединении, включая расходы на производство исполнителем контрольных замеров и осмотров. Пр</w:t>
      </w:r>
      <w:r>
        <w:t>и этом размер компенсации затрат на изготовление указанных документов не может превышать величину стандартизированной тарифной ставки, связанной с мониторингом выполнения заявителем технических условий, определенную на основании методических указаний по ра</w:t>
      </w:r>
      <w:r>
        <w:t>счету платы за технологическое присоединение газоиспользующего оборудования к газораспределительным сетям и (или) стандартизированных тарифных ставок, определяющих ее величину, утверждаемых федеральным органом исполнительной власти в области государственно</w:t>
      </w:r>
      <w:r>
        <w:t>го регулирования цен (тарифов).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144. Исполнитель осуществляет бессрочное хранение выданных технических условий и документов о технологическом присоединении в бумажной и электронной формах.</w:t>
      </w:r>
    </w:p>
    <w:p w:rsidR="00805412" w:rsidRDefault="00805412">
      <w:pPr>
        <w:pStyle w:val="ConsPlusNormal0"/>
        <w:ind w:firstLine="540"/>
        <w:jc w:val="both"/>
      </w:pPr>
    </w:p>
    <w:p w:rsidR="00805412" w:rsidRDefault="004715CD">
      <w:pPr>
        <w:pStyle w:val="ConsPlusTitle0"/>
        <w:jc w:val="center"/>
        <w:outlineLvl w:val="1"/>
      </w:pPr>
      <w:bookmarkStart w:id="69" w:name="P634"/>
      <w:bookmarkEnd w:id="69"/>
      <w:r>
        <w:t>IX. Особенности подключения газоиспользующего</w:t>
      </w:r>
    </w:p>
    <w:p w:rsidR="00805412" w:rsidRDefault="004715CD">
      <w:pPr>
        <w:pStyle w:val="ConsPlusTitle0"/>
        <w:jc w:val="center"/>
      </w:pPr>
      <w:r>
        <w:t>оборудования к газор</w:t>
      </w:r>
      <w:r>
        <w:t>аспределительным сетям в рамках</w:t>
      </w:r>
    </w:p>
    <w:p w:rsidR="00805412" w:rsidRDefault="004715CD">
      <w:pPr>
        <w:pStyle w:val="ConsPlusTitle0"/>
        <w:jc w:val="center"/>
      </w:pPr>
      <w:r>
        <w:t>догазификации котельных</w:t>
      </w:r>
    </w:p>
    <w:p w:rsidR="00805412" w:rsidRDefault="00805412">
      <w:pPr>
        <w:pStyle w:val="ConsPlusNormal0"/>
        <w:jc w:val="center"/>
      </w:pPr>
    </w:p>
    <w:p w:rsidR="00805412" w:rsidRDefault="004715CD">
      <w:pPr>
        <w:pStyle w:val="ConsPlusNormal0"/>
        <w:jc w:val="center"/>
      </w:pPr>
      <w:r>
        <w:t xml:space="preserve">(введен </w:t>
      </w:r>
      <w:hyperlink r:id="rId128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Постановлением</w:t>
        </w:r>
      </w:hyperlink>
      <w:r>
        <w:t xml:space="preserve"> Правительства РФ от 30.11.2022 N 2187)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145. В ц</w:t>
      </w:r>
      <w:r>
        <w:t>елях подключения газоиспользующего оборудования к газораспределительным сетям в рамках догазификации котельных заявитель направляет на имя единого оператора газификации или регионального оператора газификации заявку о заключении договора о подключении (тех</w:t>
      </w:r>
      <w:r>
        <w:t xml:space="preserve">нологическом присоединении) газоиспользующего оборудования к сети газораспределения в рамках догазификации котельных по типовой форме согласно </w:t>
      </w:r>
      <w:hyperlink w:anchor="P2915" w:tooltip="ТИПОВАЯ ФОРМА ЗАЯВКИ">
        <w:r>
          <w:rPr>
            <w:color w:val="0000FF"/>
          </w:rPr>
          <w:t>приложению N 9</w:t>
        </w:r>
      </w:hyperlink>
      <w:r>
        <w:t xml:space="preserve"> (далее - заявка о догазификации котельных).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146. Основанием для направления уведомления о невозможности заключения договора о подключении (технологическом присоединении) газоиспользующего оборудования к сети газораспределения в рамках догазификации котельных по типовой форме согласно </w:t>
      </w:r>
      <w:hyperlink w:anchor="P3038" w:tooltip="ТИПОВАЯ ФОРМА ДОГОВОРА">
        <w:r>
          <w:rPr>
            <w:color w:val="0000FF"/>
          </w:rPr>
          <w:t>приложению N 10</w:t>
        </w:r>
      </w:hyperlink>
      <w:r>
        <w:t xml:space="preserve"> (далее - договор в рамках догазификации котельных) является отсутствие газораспределительных сетей в границах населенного пункта, в котором располагаются котельные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иных случаях отказ в з</w:t>
      </w:r>
      <w:r>
        <w:t>аключении договора в рамках догазификации котельных не допускается.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70" w:name="P643"/>
      <w:bookmarkEnd w:id="70"/>
      <w:r>
        <w:t>147. Срок осуществления мероприятий по подключению (технологическому присоединению) в рамках настоящего раздела определяется программой газификации, содержащей мероприятия по строительству</w:t>
      </w:r>
      <w:r>
        <w:t xml:space="preserve"> и (или) реконструкции газораспределительных сетей и (или) газотранспортных систем, в том числе для случаев, когда для подключения требуется ликвидация дефицита пропускной способности газораспределительных и (или) газотранспортных систем.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отсутств</w:t>
      </w:r>
      <w:r>
        <w:t>ия в программе газификации объектов капитального строительства заявителя срок осуществления мероприятий по подключению (технологическому присоединению) в рамках настоящего раздела не может превышать: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30 дней - в случае, если газораспределительная сеть прох</w:t>
      </w:r>
      <w:r>
        <w:t>одит в границах земельного участка, на котором расположен подключаемый объект капитального строительства, или отсутствует необходимость строительства газораспределительной сети до границ земельного участка;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100 дней - в случае, если мероприятия по подключе</w:t>
      </w:r>
      <w:r>
        <w:t>нию (технологическому присоединению) предполагают строительство исполнителем до границ земельного участка заявителя газопроводов протяженностью до 30 метров;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135 дней - в случае, если мероприятия по подключению (технологическому присоединению) предполагают</w:t>
      </w:r>
      <w:r>
        <w:t xml:space="preserve"> строительство исполнителем до границ земельного участка заявителя газопроводов протяженностью от 30 до 200 метров;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200 дней - в случае, если мероприятия по подключению (технологическому присоединению) предполагают строительство исполнителем до границ земе</w:t>
      </w:r>
      <w:r>
        <w:t>льного участка заявителя газопроводов протяженностью от 200 до 500 метров;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один год - в случае, если мероприятия по подключению (технологическому присоединению) предполагают строительство исполнителем до границ земельного участка заявителя газопроводов про</w:t>
      </w:r>
      <w:r>
        <w:t>тяженностью свыше 500 метров.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Срок осуществления мероприятий по подключению (технологическому присоединению) может быть продлен не более чем: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71" w:name="P651"/>
      <w:bookmarkEnd w:id="71"/>
      <w:r>
        <w:t>на 30 дней - в случае необходимости устройства пунктов редуцирования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 30 дней - в случае необходимости бестраншейного способа прокладки газопровода протяженностью до 30 метров;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 30 дней - в случае пересечения сети газораспределения с коммуникациями ресурсоснабжающих организаций и (или) автомобильными дорогами местного з</w:t>
      </w:r>
      <w:r>
        <w:t>начения;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 50 дней - при необходимости оформления публичного сервитута для строительства газопроводов на земельных участках, находящихся в частной собственности;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72" w:name="P655"/>
      <w:bookmarkEnd w:id="72"/>
      <w:r>
        <w:t>на 200 дней - в случае пересечения сети газораспределения с автомобильными дорогами региональ</w:t>
      </w:r>
      <w:r>
        <w:t>ного или федерального значения, железными дорогами, водными преградами, проведения лесоустроительных работ и (или) прокладки газопровода протяженностью более 30 метров бестраншейным способом, и (или) по болотам 3 типа, и (или) в скальных породах, и (или) н</w:t>
      </w:r>
      <w:r>
        <w:t>а землях особо охраняемых территорий, и (или) в границах зон охраны памятников историко-культурного наследия.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Срок осуществления мероприятий по подключению (технологическому присоединению) продлевается не более чем на 70 дней (200 дней - для случаев, для к</w:t>
      </w:r>
      <w:r>
        <w:t>оторых настоящим пунктом предусмотрено продление срока осуществления мероприятий по подключению (технологическому присоединению) на 200 дней).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В случае если указанные в </w:t>
      </w:r>
      <w:hyperlink w:anchor="P651" w:tooltip="на 30 дней - в случае необходимости устройства пунктов редуцирования газа;">
        <w:r>
          <w:rPr>
            <w:color w:val="0000FF"/>
          </w:rPr>
          <w:t>абзацах девятом</w:t>
        </w:r>
      </w:hyperlink>
      <w:r>
        <w:t xml:space="preserve"> - </w:t>
      </w:r>
      <w:hyperlink w:anchor="P655" w:tooltip="на 200 дней - в случае пересечения сети газораспределения с автомобильными дорогами регионального или федерального значения, железными дорогами, водными преградами, проведения лесоустроительных работ и (или) прокладки газопровода протяженностью более 30 метров">
        <w:r>
          <w:rPr>
            <w:color w:val="0000FF"/>
          </w:rPr>
          <w:t>тринадцатом</w:t>
        </w:r>
      </w:hyperlink>
      <w:r>
        <w:t xml:space="preserve"> настоящего пункта обстоятельства стали известны при разработке проектной документации на сеть газораспределения, подписывается дополнительное соглашение к договору в рам</w:t>
      </w:r>
      <w:r>
        <w:t>ках догазификации котельных об изменении срока осуществления мероприятий по подключению (технологическому присоединению).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73" w:name="P658"/>
      <w:bookmarkEnd w:id="73"/>
      <w:r>
        <w:t>148. В случае необходимости выполнения мероприятий по ликвидации дефицита пропускной способности существующих газораспределительных се</w:t>
      </w:r>
      <w:r>
        <w:t>тей в целях подключения (технологического присоединения) объектов капитального строительства заявителя исполнитель направляет в орган государственной власти субъекта Российской Федерации (орган публичной власти федеральной территории), уполномоченный утвер</w:t>
      </w:r>
      <w:r>
        <w:t>ждать программу газификации, предложения по включению указанных мероприятий в программу газификации с указанием сроков их осуществления (за исключением указания срока для осуществления мероприятий по строительству и (или) реконструкции газотранспортных сис</w:t>
      </w:r>
      <w:r>
        <w:t xml:space="preserve">тем, в том числе для случаев, когда для подключения требуется ликвидация дефицита пропускной способности газотранспортных систем). Одновременно исполнитель направляет заявителю уведомление о направлении указанных предложений в орган государственной власти </w:t>
      </w:r>
      <w:r>
        <w:t>субъекта Российской Федерации (орган публичной власти федеральной территории), уполномоченный утверждать программу газификации.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74" w:name="P659"/>
      <w:bookmarkEnd w:id="74"/>
      <w:r>
        <w:t>Для определения подлежащего включению в программу газификации срока осуществления мероприятий по строительству и (или) реконстру</w:t>
      </w:r>
      <w:r>
        <w:t>кции газотранспортных систем (в том числе для случаев, когда для подключения требуется ликвидация дефицита пропускной способности газотранспортных систем) исполнитель направляет предложения по включению указанных мероприятий в программу газификации организ</w:t>
      </w:r>
      <w:r>
        <w:t>ациям - собственникам систем газоснабжения.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Организация - собственник систем газоснабжения в течение 7 рабочих дней со дня получения от исполнителя предложения, указанного в </w:t>
      </w:r>
      <w:hyperlink w:anchor="P659" w:tooltip="Для определения подлежащего включению в программу газификации срока осуществления мероприятий по строительству и (или) реконструкции газотранспортных систем (в том числе для случаев, когда для подключения требуется ликвидация дефицита пропускной способности га">
        <w:r>
          <w:rPr>
            <w:color w:val="0000FF"/>
          </w:rPr>
          <w:t>абзаце втором</w:t>
        </w:r>
      </w:hyperlink>
      <w:r>
        <w:t xml:space="preserve"> настоящего пункта, направляет в</w:t>
      </w:r>
      <w:r>
        <w:t xml:space="preserve"> орган государственной власти субъекта Российской Федерации (орган публичной власти федеральной территории), в полномочия которого входит утверждение программы газификации, предложение по сроку осуществления мероприятий по строительству и (или) реконструкц</w:t>
      </w:r>
      <w:r>
        <w:t>ии газораспределительных сетей и (или) газотранспортных систем.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Орган государственной власти субъекта Российской Федерации (орган публичной власти федеральной территории), в полномочия которого входит утверждение программы газификации, обязан включить указ</w:t>
      </w:r>
      <w:r>
        <w:t xml:space="preserve">анные в </w:t>
      </w:r>
      <w:hyperlink w:anchor="P658" w:tooltip="148. В случае необходимости выполнения мероприятий по ликвидации дефицита пропускной способности существующих газораспределительных сетей в целях подключения (технологического присоединения) объектов капитального строительства заявителя исполнитель направляет ">
        <w:r>
          <w:rPr>
            <w:color w:val="0000FF"/>
          </w:rPr>
          <w:t>абзацах первом</w:t>
        </w:r>
      </w:hyperlink>
      <w:r>
        <w:t xml:space="preserve"> и </w:t>
      </w:r>
      <w:hyperlink w:anchor="P659" w:tooltip="Для определения подлежащего включению в программу газификации срока осуществления мероприятий по строительству и (или) реконструкции газотранспортных систем (в том числе для случаев, когда для подключения требуется ликвидация дефицита пропускной способности га">
        <w:r>
          <w:rPr>
            <w:color w:val="0000FF"/>
          </w:rPr>
          <w:t>втором</w:t>
        </w:r>
      </w:hyperlink>
      <w:r>
        <w:t xml:space="preserve"> настоящего пункта предложения исполнителя и организации - собственника систем газоснабжения в программу газификации.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После включения необходимых для подключения заявителя мероприятий в программу газификации исполнитель в соответствии с настоящими Правилами направляет заявителю подписанный со своей стороны проект договора о подключении. При этом срок осуществления меропри</w:t>
      </w:r>
      <w:r>
        <w:t xml:space="preserve">ятий по подключению (технологическому присоединению) определяется в соответствии с </w:t>
      </w:r>
      <w:hyperlink w:anchor="P663" w:tooltip="149. В случае, указанном в пункте 148 настоящих Правил, в договоре в рамках догазификации указывается срок, определяемый указанным в программе газификации наибольшим сроком окончания строительства и (или) реконструкции газораспределительных сетей и (или) газот">
        <w:r>
          <w:rPr>
            <w:color w:val="0000FF"/>
          </w:rPr>
          <w:t>пунктом 149</w:t>
        </w:r>
      </w:hyperlink>
      <w:r>
        <w:t xml:space="preserve"> настоящих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75" w:name="P663"/>
      <w:bookmarkEnd w:id="75"/>
      <w:r>
        <w:t xml:space="preserve">149. В случае, указанном в </w:t>
      </w:r>
      <w:hyperlink w:anchor="P658" w:tooltip="148. В случае необходимости выполнения мероприятий по ликвидации дефицита пропускной способности существующих газораспределительных сетей в целях подключения (технологического присоединения) объектов капитального строительства заявителя исполнитель направляет ">
        <w:r>
          <w:rPr>
            <w:color w:val="0000FF"/>
          </w:rPr>
          <w:t>пункте 148</w:t>
        </w:r>
      </w:hyperlink>
      <w:r>
        <w:t xml:space="preserve"> настоящих Правил, в договоре в </w:t>
      </w:r>
      <w:r>
        <w:t>рамках догазификации указывается срок, определяемый указанным в программе газификации наибольшим сроком окончания строительства и (или) реконструкции газораспределительных сетей и (или) газотранспортных систем (в том числе для случаев, когда для подключени</w:t>
      </w:r>
      <w:r>
        <w:t xml:space="preserve">я требуется ликвидация дефицита пропускной способности газораспределительных и (или) газотранспортных систем) и сроком, необходимым для строительства газораспределительной сети до границы земельного участка заявителя, определяемым в порядке, установленном </w:t>
      </w:r>
      <w:hyperlink w:anchor="P643" w:tooltip="147. Срок осуществления мероприятий по подключению (технологическому присоединению) в рамках настоящего раздела определяется программой газификации, содержащей мероприятия по строительству и (или) реконструкции газораспределительных сетей и (или) газотранспорт">
        <w:r>
          <w:rPr>
            <w:color w:val="0000FF"/>
          </w:rPr>
          <w:t>пунктом 147</w:t>
        </w:r>
      </w:hyperlink>
      <w:r>
        <w:t xml:space="preserve"> настоящих Правил.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Title0"/>
        <w:jc w:val="center"/>
        <w:outlineLvl w:val="1"/>
      </w:pPr>
      <w:bookmarkStart w:id="76" w:name="P665"/>
      <w:bookmarkEnd w:id="76"/>
      <w:r>
        <w:t>X. Порядок предоставления и срок действия предварительных</w:t>
      </w:r>
    </w:p>
    <w:p w:rsidR="00805412" w:rsidRDefault="004715CD">
      <w:pPr>
        <w:pStyle w:val="ConsPlusTitle0"/>
        <w:jc w:val="center"/>
      </w:pPr>
      <w:r>
        <w:t>технических условий</w:t>
      </w:r>
    </w:p>
    <w:p w:rsidR="00805412" w:rsidRDefault="00805412">
      <w:pPr>
        <w:pStyle w:val="ConsPlusNormal0"/>
        <w:jc w:val="center"/>
      </w:pPr>
    </w:p>
    <w:p w:rsidR="00805412" w:rsidRDefault="004715CD">
      <w:pPr>
        <w:pStyle w:val="ConsPlusNormal0"/>
        <w:jc w:val="center"/>
      </w:pPr>
      <w:r>
        <w:t xml:space="preserve">(введен </w:t>
      </w:r>
      <w:hyperlink r:id="rId129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06.05.2024 N 595)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bookmarkStart w:id="77" w:name="P670"/>
      <w:bookmarkEnd w:id="77"/>
      <w:r>
        <w:t>150. Запрос о выдаче предварительны</w:t>
      </w:r>
      <w:r>
        <w:t xml:space="preserve">х технических условий по типовой форме согласно </w:t>
      </w:r>
      <w:hyperlink w:anchor="P3470" w:tooltip="ТИПОВАЯ ФОРМА ЗАПРОСА">
        <w:r>
          <w:rPr>
            <w:color w:val="0000FF"/>
          </w:rPr>
          <w:t>приложению N 11</w:t>
        </w:r>
      </w:hyperlink>
      <w:r>
        <w:t xml:space="preserve"> (далее - запрос о выдаче предварительных технических условий) направляется перспективным заявителем на имя единого оператора газификации </w:t>
      </w:r>
      <w:r>
        <w:t>или регионального оператора газификации через личный кабинет заявителя (перспективного заявителя) на официальном сайте единого оператора газификации, либо через личный кабинет заявителя (перспективного заявителя) на официальном сайте регионального оператор</w:t>
      </w:r>
      <w:r>
        <w:t>а газификации, либо через многофункциональный центр, либо через единый портал или через региональный портал при наличии технической возможности приема соответствующих запросов, либо посредством электронной почты (при наличии), либо письмом.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если п</w:t>
      </w:r>
      <w:r>
        <w:t>одключение (технологическое присоединение) планируется к перспективной сети газораспределения, строительство которой осуществляет региональный оператор газификации, запрос о выдаче предварительных технических условий направляется на имя регионального опера</w:t>
      </w:r>
      <w:r>
        <w:t>тора газификации.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иных случаях запрос о выдаче предварительных технических условий направляется на имя единого оператора газификации.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Требования, регулирующие доступ к личному кабинету заявителя (перспективного заявителя) на официальном сайте единого опе</w:t>
      </w:r>
      <w:r>
        <w:t>ратора газификации, личному кабинету заявителя (перспективного заявителя) на официальном сайте регионального оператора газификации, а также требования к информационно-техническому взаимодействию единого портала и единого оператора газификации, подаче запро</w:t>
      </w:r>
      <w:r>
        <w:t xml:space="preserve">са о выдаче предварительных технических условий в электронной форме устанавливаются в соответствии с </w:t>
      </w:r>
      <w:hyperlink w:anchor="P124" w:tooltip="10. Для заключения договора о подключении заявитель направляет на имя единого оператора газификации или регионального оператора газификации заявку о подключении с описью вложения.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Перспективный заявитель несет ответственность за достоверность и полноту документов, прилагаемых в электронном виде к запросу о выдаче предварительных технических условий, в соответствии с законодательством Российской Федерации.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78" w:name="P675"/>
      <w:bookmarkEnd w:id="78"/>
      <w:r>
        <w:t>151. В запросе о выдаче пре</w:t>
      </w:r>
      <w:r>
        <w:t>дварительных технических условий указываются следующие сведения: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реквизиты перспективного заявителя (полное наименование и государственный регистрационный номер записи в Едином государственном реестре юридических лиц, дата ее внесения в реестр, почтовый</w:t>
      </w:r>
      <w:r>
        <w:t xml:space="preserve"> адрес, контактный телефон и факс, адрес электронной почты (при наличии);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наименование и место нахождения перспективного объекта капитального строительства, который планируется подключить к перспективной сети газораспределения;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информация о планируем</w:t>
      </w:r>
      <w:r>
        <w:t>ом в соответствии с государственными и инвестиционными программами подключении (технологическом присоединении) перспективного объекта капитального строительства к перспективной сети газораспределения с реквизитами программы газификации и (или) иных государ</w:t>
      </w:r>
      <w:r>
        <w:t>ственных и инвестиционных программ, которыми предусмотрено подключение перспективного объекта капитального строительства к перспективной сети газораспределения;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характер потребления газа (для перспективных объектов капитального строительства, подключени</w:t>
      </w:r>
      <w:r>
        <w:t>е (технологическое присоединение) которых к перспективным сетям газораспределения предусмотрено программой газификации);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д) информация о планируемой величине давления в точке подключения (для перспективных объектов капитального строительства, подключение к</w:t>
      </w:r>
      <w:r>
        <w:t>оторых к перспективным сетям газораспределения предусмотрено программой газификации);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е) сроки проектирования, строительства и поэтапного введения в эксплуатацию (в случаях если поэтапность введения в эксплуатацию предусмотрена документацией на реконструкц</w:t>
      </w:r>
      <w:r>
        <w:t>ию, строительство перспективного объекта капитального строительства) перспективного объекта капитального строительства, который планируется подключить к перспективной сети газораспределения (в том числе по этапам и очередям);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ж) планируемая величина максим</w:t>
      </w:r>
      <w:r>
        <w:t>ального годового объема транспортировки газа в точке подключения для проектируемой или строящейся сети газораспределения, которую планируется подключить к перспективной сети газораспределения, и (или) планируемое распределение максимального часового расход</w:t>
      </w:r>
      <w:r>
        <w:t xml:space="preserve">а газа отдельно по перспективным объектам капитального строительства, которые планируется подключить к перспективной сети газораспределения, и отдельно по различным точкам подключения (если их несколько) с обоснованием необходимости подключения нескольких </w:t>
      </w:r>
      <w:r>
        <w:t>точек;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з) реквизиты утвержденного проекта межевания территории либо сведения о наличии схемы расположения земельного участка или земельных участков на кадастровом плане территории (при осуществлении строительства, реконструкции перспективного объекта капит</w:t>
      </w:r>
      <w:r>
        <w:t xml:space="preserve">ального строительства в виде объекта федерального значения, объекта регионального значения или объекта местного значения на земельном участке или земельных участках, образованных из земель и (или) земельных участков, указанных в </w:t>
      </w:r>
      <w:hyperlink r:id="rId130" w:tooltip="&quot;Градостроительный кодекс Российской Федерации&quot; от 29.12.2004 N 190-ФЗ (ред. от 04.08.2026) (с изм. и доп., вступ. в силу с 01.09.2026)  {КонсультантПлюс}">
        <w:r>
          <w:rPr>
            <w:color w:val="0000FF"/>
          </w:rPr>
          <w:t>части 7</w:t>
        </w:r>
        <w:r>
          <w:rPr>
            <w:color w:val="0000FF"/>
          </w:rPr>
          <w:t>.3 статьи 51</w:t>
        </w:r>
      </w:hyperlink>
      <w:r>
        <w:t xml:space="preserve"> Градостроительного кодекса Российской Федерации).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79" w:name="P684"/>
      <w:bookmarkEnd w:id="79"/>
      <w:r>
        <w:t xml:space="preserve">152. К запросу о выдаче предварительных технических условий, направляемому перспективным заявителем единому оператору газификации или региональному оператору газификации, прилагаются следующие </w:t>
      </w:r>
      <w:r>
        <w:t>документы: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ситуационный план;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топографическая карта земельного участка перспективного заявителя в масштабе 1:500 (со всеми наземными и подземными коммуникациями и сооружениями), согласованная с организациями, эксплуатирующими указанные коммуникации и</w:t>
      </w:r>
      <w:r>
        <w:t xml:space="preserve"> сооружения (не прилагается, если осуществляются мероприятия по подключению проектируемой или строящейся сети газораспределения к перспективной сети газораспределения);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копия документа, подтверждающего право собственности или иное предусмотренное законо</w:t>
      </w:r>
      <w:r>
        <w:t>м право на перспективные объекты капитального строительства, которые планируется подключить к перспективной сети газораспределения, и (или) земельный участок, на котором расположены (будут располагаться) перспективные объекты капитального строительства, ко</w:t>
      </w:r>
      <w:r>
        <w:t>торые планируется подключить к перспективной сети газораспределения. В случае отсутствия правоустанавливающих документов на земельный участок при осуществлении строительства, реконструкции в рамках реализации программы реновации жилищного фонда в г. Москве</w:t>
      </w:r>
      <w:r>
        <w:t xml:space="preserve"> перспективный заявитель представляет копию схемы расположения земельного участка или земельных участков на кадастровом плане территории, утвержденной уполномоченным органом исполнительной власти г. Москвы. При осуществлении строительства, реконструкции об</w:t>
      </w:r>
      <w:r>
        <w:t xml:space="preserve">ъекта федерального значения, объекта регионального значения или объекта местного значения на земельном участке или земельных участках, образованных из земель и (или) земельных участков, указанных в </w:t>
      </w:r>
      <w:hyperlink r:id="rId131" w:tooltip="&quot;Градостроительный кодекс Российской Федерации&quot; от 29.12.2004 N 190-ФЗ (ред. от 04.08.2026) (с изм. и доп., вступ. в силу с 01.09.2026)  {КонсультантПлюс}">
        <w:r>
          <w:rPr>
            <w:color w:val="0000FF"/>
          </w:rPr>
          <w:t>части 7.3 статьи 51</w:t>
        </w:r>
      </w:hyperlink>
      <w:r>
        <w:t xml:space="preserve"> Градостроительного</w:t>
      </w:r>
      <w:r>
        <w:t xml:space="preserve"> кодекса Российской Федерации, заявитель представляет реквизиты утвержденного проекта межевания территории либо копию схемы расположения земельного участка или земельных участков на кадастровом плане территории (не прилагается, если осуществляются мероприя</w:t>
      </w:r>
      <w:r>
        <w:t>тия по подключению проектируемой или строящейся сети газораспределения к перспективной сети газораспределения);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доверенность или иные документы, подтверждающие полномочия представителя перспективного заявителя (в случае если запрос о выдаче перспективны</w:t>
      </w:r>
      <w:r>
        <w:t>х технических условий подается представителем перспективного заявителя);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д) расчет максимального часового расхода газа для перспективных объектов капитального строительства, которые планируется подключить к перспективной сети газораспределения (не прилагае</w:t>
      </w:r>
      <w:r>
        <w:t>тся, если осуществляются мероприятия по подключению проектируемой или строящейся сети газораспределения к перспективной сети газораспределения);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е) копия разработанной и утвержденной в соответствии с законодательством Российской Федерации документации по планировке территории (проект планировки территории и проект межевания территории), предусматривающей строительство сети газопотребления в предела</w:t>
      </w:r>
      <w:r>
        <w:t xml:space="preserve">х территории, подлежащей комплексному развитию, в случае осуществления подключения (технологического присоединения), предусмотренного </w:t>
      </w:r>
      <w:hyperlink w:anchor="P474" w:tooltip="97. В случае необходимости подключения (технологического присоединения) объектов капитального строительства, расположенных в пределах территории, подлежащей комплексному развитию, с заявкой о подключении обращается лицо, осуществляющее исполнение обязательств ">
        <w:r>
          <w:rPr>
            <w:color w:val="0000FF"/>
          </w:rPr>
          <w:t>пунктом 97</w:t>
        </w:r>
      </w:hyperlink>
      <w:r>
        <w:t xml:space="preserve"> настоящих Правил;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ж) реквизиты схемы газоснабжения и газификации субъекта </w:t>
      </w:r>
      <w:r>
        <w:t>Российской Федерации и программы газификации и (или) копии иных государственных и инвестиционных программ, которыми предусмотрено подключение перспективного объекта капитального строительства к перспективной сети газораспределения;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з) выкопировка из проект</w:t>
      </w:r>
      <w:r>
        <w:t>ной документации на перспективную сеть газораспределения, к которой планируется осуществить подключение перспективного объекта капитального строительства (при наличии).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153. В случае если перспективный заявитель не обладает информацией о планируемой величи</w:t>
      </w:r>
      <w:r>
        <w:t>не максимального часового расхода газа, указанная информация уточняется с участием исполнителя при подаче запроса о выдаче предварительных технических условий либо при ее формировании без взимания платы при максимальном часовом расходе газа не более 5 куб.</w:t>
      </w:r>
      <w:r>
        <w:t xml:space="preserve"> метров и за плату - при максимальном часовом расходе газа более 5 куб. метров в соответствии с </w:t>
      </w:r>
      <w:hyperlink w:anchor="P220" w:tooltip="18. Расчет планируемого максимального часового расхода газа может быть выполнен исполнителем в случае направления заявителем письменного запроса о расчете планируемого максимального часового расхода газа с указанием:">
        <w:r>
          <w:rPr>
            <w:color w:val="0000FF"/>
          </w:rPr>
          <w:t>пунктами 18</w:t>
        </w:r>
      </w:hyperlink>
      <w:r>
        <w:t xml:space="preserve"> и </w:t>
      </w:r>
      <w:hyperlink w:anchor="P223" w:tooltip="19. Запрос о расчете планируемого максимального часового расхода газа может быть направлен исполнителю в электронном виде. В случае направления запроса о расчете планируемого максимального часового расхода газа в электронном виде исполнитель в течение 7 рабочи">
        <w:r>
          <w:rPr>
            <w:color w:val="0000FF"/>
          </w:rPr>
          <w:t>19</w:t>
        </w:r>
      </w:hyperlink>
      <w:r>
        <w:t xml:space="preserve"> настоящих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154. В случае направления перспективным заявителем запроса о выдаче предварительных технических</w:t>
      </w:r>
      <w:r>
        <w:t xml:space="preserve"> условий через многофункциональный центр, личный кабинет заявителя (перспективного заявителя) на официальном сайте единого оператора газификации, посредством единого портала такой запрос принимается единым оператором газификации.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155. Единый оператор газиф</w:t>
      </w:r>
      <w:r>
        <w:t xml:space="preserve">икации в срок, не превышающий одного рабочего дня со дня регистрации запроса о выдаче предварительных технических условий (за исключением случая, предусмотренного </w:t>
      </w:r>
      <w:hyperlink w:anchor="P698" w:tooltip="157. В случае направления перспективным заявителем запроса о выдаче предварительных технических условий посредством регионального портала такая заявка принимается и рассматривается исполнителем.">
        <w:r>
          <w:rPr>
            <w:color w:val="0000FF"/>
          </w:rPr>
          <w:t>пунктом 157</w:t>
        </w:r>
      </w:hyperlink>
      <w:r>
        <w:t xml:space="preserve"> настоящих Правил), направляет перспективному заявителю уведомление о принятии в работу запроса через многофунк</w:t>
      </w:r>
      <w:r>
        <w:t>циональный центр, личный кабинет заявителя (перспективного заявителя) на официальном сайте единого оператора газификации, посредством единого портала, а исполнителю - запрос о выдаче предварительных технических условий и приложенные к нему документы и свед</w:t>
      </w:r>
      <w:r>
        <w:t>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156. В случае направления перспективным заявителем запроса о выдаче предварительных технических условий посредством личного кабинета заявителя (перспективного заявителя) на официальном сайте регионального оператора газификации такой запрос принимаетс</w:t>
      </w:r>
      <w:r>
        <w:t>я региональным оператором газификации.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Региональный оператор газификации в срок, не превышающий одного рабочего дня со дня регистрации запроса о выдаче предварительных технических условий, направляет перспективному заявителю уведомление о принятии в работу</w:t>
      </w:r>
      <w:r>
        <w:t xml:space="preserve"> запроса посредством личного кабинета заявителя (перспективного заявителя) на официальном сайте регионального оператора газификации, а исполнителю - запрос о выдаче предварительных технических условий и приложенные к нему документы и сведения (за исключени</w:t>
      </w:r>
      <w:r>
        <w:t>ем случая, если исполнителем является региональный оператор газификации).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80" w:name="P698"/>
      <w:bookmarkEnd w:id="80"/>
      <w:r>
        <w:t>157. В случае направления перспективным заявителем запроса о выдаче предварительных технических условий посредством регионального портала такая заявка принимается и рассматривается и</w:t>
      </w:r>
      <w:r>
        <w:t>сполнителем.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158. Исполнитель, единый оператор газификации, региональный оператор газификации не вправе требовать от перспективного заявителя представления сведений и документов, не предусмотренных настоящими Правилами.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159. В случае несоблюдения перспекти</w:t>
      </w:r>
      <w:r>
        <w:t xml:space="preserve">вным заявителем требований, предъявляемых к содержанию запроса о выдаче предварительных технических условий и составу прилагаемых документов и сведений, указанных в </w:t>
      </w:r>
      <w:hyperlink w:anchor="P675" w:tooltip="151. В запросе о выдаче предварительных технических условий указываются следующие сведения:">
        <w:r>
          <w:rPr>
            <w:color w:val="0000FF"/>
          </w:rPr>
          <w:t>пунктах 151</w:t>
        </w:r>
      </w:hyperlink>
      <w:r>
        <w:t xml:space="preserve"> и </w:t>
      </w:r>
      <w:hyperlink w:anchor="P684" w:tooltip="152. К запросу о выдаче предварительных технических условий, направляемому перспективным заявителем единому оператору газификации или региональному оператору газификации, прилагаются следующие документы:">
        <w:r>
          <w:rPr>
            <w:color w:val="0000FF"/>
          </w:rPr>
          <w:t>152</w:t>
        </w:r>
      </w:hyperlink>
      <w:r>
        <w:t xml:space="preserve"> настоящих Правил, исполнитель в течение 3 рабочих дней со дня получения запроса о выдаче предварительных технических условий, направляет перспективному заявителю уведомление о необходимости в течение 20 рабочих дней со дня ег</w:t>
      </w:r>
      <w:r>
        <w:t>о получения представить недостающие документы и (или) сведения и приостанавливает рассмотрение запроса о выдаче предварительных технических условий до получения недостающих документов и сведений.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Указанное уведомление исполнитель направляет перспективному </w:t>
      </w:r>
      <w:r>
        <w:t>заявителю любым доступным способом по собственному выбору (почтовое отправление, электронное сообщение по адресу электронной почты перспективного заявителя) (при наличии), личный кабинет заявителя (перспективного заявителя), подсистема единого личного каби</w:t>
      </w:r>
      <w:r>
        <w:t>нета на едином портале и (или) региональном портале).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Уведомление, направленное в форме электронного документа, подписывается усиленной квалифицированной электронной подписью уполномоченного представителя исполнителя.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В случае представления перспективным заявителем недостающих документов и сведений, указанных в </w:t>
      </w:r>
      <w:hyperlink w:anchor="P675" w:tooltip="151. В запросе о выдаче предварительных технических условий указываются следующие сведения:">
        <w:r>
          <w:rPr>
            <w:color w:val="0000FF"/>
          </w:rPr>
          <w:t>пунктах 151</w:t>
        </w:r>
      </w:hyperlink>
      <w:r>
        <w:t xml:space="preserve"> и </w:t>
      </w:r>
      <w:hyperlink w:anchor="P684" w:tooltip="152. К запросу о выдаче предварительных технических условий, направляемому перспективным заявителем единому оператору газификации или региональному оператору газификации, прилагаются следующие документы:">
        <w:r>
          <w:rPr>
            <w:color w:val="0000FF"/>
          </w:rPr>
          <w:t>152</w:t>
        </w:r>
      </w:hyperlink>
      <w:r>
        <w:t xml:space="preserve"> настоящих Правил, в течение 20 рабочих </w:t>
      </w:r>
      <w:r>
        <w:t xml:space="preserve">дней со дня получения перспективным заявителем уведомления исполнитель рассматривает запрос о выдаче предварительных технических условий в порядке, предусмотренном </w:t>
      </w:r>
      <w:hyperlink w:anchor="P707" w:tooltip="160. При представлении перспективным заявителем сведений и документов, указанных в пунктах 151 и 152 настоящих Правил, в полном объеме исполнитель направляет подписанный со своей стороны проект предварительных технических условий по типовой форме согласно прил">
        <w:r>
          <w:rPr>
            <w:color w:val="0000FF"/>
          </w:rPr>
          <w:t>пунктом 160</w:t>
        </w:r>
      </w:hyperlink>
      <w:r>
        <w:t xml:space="preserve"> настоящих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В случае непредставления </w:t>
      </w:r>
      <w:r>
        <w:t xml:space="preserve">перспективным заявителем недостающих документов и сведений, указанных в </w:t>
      </w:r>
      <w:hyperlink w:anchor="P675" w:tooltip="151. В запросе о выдаче предварительных технических условий указываются следующие сведения:">
        <w:r>
          <w:rPr>
            <w:color w:val="0000FF"/>
          </w:rPr>
          <w:t>пунктах 151</w:t>
        </w:r>
      </w:hyperlink>
      <w:r>
        <w:t xml:space="preserve"> и </w:t>
      </w:r>
      <w:hyperlink w:anchor="P684" w:tooltip="152. К запросу о выдаче предварительных технических условий, направляемому перспективным заявителем единому оператору газификации или региональному оператору газификации, прилагаются следующие документы:">
        <w:r>
          <w:rPr>
            <w:color w:val="0000FF"/>
          </w:rPr>
          <w:t>152</w:t>
        </w:r>
      </w:hyperlink>
      <w:r>
        <w:t xml:space="preserve"> настоящих Правил, в течение 20 рабочих дней со дня получения п</w:t>
      </w:r>
      <w:r>
        <w:t xml:space="preserve">ерспективным заявителем уведомления исполнитель аннулирует запрос о выдаче предварительных технических условий и уведомляет об этом перспективного заявителя в течение 3 рабочих дней со дня принятия решения об аннулировании запроса о выдаче предварительных </w:t>
      </w:r>
      <w:r>
        <w:t>технических условий.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Уведомление об аннулировании запроса о выдаче предварительных технических условий исполнитель направляет перспективному заявителю любым доступным способом по собственному выбору (почтовое отправление, электронное сообщение по адресу эл</w:t>
      </w:r>
      <w:r>
        <w:t>ектронной почты перспективного заявителя (при наличии), личный кабинет заявителя (перспективного заявителя), подсистема единого личного кабинета на едином портале и (или) региональном портале).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Уведомление, направленное в форме электронного документа, подп</w:t>
      </w:r>
      <w:r>
        <w:t>исывается усиленной квалифицированной электронной подписью уполномоченного представителя исполнителя.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81" w:name="P707"/>
      <w:bookmarkEnd w:id="81"/>
      <w:r>
        <w:t xml:space="preserve">160. При представлении перспективным заявителем сведений и документов, указанных в </w:t>
      </w:r>
      <w:hyperlink w:anchor="P675" w:tooltip="151. В запросе о выдаче предварительных технических условий указываются следующие сведения:">
        <w:r>
          <w:rPr>
            <w:color w:val="0000FF"/>
          </w:rPr>
          <w:t>пунктах 151</w:t>
        </w:r>
      </w:hyperlink>
      <w:r>
        <w:t xml:space="preserve"> и </w:t>
      </w:r>
      <w:hyperlink w:anchor="P684" w:tooltip="152. К запросу о выдаче предварительных технических условий, направляемому перспективным заявителем единому оператору газификации или региональному оператору газификации, прилагаются следующие документы:">
        <w:r>
          <w:rPr>
            <w:color w:val="0000FF"/>
          </w:rPr>
          <w:t>152</w:t>
        </w:r>
      </w:hyperlink>
      <w:r>
        <w:t xml:space="preserve"> настоящих Правил, </w:t>
      </w:r>
      <w:r>
        <w:t xml:space="preserve">в полном объеме исполнитель направляет подписанный со своей стороны проект предварительных технических условий по типовой форме согласно </w:t>
      </w:r>
      <w:hyperlink w:anchor="P3656" w:tooltip="ТИПОВАЯ ФОРМА">
        <w:r>
          <w:rPr>
            <w:color w:val="0000FF"/>
          </w:rPr>
          <w:t>приложению N 12</w:t>
        </w:r>
      </w:hyperlink>
      <w:r>
        <w:t xml:space="preserve"> в адрес единого оператора газификации или регионального </w:t>
      </w:r>
      <w:r>
        <w:t>оператора газификации. Единый оператор газификации или региональный оператор газификации в течение 2 рабочих дней после получения проекта предварительных технических условий направляет в адрес исполнителя подписанные со своей стороны предварительные технич</w:t>
      </w:r>
      <w:r>
        <w:t>еские условия. После подписания предварительных технических условий единым оператором газификации или региональным оператором газификации исполнитель направляет перспективному заявителю подписанные предварительные технические условия любым доступным способ</w:t>
      </w:r>
      <w:r>
        <w:t>ом (почтовое отправление, электронное сообщение на адрес электронной почты перспективного заявителя (при наличии), личный кабинет заявителя (перспективного заявителя), подсистема единого личного кабинета на едином портале и (или) региональном портале) в те</w:t>
      </w:r>
      <w:r>
        <w:t>чение 10 рабочих дней со дня получения запроса о выдаче предварительных технических условий.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161. Основаниями для отказа в выдаче предварительных технических условий являются: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отсутствие в программе газификации и (или) иных государственных и инвестиционных</w:t>
      </w:r>
      <w:r>
        <w:t xml:space="preserve"> программах мероприятий по строительству, реконструкции перспективной сети газораспределения и (или) по подключению (технологическому присоединению) перспективного объекта капитального строительства к перспективной сети газораспределения;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отсутствие технич</w:t>
      </w:r>
      <w:r>
        <w:t>еской возможности подключения (технологического присоединения) перспективных объектов капитального строительства к перспективным сетям газораспределения, которые планируется подключить к перспективной сети газораспределения.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Исполнитель определяет техничес</w:t>
      </w:r>
      <w:r>
        <w:t>кую возможность подключения (технологического присоединения) перспективных объектов капитального строительства к перспективным сетям газораспределения на основании данных о загрузке сетей газораспределения и наличии дефицита пропускной способности газотран</w:t>
      </w:r>
      <w:r>
        <w:t xml:space="preserve">спортной системы, опубликованных в соответствии со </w:t>
      </w:r>
      <w:hyperlink r:id="rId132" w:tooltip="Постановление Правительства РФ от 29.10.2010 N 872 (ред. от 30.01.2018) &quot;О стандартах раскрытия информации субъектами естественных монополий, оказывающими услуги по транспортировке газа по трубопроводам&quot; (с изм. и доп., вступ. в силу с 01.04.2018)  -----------">
        <w:r>
          <w:rPr>
            <w:color w:val="0000FF"/>
          </w:rPr>
          <w:t>стандартами</w:t>
        </w:r>
      </w:hyperlink>
      <w:r>
        <w:t xml:space="preserve"> раскрытия информации субъектами естественных монополий, оказывающ</w:t>
      </w:r>
      <w:r>
        <w:t>ими услуги по транспортировке газа по трубопроводам, утвержденными постановлением Правительства Российской Федерации от 29 октября 2010 г. N 872 "О стандартах раскрытия информации субъектами естественных монополий, оказывающими услуги по транспортировке га</w:t>
      </w:r>
      <w:r>
        <w:t>за по трубопроводам".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162. Исполнитель определяет предварительные технические условия: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на основании наличия технической возможности подключения (технологического присоединения) перспективного объекта капитального строительства к перспективной сети газор</w:t>
      </w:r>
      <w:r>
        <w:t xml:space="preserve">аспределения, определяемой в соответствии с </w:t>
      </w:r>
      <w:hyperlink w:anchor="P252" w:tooltip="30. Исполнитель определяет техническую возможность подключения (технологического присоединения) к сетям газораспределения объекта капитального строительства на основании данных о загрузке сетей газораспределения, принадлежащих ему на праве собственности или на">
        <w:r>
          <w:rPr>
            <w:color w:val="0000FF"/>
          </w:rPr>
          <w:t>абзацами первым</w:t>
        </w:r>
      </w:hyperlink>
      <w:r>
        <w:t xml:space="preserve"> и </w:t>
      </w:r>
      <w:hyperlink w:anchor="P253" w:tooltip="Техническая возможность подключения (технологического присоединения) к сетям газораспределения объекта капитального строительства существует, если при подключении (технологическом присоединении) объекта капитального строительства заявителя сохранятся условия г">
        <w:r>
          <w:rPr>
            <w:color w:val="0000FF"/>
          </w:rPr>
          <w:t>вторым пункта 30</w:t>
        </w:r>
      </w:hyperlink>
      <w:r>
        <w:t xml:space="preserve"> настоящих Правил, с учетом мероприятий по обеспечению технической возможности, реализуемых в рамках про</w:t>
      </w:r>
      <w:r>
        <w:t>грамм газификации;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на основании схем газоснабжения и газификации субъекта Российской Федерации и (или) схем расположения объектов газоснабжения, используемых для обеспечения населения газом, и программы газификации и (или) иных государственных и инвести</w:t>
      </w:r>
      <w:r>
        <w:t>ционных программ, которыми предусмотрено подключение (технологическое присоединение) перспективного объекта капитального строительства к перспективной сети газораспределения, проектной документации на проектируемую, строящуюся или перспективную сеть газора</w:t>
      </w:r>
      <w:r>
        <w:t>спределения (при наличии), строительство которой предусмотрено программой газификации и (или) иными государственными и инвестиционными программами;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с учетом принятых исполнителем в соответствии с ранее выданными техническими условиями обязательств по об</w:t>
      </w:r>
      <w:r>
        <w:t>еспечению подключения (технологического присоединения) объектов капитального строительства к сетям газораспределения.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163. Предварительные технические условия содержат следующую информацию: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наименование программы газификации и (или) иных государственных</w:t>
      </w:r>
      <w:r>
        <w:t xml:space="preserve"> и инвестиционных программ, предусматривающих подключение (технологическое присоединение) перспективного объекта капитального строительства к перспективной сети газораспределения;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наименование и место нахождения перспективного объекта капитального строи</w:t>
      </w:r>
      <w:r>
        <w:t>тельства, подключение которого к перспективной сети газораспределения предусмотрено программой газификации или иными государственными и инвестиционными программами;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точка подключения (характеристики перспективной сети газораспределения (диаметр, материа</w:t>
      </w:r>
      <w:r>
        <w:t>л труб, проектное и рабочее давление), к которой планируется подключение (технологическое присоединение) перспективного объекта капитального строительства);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максимальный часовой расход газа перспективного объекта капитального строительства, который план</w:t>
      </w:r>
      <w:r>
        <w:t>ируется подключить к перспективной сети газораспределения;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д) суммарный максимальный часовой расход газа и отдельно по каждому перспективному объекту капитального строительства, который планируется подключить к перспективной сети газораспределения (если их</w:t>
      </w:r>
      <w:r>
        <w:t xml:space="preserve"> несколько);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е) максимальный годовой объем транспортировки газа (в случае подключения проектируемой или строящейся сети газораспределения к перспективной сети газораспределения);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ж) обязательства перспективного заявителя по подготовке сети газопотребления </w:t>
      </w:r>
      <w:r>
        <w:t>и (или) сети газораспределения, обеспечению газоиспользующим оборудованием и его размещению, обеспечению приборами учета газа, которые соответствуют обязательным требованиям, установленным законодательством Российской Федерации о техническом регулировании,</w:t>
      </w:r>
      <w:r>
        <w:t xml:space="preserve"> а также по установке газоиспользующего оборудования и прибора учета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з) инженерно-технические требования к проектируемой или строящейся сети газораспределения;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и) другие условия подключения (технологического присоединения) к перспективной сети газора</w:t>
      </w:r>
      <w:r>
        <w:t>спределения;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к) срок ввода в эксплуатацию перспективной сети газораспределения, к которой планируется подключение (технологическое присоединение) перспективного объекта капитального строительства в соответствии с программой газификации или иными государств</w:t>
      </w:r>
      <w:r>
        <w:t>енными и инвестиционными программами;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л) срок действия предварительных технических условий;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м) обязательства перспективного заявителя по обращению к исполнителю с заявкой о подключении (технологическом присоединении) к сети газораспределения в срок, не пре</w:t>
      </w:r>
      <w:r>
        <w:t>вышающий 3 месяцев со дня направления исполнителем уведомления о вводе в эксплуатацию перспективной сети газораспределения, к которой планируется подключение (технологическое присоединение) перспективного объекта капитального строительства перспективного з</w:t>
      </w:r>
      <w:r>
        <w:t>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164. Срок действия предварительных технических условий определяется с учетом даты ввода в эксплуатацию перспективной сети газораспределения, к которой планируется подключение (технологическое присоединение) перспективного объекта капитального стр</w:t>
      </w:r>
      <w:r>
        <w:t>оительства, и составляет не более 3 лет со дня их выдачи.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165. В случае изменения характеристик перспективного объекта капитального строительства, влекущих изменение параметров, ранее указанных в предварительных технических условиях, перспективный заявитель направляет повторный запрос о выдаче предварительных тех</w:t>
      </w:r>
      <w:r>
        <w:t xml:space="preserve">нических условий в порядке, предусмотренном </w:t>
      </w:r>
      <w:hyperlink w:anchor="P670" w:tooltip="150. Запрос о выдаче предварительных технических условий по типовой форме согласно приложению N 11 (далее - запрос о выдаче предварительных технических условий) направляется перспективным заявителем на имя единого оператора газификации или регионального операт">
        <w:r>
          <w:rPr>
            <w:color w:val="0000FF"/>
          </w:rPr>
          <w:t>пунктами 150</w:t>
        </w:r>
      </w:hyperlink>
      <w:r>
        <w:t xml:space="preserve"> - </w:t>
      </w:r>
      <w:hyperlink w:anchor="P707" w:tooltip="160. При представлении перспективным заявителем сведений и документов, указанных в пунктах 151 и 152 настоящих Правил, в полном объеме исполнитель направляет подписанный со своей стороны проект предварительных технических условий по типовой форме согласно прил">
        <w:r>
          <w:rPr>
            <w:color w:val="0000FF"/>
          </w:rPr>
          <w:t>160</w:t>
        </w:r>
      </w:hyperlink>
      <w:r>
        <w:t xml:space="preserve"> настоящих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изменения в процессе проектирования и (или) строительства характеристик перспективной сети г</w:t>
      </w:r>
      <w:r>
        <w:t>азораспределения, влекущих изменение параметров, ранее указанных в предварительных технических условиях, исполнитель направляет перспективному потребителю уведомление о таком изменении, а единому оператору газификации или региональному оператору газификаци</w:t>
      </w:r>
      <w:r>
        <w:t>и - проект новых предварительных технических условий.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Единый оператор газификации или региональный оператор газификации в течение 2 рабочих дней после получения проекта предварительных технических условий направляет в адрес исполнителя подписанные со своей</w:t>
      </w:r>
      <w:r>
        <w:t xml:space="preserve"> стороны предварительные технические условия. После подписания предварительных технических условий единым оператором газификации или региональным оператором газификации исполнитель направляет перспективному заявителю подписанные предварительные технические</w:t>
      </w:r>
      <w:r>
        <w:t xml:space="preserve"> условия любым доступным способом (почтовое отправление, электронное сообщение на адрес электронной почты перспективного заявителя (при наличии), личный кабинет заявителя (перспективного заявителя), подсистема единого личного кабинета на едином портале и (</w:t>
      </w:r>
      <w:r>
        <w:t>или) региональном портале) в течение 2 рабочих дней со дня получения подписанных со стороны единого оператора газификации или регионального оператора газификации проекта предварительных технических условий.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166. После проведения строительно-монтажных работ</w:t>
      </w:r>
      <w:r>
        <w:t xml:space="preserve"> и мероприятий по вводу в эксплуатацию перспективной сети газораспределения подключение газоиспользующего оборудования или объектов капитального строительства к сети газораспределения осуществляется на основании договора о подключении, который заключается </w:t>
      </w:r>
      <w:r>
        <w:t>в соответствии с настоящими Правилами.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167. Настоящий раздел не распространяется на подключение объектов капитального строительства к сети газораспределения, подключение которых осуществляется в соответствии с </w:t>
      </w:r>
      <w:hyperlink w:anchor="P548" w:tooltip="VII. Особенности подключения газоиспользующего оборудования">
        <w:r>
          <w:rPr>
            <w:color w:val="0000FF"/>
          </w:rPr>
          <w:t>разделами VII</w:t>
        </w:r>
      </w:hyperlink>
      <w:r>
        <w:t xml:space="preserve"> и </w:t>
      </w:r>
      <w:hyperlink w:anchor="P634" w:tooltip="IX. Особенности подключения газоиспользующего">
        <w:r>
          <w:rPr>
            <w:color w:val="0000FF"/>
          </w:rPr>
          <w:t>IX</w:t>
        </w:r>
      </w:hyperlink>
      <w:r>
        <w:t xml:space="preserve"> настоящих Правил.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1"/>
      </w:pPr>
      <w:r>
        <w:t>Приложение N 1</w:t>
      </w:r>
    </w:p>
    <w:p w:rsidR="00805412" w:rsidRDefault="004715CD">
      <w:pPr>
        <w:pStyle w:val="ConsPlusNormal0"/>
        <w:jc w:val="right"/>
      </w:pPr>
      <w:r>
        <w:t>к Правилам подключения</w:t>
      </w:r>
    </w:p>
    <w:p w:rsidR="00805412" w:rsidRDefault="004715CD">
      <w:pPr>
        <w:pStyle w:val="ConsPlusNormal0"/>
        <w:jc w:val="right"/>
      </w:pPr>
      <w:r>
        <w:t>(технологического присоединения)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и объектов капитального</w:t>
      </w:r>
    </w:p>
    <w:p w:rsidR="00805412" w:rsidRDefault="004715CD">
      <w:pPr>
        <w:pStyle w:val="ConsPlusNormal0"/>
        <w:jc w:val="right"/>
      </w:pPr>
      <w:r>
        <w:t>строительства к сетям</w:t>
      </w:r>
    </w:p>
    <w:p w:rsidR="00805412" w:rsidRDefault="004715CD">
      <w:pPr>
        <w:pStyle w:val="ConsPlusNormal0"/>
        <w:jc w:val="right"/>
      </w:pPr>
      <w:r>
        <w:t>газораспределения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30.11.2022 </w:t>
            </w:r>
            <w:hyperlink r:id="rId133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      <w:r>
                <w:rPr>
                  <w:color w:val="0000FF"/>
                </w:rPr>
                <w:t>N 2187</w:t>
              </w:r>
            </w:hyperlink>
            <w:r>
              <w:rPr>
                <w:color w:val="392C69"/>
              </w:rPr>
              <w:t>,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16.04.2024 </w:t>
            </w:r>
            <w:hyperlink r:id="rId134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484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r>
        <w:t>ТИПОВАЯ ФОРМА ЗАЯВКИ</w:t>
      </w:r>
    </w:p>
    <w:p w:rsidR="00805412" w:rsidRDefault="004715CD">
      <w:pPr>
        <w:pStyle w:val="ConsPlusNormal0"/>
        <w:jc w:val="center"/>
      </w:pPr>
      <w:r>
        <w:t>О ЗАКЛЮЧЕНИИ ДОГОВОРА О ПОДКЛЮЧЕНИИ (ТЕХНОЛОГИЧЕСКОМ</w:t>
      </w:r>
    </w:p>
    <w:p w:rsidR="00805412" w:rsidRDefault="004715CD">
      <w:pPr>
        <w:pStyle w:val="ConsPlusNormal0"/>
        <w:jc w:val="center"/>
      </w:pPr>
      <w:r>
        <w:t>ПРИСОЕДИНЕНИИ) ГАЗОИСПОЛЬЗУЮЩЕГО ОБОРУДОВАНИЯ И ОБЪЕКТОВ</w:t>
      </w:r>
    </w:p>
    <w:p w:rsidR="00805412" w:rsidRDefault="004715CD">
      <w:pPr>
        <w:pStyle w:val="ConsPlusNormal0"/>
        <w:jc w:val="center"/>
      </w:pPr>
      <w:r>
        <w:t>КАПИТАЛЬНОГО СТРОИТЕЛЬСТВА К СЕТИ ГАЗОРАСПРЕДЕЛЕНИЯ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80541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(наименование единого оператора газификации или регионального оператора газификации)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bookmarkStart w:id="82" w:name="P761"/>
      <w:bookmarkEnd w:id="82"/>
      <w:r>
        <w:t xml:space="preserve">                                  ЗАЯВКА</w:t>
      </w:r>
    </w:p>
    <w:p w:rsidR="00805412" w:rsidRDefault="004715CD">
      <w:pPr>
        <w:pStyle w:val="ConsPlusNonformat0"/>
        <w:jc w:val="both"/>
      </w:pPr>
      <w:r>
        <w:t xml:space="preserve">           о заключении договора о подключении (технологическом</w:t>
      </w:r>
    </w:p>
    <w:p w:rsidR="00805412" w:rsidRDefault="004715CD">
      <w:pPr>
        <w:pStyle w:val="ConsPlusNonformat0"/>
        <w:jc w:val="both"/>
      </w:pPr>
      <w:r>
        <w:t xml:space="preserve">         присоединении) газоиспользующего оборудования и объектов</w:t>
      </w:r>
    </w:p>
    <w:p w:rsidR="00805412" w:rsidRDefault="004715CD">
      <w:pPr>
        <w:pStyle w:val="ConsPlusNonformat0"/>
        <w:jc w:val="both"/>
      </w:pPr>
      <w:r>
        <w:t xml:space="preserve">            капитального строительства к сети газораспределения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1. 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(полное и сокращенное (при наличии) наименование,</w:t>
      </w:r>
    </w:p>
    <w:p w:rsidR="00805412" w:rsidRDefault="004715CD">
      <w:pPr>
        <w:pStyle w:val="ConsPlusNonformat0"/>
        <w:jc w:val="both"/>
      </w:pPr>
      <w:r>
        <w:t xml:space="preserve">         организационно-правовая форма заявителя - юридического лица;</w:t>
      </w:r>
    </w:p>
    <w:p w:rsidR="00805412" w:rsidRDefault="004715CD">
      <w:pPr>
        <w:pStyle w:val="ConsPlusNonformat0"/>
        <w:jc w:val="both"/>
      </w:pPr>
      <w:r>
        <w:t xml:space="preserve">              фамилия, имя, отчество заявителя - физического лица</w:t>
      </w:r>
    </w:p>
    <w:p w:rsidR="00805412" w:rsidRDefault="004715CD">
      <w:pPr>
        <w:pStyle w:val="ConsPlusNonformat0"/>
        <w:jc w:val="both"/>
      </w:pPr>
      <w:r>
        <w:t xml:space="preserve">                       (индивидуального предпринимателя</w:t>
      </w:r>
      <w:r>
        <w:t>)</w:t>
      </w:r>
    </w:p>
    <w:p w:rsidR="00805412" w:rsidRDefault="004715CD">
      <w:pPr>
        <w:pStyle w:val="ConsPlusNonformat0"/>
        <w:jc w:val="both"/>
      </w:pPr>
      <w:r>
        <w:t xml:space="preserve">    2.  Номер  записи  в  Едином  государственном  реестре юридических лиц,</w:t>
      </w:r>
    </w:p>
    <w:p w:rsidR="00805412" w:rsidRDefault="004715CD">
      <w:pPr>
        <w:pStyle w:val="ConsPlusNonformat0"/>
        <w:jc w:val="both"/>
      </w:pPr>
      <w:r>
        <w:t>Едином  государственном  реестре  индивидуальных предпринимателей и дата ее</w:t>
      </w:r>
    </w:p>
    <w:p w:rsidR="00805412" w:rsidRDefault="004715CD">
      <w:pPr>
        <w:pStyle w:val="ConsPlusNonformat0"/>
        <w:jc w:val="both"/>
      </w:pPr>
      <w:r>
        <w:t xml:space="preserve">внесения в реестр </w:t>
      </w:r>
      <w:hyperlink w:anchor="P897" w:tooltip="&lt;1&gt; Для юридических лиц и индивидуальных предпринимателей.">
        <w:r>
          <w:rPr>
            <w:color w:val="0000FF"/>
          </w:rPr>
          <w:t>&lt;1&gt;</w:t>
        </w:r>
      </w:hyperlink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3.  Место  нахождения,  почтовый  адрес  (для  заявителя - юридического</w:t>
      </w:r>
    </w:p>
    <w:p w:rsidR="00805412" w:rsidRDefault="004715CD">
      <w:pPr>
        <w:pStyle w:val="ConsPlusNonformat0"/>
        <w:jc w:val="both"/>
      </w:pPr>
      <w:r>
        <w:t>лица), место жительства и почтовый адрес (для заявителя - физического лица,</w:t>
      </w:r>
    </w:p>
    <w:p w:rsidR="00805412" w:rsidRDefault="004715CD">
      <w:pPr>
        <w:pStyle w:val="ConsPlusNonformat0"/>
        <w:jc w:val="both"/>
      </w:pPr>
      <w:r>
        <w:t>индивидуального п</w:t>
      </w:r>
      <w:r>
        <w:t>редпринимателя) 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                              (индекс, адрес)</w:t>
      </w:r>
    </w:p>
    <w:p w:rsidR="00805412" w:rsidRDefault="004715CD">
      <w:pPr>
        <w:pStyle w:val="ConsPlusNonformat0"/>
        <w:jc w:val="both"/>
      </w:pPr>
      <w:r>
        <w:t xml:space="preserve">    Паспортные  данные  или  иной  документ,  удостоверяющий  личность </w:t>
      </w:r>
      <w:hyperlink w:anchor="P898" w:tooltip="&lt;2&gt; Для физических лиц.">
        <w:r>
          <w:rPr>
            <w:color w:val="0000FF"/>
          </w:rPr>
          <w:t>&lt;2&gt;</w:t>
        </w:r>
      </w:hyperlink>
      <w:r>
        <w:t>:</w:t>
      </w:r>
    </w:p>
    <w:p w:rsidR="00805412" w:rsidRDefault="004715CD">
      <w:pPr>
        <w:pStyle w:val="ConsPlusNonformat0"/>
        <w:jc w:val="both"/>
      </w:pPr>
      <w:r>
        <w:t>серия _____ номер _______ выдан (кем, когда) _____________________________.</w:t>
      </w:r>
    </w:p>
    <w:p w:rsidR="00805412" w:rsidRDefault="004715CD">
      <w:pPr>
        <w:pStyle w:val="ConsPlusNonformat0"/>
        <w:jc w:val="both"/>
      </w:pPr>
      <w:r>
        <w:t xml:space="preserve">    Почтовый  адрес,  телефон,  адрес  электронной  почты заявителя, личный</w:t>
      </w:r>
    </w:p>
    <w:p w:rsidR="00805412" w:rsidRDefault="004715CD">
      <w:pPr>
        <w:pStyle w:val="ConsPlusNonformat0"/>
        <w:jc w:val="both"/>
      </w:pPr>
      <w:r>
        <w:t>кабинет  заявителя на сайте газораспределительной организации (иные способы</w:t>
      </w:r>
    </w:p>
    <w:p w:rsidR="00805412" w:rsidRDefault="004715CD">
      <w:pPr>
        <w:pStyle w:val="ConsPlusNonformat0"/>
        <w:jc w:val="both"/>
      </w:pPr>
      <w:r>
        <w:t>обмена информацией) ________</w:t>
      </w:r>
      <w:r>
        <w:t>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Реквизиты  утвержденного  проекта  межевания территории либо сведения о</w:t>
      </w:r>
    </w:p>
    <w:p w:rsidR="00805412" w:rsidRDefault="004715CD">
      <w:pPr>
        <w:pStyle w:val="ConsPlusNonformat0"/>
        <w:jc w:val="both"/>
      </w:pPr>
      <w:r>
        <w:t>наличии  схемы  расположения  земельного  участка или земельных участков на</w:t>
      </w:r>
    </w:p>
    <w:p w:rsidR="00805412" w:rsidRDefault="004715CD">
      <w:pPr>
        <w:pStyle w:val="ConsPlusNonformat0"/>
        <w:jc w:val="both"/>
      </w:pPr>
      <w:r>
        <w:t>кадастровом плане территории от __________________ N ___</w:t>
      </w:r>
      <w:r>
        <w:t>_________.</w:t>
      </w:r>
    </w:p>
    <w:p w:rsidR="00805412" w:rsidRDefault="004715CD">
      <w:pPr>
        <w:pStyle w:val="ConsPlusNonformat0"/>
        <w:jc w:val="both"/>
      </w:pPr>
      <w:r>
        <w:t xml:space="preserve">    4. В связи с __________________________________________________________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(подключение (технологическое присоединение) к сети газораспределения</w:t>
      </w:r>
    </w:p>
    <w:p w:rsidR="00805412" w:rsidRDefault="004715CD">
      <w:pPr>
        <w:pStyle w:val="ConsPlusNonformat0"/>
        <w:jc w:val="both"/>
      </w:pPr>
      <w:r>
        <w:t xml:space="preserve">     объекта капитал</w:t>
      </w:r>
      <w:r>
        <w:t>ьного строительства, увеличение объема потребления</w:t>
      </w:r>
    </w:p>
    <w:p w:rsidR="00805412" w:rsidRDefault="004715CD">
      <w:pPr>
        <w:pStyle w:val="ConsPlusNonformat0"/>
        <w:jc w:val="both"/>
      </w:pPr>
      <w:r>
        <w:t xml:space="preserve">                          газа - указать нужное)</w:t>
      </w:r>
    </w:p>
    <w:p w:rsidR="00805412" w:rsidRDefault="004715CD">
      <w:pPr>
        <w:pStyle w:val="ConsPlusNonformat0"/>
        <w:jc w:val="both"/>
      </w:pPr>
      <w:r>
        <w:t>прошу  заключить  договор  о  подключении  (технологическом  присоединении)</w:t>
      </w:r>
    </w:p>
    <w:p w:rsidR="00805412" w:rsidRDefault="004715CD">
      <w:pPr>
        <w:pStyle w:val="ConsPlusNonformat0"/>
        <w:jc w:val="both"/>
      </w:pPr>
      <w:r>
        <w:t>к    сети    газораспределения    объекта    капитального     строительства</w:t>
      </w:r>
    </w:p>
    <w:p w:rsidR="00805412" w:rsidRDefault="004715CD">
      <w:pPr>
        <w:pStyle w:val="ConsPlusNonformat0"/>
        <w:jc w:val="both"/>
      </w:pPr>
      <w:r>
        <w:t>____</w:t>
      </w:r>
      <w:r>
        <w:t>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(наименование объекта капитального строительства)</w:t>
      </w:r>
    </w:p>
    <w:p w:rsidR="00805412" w:rsidRDefault="004715CD">
      <w:pPr>
        <w:pStyle w:val="ConsPlusNonformat0"/>
        <w:jc w:val="both"/>
      </w:pPr>
      <w:r>
        <w:t>расположенного (проектируемого) по адресу: 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(место нахождения объекта капитального строительства, кадастровый номер</w:t>
      </w:r>
    </w:p>
    <w:p w:rsidR="00805412" w:rsidRDefault="004715CD">
      <w:pPr>
        <w:pStyle w:val="ConsPlusNonformat0"/>
        <w:jc w:val="both"/>
      </w:pPr>
      <w:r>
        <w:t xml:space="preserve">     земельного участка - указываются при подаче заявки о подключении</w:t>
      </w:r>
    </w:p>
    <w:p w:rsidR="00805412" w:rsidRDefault="004715CD">
      <w:pPr>
        <w:pStyle w:val="ConsPlusNonformat0"/>
        <w:jc w:val="both"/>
      </w:pPr>
      <w:r>
        <w:t xml:space="preserve">                          через един</w:t>
      </w:r>
      <w:r>
        <w:t>ый портал)</w:t>
      </w:r>
    </w:p>
    <w:p w:rsidR="00805412" w:rsidRDefault="004715CD">
      <w:pPr>
        <w:pStyle w:val="ConsPlusNonformat0"/>
        <w:jc w:val="both"/>
      </w:pPr>
      <w:r>
        <w:t xml:space="preserve">    5.   Необходимость   выполнения  исполнителем  дополнительно  следующих</w:t>
      </w:r>
    </w:p>
    <w:p w:rsidR="00805412" w:rsidRDefault="004715CD">
      <w:pPr>
        <w:pStyle w:val="ConsPlusNonformat0"/>
        <w:jc w:val="both"/>
      </w:pPr>
      <w:r>
        <w:t>мероприятий:</w:t>
      </w:r>
    </w:p>
    <w:p w:rsidR="00805412" w:rsidRDefault="004715CD">
      <w:pPr>
        <w:pStyle w:val="ConsPlusNonformat0"/>
        <w:jc w:val="both"/>
      </w:pPr>
      <w:r>
        <w:t xml:space="preserve">    по  подключению  (технологическому присоединению) в пределах границ его</w:t>
      </w:r>
    </w:p>
    <w:p w:rsidR="00805412" w:rsidRDefault="004715CD">
      <w:pPr>
        <w:pStyle w:val="ConsPlusNonformat0"/>
        <w:jc w:val="both"/>
      </w:pPr>
      <w:r>
        <w:t>земельного участка ____________________________________;</w:t>
      </w:r>
    </w:p>
    <w:p w:rsidR="00805412" w:rsidRDefault="004715CD">
      <w:pPr>
        <w:pStyle w:val="ConsPlusNonformat0"/>
        <w:jc w:val="both"/>
      </w:pPr>
      <w:r>
        <w:t xml:space="preserve">                       </w:t>
      </w:r>
      <w:r>
        <w:t xml:space="preserve">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по проектированию сети газопотребления </w:t>
      </w:r>
      <w:hyperlink w:anchor="P899" w:tooltip="&lt;3&gt; Выбирается в случае, предусмотренном законодательством о градостроительной деятельности.">
        <w:r>
          <w:rPr>
            <w:color w:val="0000FF"/>
          </w:rPr>
          <w:t>&lt;3&gt;</w:t>
        </w:r>
      </w:hyperlink>
      <w:r>
        <w:t xml:space="preserve"> ___________________________;</w:t>
      </w:r>
    </w:p>
    <w:p w:rsidR="00805412" w:rsidRDefault="004715CD">
      <w:pPr>
        <w:pStyle w:val="ConsPlusNonformat0"/>
        <w:jc w:val="both"/>
      </w:pPr>
      <w:r>
        <w:t xml:space="preserve">                           </w:t>
      </w:r>
      <w:r>
        <w:t xml:space="preserve">                    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по  строительству  газопровода  от границ земельного участка до объекта</w:t>
      </w:r>
    </w:p>
    <w:p w:rsidR="00805412" w:rsidRDefault="004715CD">
      <w:pPr>
        <w:pStyle w:val="ConsPlusNonformat0"/>
        <w:jc w:val="both"/>
      </w:pPr>
      <w:r>
        <w:t>капитального строительства _______________________________________________;</w:t>
      </w:r>
    </w:p>
    <w:p w:rsidR="00805412" w:rsidRDefault="004715CD">
      <w:pPr>
        <w:pStyle w:val="ConsPlusNonformat0"/>
        <w:jc w:val="both"/>
      </w:pPr>
      <w:r>
        <w:t xml:space="preserve">                                    (да, нет - указать н</w:t>
      </w:r>
      <w:r>
        <w:t>ужное)</w:t>
      </w:r>
    </w:p>
    <w:p w:rsidR="00805412" w:rsidRDefault="004715CD">
      <w:pPr>
        <w:pStyle w:val="ConsPlusNonformat0"/>
        <w:jc w:val="both"/>
      </w:pPr>
      <w:r>
        <w:t xml:space="preserve">    по установке газоиспользующего оборудования __________________________;</w:t>
      </w:r>
    </w:p>
    <w:p w:rsidR="00805412" w:rsidRDefault="004715CD">
      <w:pPr>
        <w:pStyle w:val="ConsPlusNonformat0"/>
        <w:jc w:val="both"/>
      </w:pPr>
      <w:r>
        <w:t xml:space="preserve">                                               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по  строительству  либо  реконструкции  внутреннего газопровода объекта</w:t>
      </w:r>
    </w:p>
    <w:p w:rsidR="00805412" w:rsidRDefault="004715CD">
      <w:pPr>
        <w:pStyle w:val="ConsPlusNonformat0"/>
        <w:jc w:val="both"/>
      </w:pPr>
      <w:r>
        <w:t>капитального строитель</w:t>
      </w:r>
      <w:r>
        <w:t>ства _________________________________;</w:t>
      </w:r>
    </w:p>
    <w:p w:rsidR="00805412" w:rsidRDefault="004715CD">
      <w:pPr>
        <w:pStyle w:val="ConsPlusNonformat0"/>
        <w:jc w:val="both"/>
      </w:pPr>
      <w:r>
        <w:t xml:space="preserve">                              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по установке прибора учета газа _________________________________;</w:t>
      </w:r>
    </w:p>
    <w:p w:rsidR="00805412" w:rsidRDefault="004715CD">
      <w:pPr>
        <w:pStyle w:val="ConsPlusNonformat0"/>
        <w:jc w:val="both"/>
      </w:pPr>
      <w:r>
        <w:t xml:space="preserve">                                      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по поставке прибо</w:t>
      </w:r>
      <w:r>
        <w:t>ра учета газа __________________________________;</w:t>
      </w:r>
    </w:p>
    <w:p w:rsidR="00805412" w:rsidRDefault="004715CD">
      <w:pPr>
        <w:pStyle w:val="ConsPlusNonformat0"/>
        <w:jc w:val="both"/>
      </w:pPr>
      <w:r>
        <w:t xml:space="preserve">                                      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по поставке газоиспользующего оборудования 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                               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6.    Величина   максимального   часового   расхода   газа   (мощности)</w:t>
      </w:r>
    </w:p>
    <w:p w:rsidR="00805412" w:rsidRDefault="004715CD">
      <w:pPr>
        <w:pStyle w:val="ConsPlusNonformat0"/>
        <w:jc w:val="both"/>
      </w:pPr>
      <w:r>
        <w:t>газоиспользующего   оборудования   (подключаемого  и  ранее  подключенного)</w:t>
      </w:r>
    </w:p>
    <w:p w:rsidR="00805412" w:rsidRDefault="004715CD">
      <w:pPr>
        <w:pStyle w:val="ConsPlusNonformat0"/>
        <w:jc w:val="both"/>
      </w:pPr>
      <w:r>
        <w:t>составляет ___________ куб. м</w:t>
      </w:r>
      <w:r>
        <w:t>етров в час, в том числе (в случае одной точки</w:t>
      </w:r>
    </w:p>
    <w:p w:rsidR="00805412" w:rsidRDefault="004715CD">
      <w:pPr>
        <w:pStyle w:val="ConsPlusNonformat0"/>
        <w:jc w:val="both"/>
      </w:pPr>
      <w:r>
        <w:t>подключения):</w:t>
      </w:r>
    </w:p>
    <w:p w:rsidR="00805412" w:rsidRDefault="004715CD">
      <w:pPr>
        <w:pStyle w:val="ConsPlusNonformat0"/>
        <w:jc w:val="both"/>
      </w:pPr>
      <w:r>
        <w:t xml:space="preserve">    величина  максимального  часового расхода газа (мощности) подключаемого</w:t>
      </w:r>
    </w:p>
    <w:p w:rsidR="00805412" w:rsidRDefault="004715CD">
      <w:pPr>
        <w:pStyle w:val="ConsPlusNonformat0"/>
        <w:jc w:val="both"/>
      </w:pPr>
      <w:r>
        <w:t>газоиспользующего оборудования _________ куб. метров в час;</w:t>
      </w:r>
    </w:p>
    <w:p w:rsidR="00805412" w:rsidRDefault="004715CD">
      <w:pPr>
        <w:pStyle w:val="ConsPlusNonformat0"/>
        <w:jc w:val="both"/>
      </w:pPr>
      <w:r>
        <w:t xml:space="preserve">    величина     максимального    часового    расхода    газа    (мощности)</w:t>
      </w:r>
    </w:p>
    <w:p w:rsidR="00805412" w:rsidRDefault="004715CD">
      <w:pPr>
        <w:pStyle w:val="ConsPlusNonformat0"/>
        <w:jc w:val="both"/>
      </w:pPr>
      <w:r>
        <w:t>газоиспользующего   оборудования,   ранее   подключенного  в  данной  точке</w:t>
      </w:r>
    </w:p>
    <w:p w:rsidR="00805412" w:rsidRDefault="004715CD">
      <w:pPr>
        <w:pStyle w:val="ConsPlusNonformat0"/>
        <w:jc w:val="both"/>
      </w:pPr>
      <w:r>
        <w:t>подключения газоиспользующего оборудования, ________ куб. метров в час.</w:t>
      </w:r>
    </w:p>
    <w:p w:rsidR="00805412" w:rsidRDefault="004715CD">
      <w:pPr>
        <w:pStyle w:val="ConsPlusNonformat0"/>
        <w:jc w:val="both"/>
      </w:pPr>
      <w:r>
        <w:t xml:space="preserve">    Планируемый  срок  проектиро</w:t>
      </w:r>
      <w:r>
        <w:t>вания, строительства и ввода в эксплуатацию</w:t>
      </w:r>
    </w:p>
    <w:p w:rsidR="00805412" w:rsidRDefault="004715CD">
      <w:pPr>
        <w:pStyle w:val="ConsPlusNonformat0"/>
        <w:jc w:val="both"/>
      </w:pPr>
      <w:r>
        <w:t>объекта  капитального  строительства  _____________________ (в том числе по</w:t>
      </w:r>
    </w:p>
    <w:p w:rsidR="00805412" w:rsidRDefault="004715CD">
      <w:pPr>
        <w:pStyle w:val="ConsPlusNonformat0"/>
        <w:jc w:val="both"/>
      </w:pPr>
      <w:r>
        <w:t xml:space="preserve">                                          (месяц, год)</w:t>
      </w:r>
    </w:p>
    <w:p w:rsidR="00805412" w:rsidRDefault="004715CD">
      <w:pPr>
        <w:pStyle w:val="ConsPlusNonformat0"/>
        <w:jc w:val="both"/>
      </w:pPr>
      <w:r>
        <w:t>этапам и очередям).</w:t>
      </w:r>
    </w:p>
    <w:p w:rsidR="00805412" w:rsidRDefault="004715CD">
      <w:pPr>
        <w:pStyle w:val="ConsPlusNonformat0"/>
        <w:jc w:val="both"/>
      </w:pPr>
      <w:r>
        <w:t xml:space="preserve">    7.  Планируемая  величина максимального часового расхода </w:t>
      </w:r>
      <w:r>
        <w:t>газа по каждой</w:t>
      </w:r>
    </w:p>
    <w:p w:rsidR="00805412" w:rsidRDefault="004715CD">
      <w:pPr>
        <w:pStyle w:val="ConsPlusNonformat0"/>
        <w:jc w:val="both"/>
      </w:pPr>
      <w:r>
        <w:t>из точек подключения (если их несколько):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2041"/>
        <w:gridCol w:w="2191"/>
        <w:gridCol w:w="1701"/>
        <w:gridCol w:w="2253"/>
      </w:tblGrid>
      <w:tr w:rsidR="00805412">
        <w:tc>
          <w:tcPr>
            <w:tcW w:w="850" w:type="dxa"/>
          </w:tcPr>
          <w:p w:rsidR="00805412" w:rsidRDefault="004715CD">
            <w:pPr>
              <w:pStyle w:val="ConsPlusNormal0"/>
              <w:jc w:val="center"/>
            </w:pPr>
            <w:r>
              <w:t>Точка подключения (планируемая)</w:t>
            </w:r>
          </w:p>
        </w:tc>
        <w:tc>
          <w:tcPr>
            <w:tcW w:w="2041" w:type="dxa"/>
          </w:tcPr>
          <w:p w:rsidR="00805412" w:rsidRDefault="004715CD">
            <w:pPr>
              <w:pStyle w:val="ConsPlusNormal0"/>
              <w:jc w:val="center"/>
            </w:pPr>
            <w:r>
              <w:t>Планируемый срок проектирования, строительства и ввода в эксплуатацию объекта капитального строительства, в том числе по этапам и очередям</w:t>
            </w:r>
          </w:p>
          <w:p w:rsidR="00805412" w:rsidRDefault="004715CD">
            <w:pPr>
              <w:pStyle w:val="ConsPlusNormal0"/>
              <w:jc w:val="center"/>
            </w:pPr>
            <w:r>
              <w:t>(месяц, год)</w:t>
            </w:r>
          </w:p>
        </w:tc>
        <w:tc>
          <w:tcPr>
            <w:tcW w:w="2191" w:type="dxa"/>
          </w:tcPr>
          <w:p w:rsidR="00805412" w:rsidRDefault="004715CD">
            <w:pPr>
              <w:pStyle w:val="ConsPlusNormal0"/>
              <w:jc w:val="center"/>
            </w:pPr>
            <w:r>
              <w:t>Итоговая велич</w:t>
            </w:r>
            <w:r>
              <w:t>ина максимального часового расхода газа (мощности) газоиспользующего оборудования (подключаемого и ранее подключенного) (куб. метров в час)</w:t>
            </w:r>
          </w:p>
          <w:p w:rsidR="00805412" w:rsidRDefault="004715CD">
            <w:pPr>
              <w:pStyle w:val="ConsPlusNormal0"/>
              <w:jc w:val="center"/>
            </w:pPr>
            <w:hyperlink w:anchor="P900" w:tooltip="&lt;4&gt; 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подключаемого газоиспользующего оборудования и вел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701" w:type="dxa"/>
          </w:tcPr>
          <w:p w:rsidR="00805412" w:rsidRDefault="004715CD">
            <w:pPr>
              <w:pStyle w:val="ConsPlusNormal0"/>
              <w:jc w:val="center"/>
            </w:pPr>
            <w:r>
              <w:t>Величина максимального расхода газа (мощности) подключаемого газоиспользующ</w:t>
            </w:r>
            <w:r>
              <w:t>его оборудования</w:t>
            </w:r>
          </w:p>
          <w:p w:rsidR="00805412" w:rsidRDefault="004715CD">
            <w:pPr>
              <w:pStyle w:val="ConsPlusNormal0"/>
              <w:jc w:val="center"/>
            </w:pPr>
            <w:r>
              <w:t>(куб. метров в час)</w:t>
            </w:r>
          </w:p>
        </w:tc>
        <w:tc>
          <w:tcPr>
            <w:tcW w:w="2253" w:type="dxa"/>
          </w:tcPr>
          <w:p w:rsidR="00805412" w:rsidRDefault="004715CD">
            <w:pPr>
              <w:pStyle w:val="ConsPlusNormal0"/>
              <w:jc w:val="center"/>
            </w:pPr>
            <w:r>
              <w:t>Величина максимального часового расхода газа (мощности) газоиспользующего оборудования, ранее подключенного в данной точке подключения</w:t>
            </w:r>
          </w:p>
          <w:p w:rsidR="00805412" w:rsidRDefault="004715CD">
            <w:pPr>
              <w:pStyle w:val="ConsPlusNormal0"/>
              <w:jc w:val="center"/>
            </w:pPr>
            <w:r>
              <w:t>(куб. метров в час)</w:t>
            </w:r>
          </w:p>
        </w:tc>
      </w:tr>
      <w:tr w:rsidR="00805412">
        <w:tc>
          <w:tcPr>
            <w:tcW w:w="850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041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191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701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253" w:type="dxa"/>
            <w:vAlign w:val="center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850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041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191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701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253" w:type="dxa"/>
            <w:vAlign w:val="center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850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041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191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701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253" w:type="dxa"/>
            <w:vAlign w:val="center"/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8.  Характеристика  потребления  газа  (вид  экономической деятельности</w:t>
      </w:r>
    </w:p>
    <w:p w:rsidR="00805412" w:rsidRDefault="004715CD">
      <w:pPr>
        <w:pStyle w:val="ConsPlusNonformat0"/>
        <w:jc w:val="both"/>
      </w:pPr>
      <w:r>
        <w:t>заявителя  -   юридического  лица   или   индивидуального  предпринимателя)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9. Номер и дата ранее выданных технических условий 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(при наличии ранее выданных технических условий и при условии,</w:t>
      </w:r>
    </w:p>
    <w:p w:rsidR="00805412" w:rsidRDefault="004715CD">
      <w:pPr>
        <w:pStyle w:val="ConsPlusNonformat0"/>
        <w:jc w:val="both"/>
      </w:pPr>
      <w:r>
        <w:t xml:space="preserve">              что срок действия тех</w:t>
      </w:r>
      <w:r>
        <w:t>нических условий не истек)</w:t>
      </w:r>
    </w:p>
    <w:p w:rsidR="00805412" w:rsidRDefault="004715CD">
      <w:pPr>
        <w:pStyle w:val="ConsPlusNonformat0"/>
        <w:jc w:val="both"/>
      </w:pPr>
      <w:r>
        <w:t xml:space="preserve">    10. Дополнительная информация 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                   (заполняется по инициативе заявителя)</w:t>
      </w:r>
    </w:p>
    <w:p w:rsidR="00805412" w:rsidRDefault="004715CD">
      <w:pPr>
        <w:pStyle w:val="ConsPlusNonformat0"/>
        <w:jc w:val="both"/>
      </w:pPr>
      <w:r>
        <w:t xml:space="preserve">    11.  Результаты  рассмотрения настоящей заявки прошу направить (выбрать</w:t>
      </w:r>
    </w:p>
    <w:p w:rsidR="00805412" w:rsidRDefault="004715CD">
      <w:pPr>
        <w:pStyle w:val="ConsPlusNonformat0"/>
        <w:jc w:val="both"/>
      </w:pPr>
      <w:r>
        <w:t>один</w:t>
      </w:r>
      <w:r>
        <w:t xml:space="preserve"> из способов уведомления) 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              (на адрес электронной почты, СМС-уведомление</w:t>
      </w:r>
    </w:p>
    <w:p w:rsidR="00805412" w:rsidRDefault="004715CD">
      <w:pPr>
        <w:pStyle w:val="ConsPlusNonformat0"/>
        <w:jc w:val="both"/>
      </w:pPr>
      <w:r>
        <w:t xml:space="preserve">                                на телефон, заказным письмом посредством</w:t>
      </w:r>
    </w:p>
    <w:p w:rsidR="00805412" w:rsidRDefault="004715CD">
      <w:pPr>
        <w:pStyle w:val="ConsPlusNonformat0"/>
        <w:jc w:val="both"/>
      </w:pPr>
      <w:r>
        <w:t xml:space="preserve">                                    </w:t>
      </w:r>
      <w:r>
        <w:t xml:space="preserve">    почтовой связи по адресу)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Приложения </w:t>
      </w:r>
      <w:hyperlink w:anchor="P901" w:tooltip="&lt;5&gt; В целях заключения договора подключения (технологического присоединения) объекта капитального строительства (объекта сети газораспределения и (или) газопотребления) к сети газораспределения к настоящему запросу прилагаются документы, предусмотренные пункто">
        <w:r>
          <w:rPr>
            <w:color w:val="0000FF"/>
          </w:rPr>
          <w:t>&lt;5&gt;</w:t>
        </w:r>
      </w:hyperlink>
      <w:r>
        <w:t>:</w:t>
      </w:r>
    </w:p>
    <w:p w:rsidR="00805412" w:rsidRDefault="004715CD">
      <w:pPr>
        <w:pStyle w:val="ConsPlusNonformat0"/>
        <w:jc w:val="both"/>
      </w:pPr>
      <w:r>
        <w:t xml:space="preserve">    1.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2.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3.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4. ____________________________________________________________________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24"/>
        <w:gridCol w:w="340"/>
        <w:gridCol w:w="1590"/>
      </w:tblGrid>
      <w:tr w:rsidR="00805412">
        <w:tc>
          <w:tcPr>
            <w:tcW w:w="36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Заявитель</w:t>
            </w:r>
          </w:p>
        </w:tc>
      </w:tr>
      <w:tr w:rsidR="00805412">
        <w:tc>
          <w:tcPr>
            <w:tcW w:w="3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36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отчество)</w:t>
            </w:r>
          </w:p>
        </w:tc>
      </w:tr>
      <w:tr w:rsidR="00805412">
        <w:tc>
          <w:tcPr>
            <w:tcW w:w="3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36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  <w:tr w:rsidR="00805412">
        <w:tc>
          <w:tcPr>
            <w:tcW w:w="36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17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  <w:tr w:rsidR="00805412">
        <w:tc>
          <w:tcPr>
            <w:tcW w:w="36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"__" ____________ 20__ г.</w:t>
            </w:r>
          </w:p>
        </w:tc>
      </w:tr>
      <w:tr w:rsidR="00805412">
        <w:tc>
          <w:tcPr>
            <w:tcW w:w="36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М.П.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--------------------------------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83" w:name="P897"/>
      <w:bookmarkEnd w:id="83"/>
      <w:r>
        <w:t>&lt;1&gt; Для юридических лиц и индивидуальных предпринимателей.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84" w:name="P898"/>
      <w:bookmarkEnd w:id="84"/>
      <w:r>
        <w:t>&lt;2&gt; Для физических лиц.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85" w:name="P899"/>
      <w:bookmarkEnd w:id="85"/>
      <w:r>
        <w:t>&lt;3&gt; Выбирается в случае, предусмотренном законодательством о градостроительной деятельности.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86" w:name="P900"/>
      <w:bookmarkEnd w:id="86"/>
      <w:r>
        <w:t>&lt;4&gt; 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подключаемого газоиспользующего оборудования и</w:t>
      </w:r>
      <w:r>
        <w:t xml:space="preserve"> величины максимального часового расхода газа (мощности) газоиспользующего оборудования, ранее подключенного в данной точке подключения.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87" w:name="P901"/>
      <w:bookmarkEnd w:id="87"/>
      <w:r>
        <w:t>&lt;5&gt; В целях заключения договора подключения (технологического присоединения) объекта капитального строительства (объект</w:t>
      </w:r>
      <w:r>
        <w:t xml:space="preserve">а сети газораспределения и (или) газопотребления) к сети газораспределения к настоящему запросу прилагаются документы, предусмотренные </w:t>
      </w:r>
      <w:hyperlink w:anchor="P196" w:tooltip="16. К заявке о подключении, направляемой заявителем единому оператору газификации, региональному оператору газификации или исполнителю, прилагаются следующие документы:">
        <w:r>
          <w:rPr>
            <w:color w:val="0000FF"/>
          </w:rPr>
          <w:t>пунктом 16</w:t>
        </w:r>
      </w:hyperlink>
      <w:r>
        <w:t xml:space="preserve">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</w:t>
      </w:r>
      <w:r>
        <w:t>ановлением Правительства Российской Федерации от 13 сентября 2021 г. N 1547 "Об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</w:t>
      </w:r>
      <w:r>
        <w:t>атившими силу некоторых актов Правительства Российской Федерации.".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1"/>
      </w:pPr>
      <w:r>
        <w:t>Приложение N 2</w:t>
      </w:r>
    </w:p>
    <w:p w:rsidR="00805412" w:rsidRDefault="004715CD">
      <w:pPr>
        <w:pStyle w:val="ConsPlusNormal0"/>
        <w:jc w:val="right"/>
      </w:pPr>
      <w:r>
        <w:t>к Правилам подключения</w:t>
      </w:r>
    </w:p>
    <w:p w:rsidR="00805412" w:rsidRDefault="004715CD">
      <w:pPr>
        <w:pStyle w:val="ConsPlusNormal0"/>
        <w:jc w:val="right"/>
      </w:pPr>
      <w:r>
        <w:t>(технологического присоединения)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и объектов капитального</w:t>
      </w:r>
    </w:p>
    <w:p w:rsidR="00805412" w:rsidRDefault="004715CD">
      <w:pPr>
        <w:pStyle w:val="ConsPlusNormal0"/>
        <w:jc w:val="right"/>
      </w:pPr>
      <w:r>
        <w:t>строительства к сетям</w:t>
      </w:r>
    </w:p>
    <w:p w:rsidR="00805412" w:rsidRDefault="004715CD">
      <w:pPr>
        <w:pStyle w:val="ConsPlusNormal0"/>
        <w:jc w:val="right"/>
      </w:pPr>
      <w:r>
        <w:t>газораспределения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30.11.2022 </w:t>
            </w:r>
            <w:hyperlink r:id="rId135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      <w:r>
                <w:rPr>
                  <w:color w:val="0000FF"/>
                </w:rPr>
                <w:t>N 2187</w:t>
              </w:r>
            </w:hyperlink>
            <w:r>
              <w:rPr>
                <w:color w:val="392C69"/>
              </w:rPr>
              <w:t>,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01.06.2023 </w:t>
            </w:r>
            <w:hyperlink r:id="rId136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      <w:r>
                <w:rPr>
                  <w:color w:val="0000FF"/>
                </w:rPr>
                <w:t>N 904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bookmarkStart w:id="88" w:name="P918"/>
      <w:bookmarkEnd w:id="88"/>
      <w:r>
        <w:t>ТИПОВАЯ ФОРМА ДОГОВОРА</w:t>
      </w:r>
    </w:p>
    <w:p w:rsidR="00805412" w:rsidRDefault="004715CD">
      <w:pPr>
        <w:pStyle w:val="ConsPlusNormal0"/>
        <w:jc w:val="center"/>
      </w:pPr>
      <w:r>
        <w:t>О ПОДКЛЮЧЕНИИ (ТЕХНОЛОГИЧЕСКОМ ПРИСОЕДИНЕНИИ)</w:t>
      </w:r>
    </w:p>
    <w:p w:rsidR="00805412" w:rsidRDefault="004715CD">
      <w:pPr>
        <w:pStyle w:val="ConsPlusNormal0"/>
        <w:jc w:val="center"/>
      </w:pPr>
      <w:r>
        <w:t>ГАЗОИСПОЛЬЗУЮЩЕГО ОБОРУДОВАНИЯ И ОБЪЕКТОВ КАПИТАЛЬНОГО</w:t>
      </w:r>
    </w:p>
    <w:p w:rsidR="00805412" w:rsidRDefault="004715CD">
      <w:pPr>
        <w:pStyle w:val="ConsPlusNormal0"/>
        <w:jc w:val="center"/>
      </w:pPr>
      <w:r>
        <w:t>СТРОИТЕЛЬСТВА К СЕТИ ГАЗОРАСПРЕДЕЛЕНИЯ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r>
        <w:t>ДОГОВОР</w:t>
      </w:r>
    </w:p>
    <w:p w:rsidR="00805412" w:rsidRDefault="004715CD">
      <w:pPr>
        <w:pStyle w:val="ConsPlusNormal0"/>
        <w:jc w:val="center"/>
      </w:pPr>
      <w:r>
        <w:t>о подключении (технологическом присоединении)</w:t>
      </w:r>
    </w:p>
    <w:p w:rsidR="00805412" w:rsidRDefault="004715CD">
      <w:pPr>
        <w:pStyle w:val="ConsPlusNormal0"/>
        <w:jc w:val="center"/>
      </w:pPr>
      <w:r>
        <w:t>газоиспользующего оборудования и объектов капитального</w:t>
      </w:r>
    </w:p>
    <w:p w:rsidR="00805412" w:rsidRDefault="004715CD">
      <w:pPr>
        <w:pStyle w:val="ConsPlusNormal0"/>
        <w:jc w:val="center"/>
      </w:pPr>
      <w:r>
        <w:t>строительства к сети газораспределения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22"/>
        <w:gridCol w:w="794"/>
        <w:gridCol w:w="3798"/>
      </w:tblGrid>
      <w:tr w:rsidR="00805412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__________________________________</w:t>
            </w:r>
          </w:p>
          <w:p w:rsidR="00805412" w:rsidRDefault="004715CD">
            <w:pPr>
              <w:pStyle w:val="ConsPlusNormal0"/>
              <w:jc w:val="center"/>
            </w:pPr>
            <w:r>
              <w:t>(место заключения договора)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"__</w:t>
            </w:r>
            <w:r>
              <w:t>" ___________________ 20__ г.</w:t>
            </w:r>
          </w:p>
          <w:p w:rsidR="00805412" w:rsidRDefault="004715CD">
            <w:pPr>
              <w:pStyle w:val="ConsPlusNormal0"/>
              <w:jc w:val="center"/>
            </w:pPr>
            <w:r>
              <w:t>(дата заключения договора)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(полное наименование газораспределительной организации)</w:t>
      </w:r>
    </w:p>
    <w:p w:rsidR="00805412" w:rsidRDefault="004715CD">
      <w:pPr>
        <w:pStyle w:val="ConsPlusNonformat0"/>
        <w:jc w:val="both"/>
      </w:pPr>
      <w:r>
        <w:t>именуемое в дальнейшем исполнителем, в лице 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                           (должность, фамилия, имя,</w:t>
      </w:r>
    </w:p>
    <w:p w:rsidR="00805412" w:rsidRDefault="004715CD">
      <w:pPr>
        <w:pStyle w:val="ConsPlusNonformat0"/>
        <w:jc w:val="both"/>
      </w:pPr>
      <w:r>
        <w:t xml:space="preserve">                                                       отчество)</w:t>
      </w:r>
    </w:p>
    <w:p w:rsidR="00805412" w:rsidRDefault="004715CD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           (наименование и реквизиты документов)</w:t>
      </w:r>
    </w:p>
    <w:p w:rsidR="00805412" w:rsidRDefault="004715CD">
      <w:pPr>
        <w:pStyle w:val="ConsPlusNonformat0"/>
        <w:jc w:val="both"/>
      </w:pPr>
      <w:r>
        <w:t>с одной стороны, и ________________________________________________________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</w:t>
      </w:r>
      <w:r>
        <w:t>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(полное наименование юридического лица, номер записи в Едином</w:t>
      </w:r>
    </w:p>
    <w:p w:rsidR="00805412" w:rsidRDefault="004715CD">
      <w:pPr>
        <w:pStyle w:val="ConsPlusNonformat0"/>
        <w:jc w:val="both"/>
      </w:pPr>
      <w:r>
        <w:t xml:space="preserve">    государственном реестре юридических лиц с указанием фамилии, имени,</w:t>
      </w:r>
    </w:p>
    <w:p w:rsidR="00805412" w:rsidRDefault="004715CD">
      <w:pPr>
        <w:pStyle w:val="ConsPlusNonformat0"/>
        <w:jc w:val="both"/>
      </w:pPr>
      <w:r>
        <w:t xml:space="preserve">       отчества лица, действующего от имени этого юридического лица,</w:t>
      </w:r>
    </w:p>
    <w:p w:rsidR="00805412" w:rsidRDefault="004715CD">
      <w:pPr>
        <w:pStyle w:val="ConsPlusNonformat0"/>
        <w:jc w:val="both"/>
      </w:pPr>
      <w:r>
        <w:t xml:space="preserve">  наи</w:t>
      </w:r>
      <w:r>
        <w:t>менование и реквизиты документа, на основании которого он действует,</w:t>
      </w:r>
    </w:p>
    <w:p w:rsidR="00805412" w:rsidRDefault="004715CD">
      <w:pPr>
        <w:pStyle w:val="ConsPlusNonformat0"/>
        <w:jc w:val="both"/>
      </w:pPr>
      <w:r>
        <w:t xml:space="preserve"> либо фамилия, имя, отчество индивидуального предпринимателя, номер записи</w:t>
      </w:r>
    </w:p>
    <w:p w:rsidR="00805412" w:rsidRDefault="004715CD">
      <w:pPr>
        <w:pStyle w:val="ConsPlusNonformat0"/>
        <w:jc w:val="both"/>
      </w:pPr>
      <w:r>
        <w:t xml:space="preserve">   в Едином государственном реестре индивидуальных предпринимателей) </w:t>
      </w:r>
      <w:hyperlink w:anchor="P1309" w:tooltip="&lt;1&gt; Для юридических лиц и индивидуальных предпринимателей.">
        <w:r>
          <w:rPr>
            <w:color w:val="0000FF"/>
          </w:rPr>
          <w:t>&lt;1&gt;</w:t>
        </w:r>
      </w:hyperlink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(фамилия, имя, отчество физического лица, серия, номер и дата выдачи</w:t>
      </w:r>
    </w:p>
    <w:p w:rsidR="00805412" w:rsidRDefault="004715CD">
      <w:pPr>
        <w:pStyle w:val="ConsPlusNonformat0"/>
        <w:jc w:val="both"/>
      </w:pPr>
      <w:r>
        <w:t xml:space="preserve">   паспорта или иного документа, удостоверяющего личнос</w:t>
      </w:r>
      <w:r>
        <w:t>ть в соответствии</w:t>
      </w:r>
    </w:p>
    <w:p w:rsidR="00805412" w:rsidRDefault="004715CD">
      <w:pPr>
        <w:pStyle w:val="ConsPlusNonformat0"/>
        <w:jc w:val="both"/>
      </w:pPr>
      <w:r>
        <w:t xml:space="preserve">               с законодательством Российской Федерации) </w:t>
      </w:r>
      <w:hyperlink w:anchor="P1310" w:tooltip="&lt;2&gt; Для физических лиц.">
        <w:r>
          <w:rPr>
            <w:color w:val="0000FF"/>
          </w:rPr>
          <w:t>&lt;2&gt;</w:t>
        </w:r>
      </w:hyperlink>
    </w:p>
    <w:p w:rsidR="00805412" w:rsidRDefault="004715CD">
      <w:pPr>
        <w:pStyle w:val="ConsPlusNonformat0"/>
        <w:jc w:val="both"/>
      </w:pPr>
      <w:r>
        <w:t>именуемый в дальнейшем заявителем, с другой стороны,</w:t>
      </w:r>
    </w:p>
    <w:p w:rsidR="00805412" w:rsidRDefault="004715CD">
      <w:pPr>
        <w:pStyle w:val="ConsPlusNonformat0"/>
        <w:jc w:val="both"/>
      </w:pPr>
      <w:r>
        <w:t>и _________________________________________________________________</w:t>
      </w:r>
      <w:r>
        <w:t>_______,</w:t>
      </w:r>
    </w:p>
    <w:p w:rsidR="00805412" w:rsidRDefault="004715CD">
      <w:pPr>
        <w:pStyle w:val="ConsPlusNonformat0"/>
        <w:jc w:val="both"/>
      </w:pPr>
      <w:r>
        <w:t xml:space="preserve">           (полное наименование единого оператора газификации или</w:t>
      </w:r>
    </w:p>
    <w:p w:rsidR="00805412" w:rsidRDefault="004715CD">
      <w:pPr>
        <w:pStyle w:val="ConsPlusNonformat0"/>
        <w:jc w:val="both"/>
      </w:pPr>
      <w:r>
        <w:t xml:space="preserve">                    регионального оператора газификации)</w:t>
      </w:r>
    </w:p>
    <w:p w:rsidR="00805412" w:rsidRDefault="004715CD">
      <w:pPr>
        <w:pStyle w:val="ConsPlusNonformat0"/>
        <w:jc w:val="both"/>
      </w:pPr>
      <w:r>
        <w:t xml:space="preserve">вместе   именуемые    сторонами    </w:t>
      </w:r>
      <w:hyperlink w:anchor="P1311" w:tooltip="&lt;3&gt; В случае если подключение объектов капитального строительства осуществляется к сети газораспределения, принадлежащей региональному оператору газификации, либо к сети основного абонента, которая технологически связана с сетью газораспределения, принадлежаще">
        <w:r>
          <w:rPr>
            <w:color w:val="0000FF"/>
          </w:rPr>
          <w:t>&lt;3&gt;</w:t>
        </w:r>
      </w:hyperlink>
      <w:r>
        <w:t>,    заключили    настоящий   договор</w:t>
      </w:r>
    </w:p>
    <w:p w:rsidR="00805412" w:rsidRDefault="004715CD">
      <w:pPr>
        <w:pStyle w:val="ConsPlusNonformat0"/>
        <w:jc w:val="both"/>
      </w:pPr>
      <w:r>
        <w:t>о нижеслед</w:t>
      </w:r>
      <w:r>
        <w:t>ующем: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I. Предмет договора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1. По настоящему договору исполнитель обязуется осуществить подключение</w:t>
      </w:r>
    </w:p>
    <w:p w:rsidR="00805412" w:rsidRDefault="004715CD">
      <w:pPr>
        <w:pStyle w:val="ConsPlusNonformat0"/>
        <w:jc w:val="both"/>
      </w:pPr>
      <w:r>
        <w:t>(технологическое  присоединение)  газоиспользующего  оборудования и объекта</w:t>
      </w:r>
    </w:p>
    <w:p w:rsidR="00805412" w:rsidRDefault="004715CD">
      <w:pPr>
        <w:pStyle w:val="ConsPlusNonformat0"/>
        <w:jc w:val="both"/>
      </w:pPr>
      <w:r>
        <w:t>капитального строительства ________________________________________________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(наименование и адрес объекта капитального строительства)</w:t>
      </w:r>
    </w:p>
    <w:p w:rsidR="00805412" w:rsidRDefault="004715CD">
      <w:pPr>
        <w:pStyle w:val="ConsPlusNonformat0"/>
        <w:jc w:val="both"/>
      </w:pPr>
      <w:r>
        <w:t>(далее  -  объект капитального  строительства)  к  сети  газораспределения,</w:t>
      </w:r>
    </w:p>
    <w:p w:rsidR="00805412" w:rsidRDefault="004715CD">
      <w:pPr>
        <w:pStyle w:val="ConsPlusNonformat0"/>
        <w:jc w:val="both"/>
      </w:pPr>
      <w:r>
        <w:t>принадлежащей   исполнителю   на  праве  собственности  или  ином  законном</w:t>
      </w:r>
    </w:p>
    <w:p w:rsidR="00805412" w:rsidRDefault="004715CD">
      <w:pPr>
        <w:pStyle w:val="ConsPlusNonformat0"/>
        <w:jc w:val="both"/>
      </w:pPr>
      <w:r>
        <w:t>основании,  или  к  технологически  связанными  с  сетями исполнителя сетям</w:t>
      </w:r>
    </w:p>
    <w:p w:rsidR="00805412" w:rsidRDefault="004715CD">
      <w:pPr>
        <w:pStyle w:val="ConsPlusNonformat0"/>
        <w:jc w:val="both"/>
      </w:pPr>
      <w:r>
        <w:t>газораспределения  и (или) газопотребления основного абонента (далее - сеть</w:t>
      </w:r>
    </w:p>
    <w:p w:rsidR="00805412" w:rsidRDefault="004715CD">
      <w:pPr>
        <w:pStyle w:val="ConsPlusNonformat0"/>
        <w:jc w:val="both"/>
      </w:pPr>
      <w:r>
        <w:t>газораспределения)  с  учето</w:t>
      </w:r>
      <w:r>
        <w:t>м максимальной нагрузки (часовым расходом газа)</w:t>
      </w:r>
    </w:p>
    <w:p w:rsidR="00805412" w:rsidRDefault="004715CD">
      <w:pPr>
        <w:pStyle w:val="ConsPlusNonformat0"/>
        <w:jc w:val="both"/>
      </w:pPr>
      <w:r>
        <w:t>газоиспользующего оборудования, указанной в технических условиях, заявитель</w:t>
      </w:r>
    </w:p>
    <w:p w:rsidR="00805412" w:rsidRDefault="004715CD">
      <w:pPr>
        <w:pStyle w:val="ConsPlusNonformat0"/>
        <w:jc w:val="both"/>
      </w:pPr>
      <w:r>
        <w:t>обязуется  обеспечить  готовность сетей газопотребления и газоиспользующего</w:t>
      </w:r>
    </w:p>
    <w:p w:rsidR="00805412" w:rsidRDefault="004715CD">
      <w:pPr>
        <w:pStyle w:val="ConsPlusNonformat0"/>
        <w:jc w:val="both"/>
      </w:pPr>
      <w:r>
        <w:t>оборудования    объекта    капитального    строительства</w:t>
      </w:r>
      <w:r>
        <w:t xml:space="preserve">    к   подключению</w:t>
      </w:r>
    </w:p>
    <w:p w:rsidR="00805412" w:rsidRDefault="004715CD">
      <w:pPr>
        <w:pStyle w:val="ConsPlusNonformat0"/>
        <w:jc w:val="both"/>
      </w:pPr>
      <w:r>
        <w:t>(технологическому  присоединению)  в  пределах  границ  принадлежащего  ему</w:t>
      </w:r>
    </w:p>
    <w:p w:rsidR="00805412" w:rsidRDefault="004715CD">
      <w:pPr>
        <w:pStyle w:val="ConsPlusNonformat0"/>
        <w:jc w:val="both"/>
      </w:pPr>
      <w:r>
        <w:t>земельного участка, расположенного ________________________________________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(указать адрес: область, район, населенный пункт, улица, дом</w:t>
      </w:r>
    </w:p>
    <w:p w:rsidR="00805412" w:rsidRDefault="004715CD">
      <w:pPr>
        <w:pStyle w:val="ConsPlusNonformat0"/>
        <w:jc w:val="both"/>
      </w:pPr>
      <w:r>
        <w:t xml:space="preserve">           и (или) кадастровый номер и адрес земельного участка)</w:t>
      </w:r>
    </w:p>
    <w:p w:rsidR="00805412" w:rsidRDefault="004715CD">
      <w:pPr>
        <w:pStyle w:val="ConsPlusNonformat0"/>
        <w:jc w:val="both"/>
      </w:pPr>
      <w:r>
        <w:t>и  оплатить  услуги  по  подключению  (технологическому  присоединению),  а</w:t>
      </w:r>
    </w:p>
    <w:p w:rsidR="00805412" w:rsidRDefault="004715CD">
      <w:pPr>
        <w:pStyle w:val="ConsPlusNonformat0"/>
        <w:jc w:val="both"/>
      </w:pPr>
      <w:r>
        <w:t>единый   оператор  газификации  или  региональн</w:t>
      </w:r>
      <w:r>
        <w:t>ый  оператор  газификации  -</w:t>
      </w:r>
    </w:p>
    <w:p w:rsidR="00805412" w:rsidRDefault="004715CD">
      <w:pPr>
        <w:pStyle w:val="ConsPlusNonformat0"/>
        <w:jc w:val="both"/>
      </w:pPr>
      <w:r>
        <w:t>обеспечить подключение (технологическое присоединение) объекта капитального</w:t>
      </w:r>
    </w:p>
    <w:p w:rsidR="00805412" w:rsidRDefault="004715CD">
      <w:pPr>
        <w:pStyle w:val="ConsPlusNonformat0"/>
        <w:jc w:val="both"/>
      </w:pPr>
      <w:r>
        <w:t>строительства    к    сети    газораспределения    (далее   -   подключение</w:t>
      </w:r>
    </w:p>
    <w:p w:rsidR="00805412" w:rsidRDefault="004715CD">
      <w:pPr>
        <w:pStyle w:val="ConsPlusNonformat0"/>
        <w:jc w:val="both"/>
      </w:pPr>
      <w:r>
        <w:t>(технологическое присоединение).</w:t>
      </w:r>
    </w:p>
    <w:p w:rsidR="00805412" w:rsidRDefault="004715CD">
      <w:pPr>
        <w:pStyle w:val="ConsPlusNormal0"/>
        <w:ind w:firstLine="540"/>
        <w:jc w:val="both"/>
      </w:pPr>
      <w:r>
        <w:t>2. Подключение (технологическое присоедине</w:t>
      </w:r>
      <w:r>
        <w:t xml:space="preserve">ние) осуществляется в соответствии с техническими условиями на подключение (технологическое присоединение) объектов капитального строительства к сетям газораспределения по форме согласно </w:t>
      </w:r>
      <w:hyperlink w:anchor="P1331" w:tooltip="                            ТЕХНИЧЕСКИЕ УСЛОВИЯ">
        <w:r>
          <w:rPr>
            <w:color w:val="0000FF"/>
          </w:rPr>
          <w:t>приложению N 1</w:t>
        </w:r>
      </w:hyperlink>
      <w:r>
        <w:t xml:space="preserve"> (далее - технические условия), являющимися неотъемлемой частью настоящего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89" w:name="P986"/>
      <w:bookmarkEnd w:id="89"/>
      <w:r>
        <w:t>3. Срок выполнения мероприятий по подключению (технологическому присоединению) объекта капитального строительства к сети газораспределения (далее</w:t>
      </w:r>
      <w:r>
        <w:t xml:space="preserve"> - мероприятия по подключению (технологическому присоединению) и пуску газа составляет __________ со дня заключения настоящего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Последний день срока, установленного в </w:t>
      </w:r>
      <w:hyperlink w:anchor="P986" w:tooltip="3. Срок выполнения мероприятий по подключению (технологическому присоединению) объекта капитального строительства к сети газораспределения (далее - мероприятия по подключению (технологическому присоединению) и пуску газа составляет __________ со дня заключения">
        <w:r>
          <w:rPr>
            <w:color w:val="0000FF"/>
          </w:rPr>
          <w:t>абзаце первом</w:t>
        </w:r>
      </w:hyperlink>
      <w:r>
        <w:t xml:space="preserve"> настоящего пункта, считается </w:t>
      </w:r>
      <w:r>
        <w:t>днем подключения (технологического присоединения). В том случае, если этот день выпадает на выходной или праздничный день, днем подключения (технологического присоединения) считается следующий за ним рабочий день.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II. Обязанности и права сторон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4. Исполнитель обязан: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надлежащим образом исполнить обязательства по настоящему договору;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обеспечить разработку проектной документации сети газораспределения до точки (точек) подключения (технологического присоединения) на границе земельного участка заявит</w:t>
      </w:r>
      <w:r>
        <w:t>еля (далее - проектная документация сети газораспределения) и получить на нее положительное заключение экспертизы (если проектная документация сети газораспределения подлежит экспертизе в соответствии с законодательством Российской Федерации);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направить за</w:t>
      </w:r>
      <w:r>
        <w:t>явителю в течение 5 рабочих дней после окончания разработки проектной документации сети газораспределения, но не позднее дня окончания срока, равного двум третьим срока осуществления мероприятий по подключению (технологическому присоединению), установленны</w:t>
      </w:r>
      <w:r>
        <w:t>х настоящим договором, информацию о расположении точки (точек) подключения (технологического присоединения) (при необходимости строительства (реконструкции) сети газораспределения в случае, если точка подключения не определена в технических условиях, преду</w:t>
      </w:r>
      <w:r>
        <w:t xml:space="preserve">смотренных </w:t>
      </w:r>
      <w:hyperlink w:anchor="P1331" w:tooltip="                            ТЕХНИЧЕСКИЕ УСЛОВИЯ">
        <w:r>
          <w:rPr>
            <w:color w:val="0000FF"/>
          </w:rPr>
          <w:t>приложением N 1</w:t>
        </w:r>
      </w:hyperlink>
      <w:r>
        <w:t xml:space="preserve"> к настоящему договору);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направить заявителю документы и сведения, представленные в орган исполнительной власти субъекта Российской Федерации в облас</w:t>
      </w:r>
      <w:r>
        <w:t>ти государственного регулирования тарифов в целях установления платы по индивидуальному проекту, в случае поступления обращения заявителя;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осуществить строительство (реконструкцию) сети газораспределения за границами земельного участка заявителя до точки (</w:t>
      </w:r>
      <w:r>
        <w:t xml:space="preserve">точек) подключения не позднее срока, предусмотренного </w:t>
      </w:r>
      <w:hyperlink w:anchor="P986" w:tooltip="3. Срок выполнения мероприятий по подключению (технологическому присоединению) объекта капитального строительства к сети газораспределения (далее - мероприятия по подключению (технологическому присоединению) и пуску газа составляет __________ со дня заключения">
        <w:r>
          <w:rPr>
            <w:color w:val="0000FF"/>
          </w:rPr>
          <w:t>пунктом 3</w:t>
        </w:r>
      </w:hyperlink>
      <w:r>
        <w:t xml:space="preserve"> настоящего договора (при необходимости выполнения таких мероприятий);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обеспечить подготовку сети газораспределения к подключению объекта капитального строи</w:t>
      </w:r>
      <w:r>
        <w:t xml:space="preserve">тельства заявителя и пуску газа не позднее срока, предусмотренного </w:t>
      </w:r>
      <w:hyperlink w:anchor="P986" w:tooltip="3. Срок выполнения мероприятий по подключению (технологическому присоединению) объекта капитального строительства к сети газораспределения (далее - мероприятия по подключению (технологическому присоединению) и пуску газа составляет __________ со дня заключения">
        <w:r>
          <w:rPr>
            <w:color w:val="0000FF"/>
          </w:rPr>
          <w:t>пунктом 3</w:t>
        </w:r>
      </w:hyperlink>
      <w:r>
        <w:t xml:space="preserve"> настоящего договора;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уведомить заявителя об окончании срока действия настоящего договора не позднее 20 рабочих дней до дня подключения (технол</w:t>
      </w:r>
      <w:r>
        <w:t>огического присоединения), определенного в настоящем договоре;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осуществить мониторинг выполнения заявителем технических условий при условии обеспечения заявителем доступа исполнителя к объекту капитального строительства в срок не позднее чем за 15 дней до </w:t>
      </w:r>
      <w:r>
        <w:t>дня подключения к сетям газораспределения и составить акт о готовности сетей газопотребления и газоиспользующего оборудования объекта капитального строительства к подключению (технологическому присоединению) (далее - акт о готовности);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уведомить заявителя </w:t>
      </w:r>
      <w:r>
        <w:t>о направлении заявления об установлении платы за подключение (технологическое присоединение) в орган исполнительной власти субъекта Российской Федерации в области государственного регулирования тарифов не позднее 5 рабочих дней со дня его направления (в сл</w:t>
      </w:r>
      <w:r>
        <w:t>учае осуществления подключения (технологического присоединения) по индивидуальному проекту);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направить заявителю информацию о ходе выполнения мероприятий по подключению (технологическому присоединению) не позднее 10 дней со дня получения от заявителя соотв</w:t>
      </w:r>
      <w:r>
        <w:t>етствующего запроса. Такая информация может быть направлена заявителю любым доступным способом (почтовое отправление, электронное сообщение по адресу электронной почты заявителя (при наличии), личный кабинет заявителя, подсистема единого личного кабинета в</w:t>
      </w:r>
      <w:r>
        <w:t xml:space="preserve"> федеральной государственной информационной системе "Единый портал государственных и муниципальных услуг (функций)" (далее - единый портал) и (или) на региональном портале государственных и муниципальных услуг (функций) (далее - региональный портал);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согла</w:t>
      </w:r>
      <w:r>
        <w:t>совать с собственником земельного участка строительство сети газораспределения, необходимой для подключения объекта капитального строительства заявителя, в случае строительства сети газораспределения на земельных участках, находящихся в собственности треть</w:t>
      </w:r>
      <w:r>
        <w:t>их лиц;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обратиться в уполномоченные органы исполнительной власти субъекта Российской Федерации, орган местного самоуправления за установлением публичного сервитута для строительства сети газораспределения, необходимой для подключения объекта капитального с</w:t>
      </w:r>
      <w:r>
        <w:t>троительства заявителя, в случае строительства сети газораспределения на земельных участках, находящихся в собственности третьих лиц (при недостижении согласия с собственником земельного участка);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в случае поступления в соответствии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  <w:r>
        <w:t xml:space="preserve">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</w:t>
      </w:r>
      <w:r>
        <w:t xml:space="preserve">г. N 1547 "Об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Федерации" </w:t>
      </w:r>
      <w:r>
        <w:t>(далее - Правила), обращения заявителя осуществить мероприятия по подключению (технологическому присоединению) в пределах границ земельного участка заявителя, и (или) по установке газоиспользующего оборудования, и (или) строительству либо реконструкции вну</w:t>
      </w:r>
      <w:r>
        <w:t>треннего газопровода объекта капитального строительства, и (или) по установке прибора учета газа, и (или) по поставке газоиспользующего оборудования, и (или) по поставке прибора учета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осуществить фактическое присоединение объектов капитального строит</w:t>
      </w:r>
      <w:r>
        <w:t>ельства заявителя (но не ранее подписания акта о готовности) и составить акт о подключении (технологическом присоединении), содержащий информацию о разграничении имущественной принадлежности и эксплуатационной ответственности сторон (далее - акт о подключе</w:t>
      </w:r>
      <w:r>
        <w:t>нии (технологическом присоединении);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нести эксплуатационную ответственность в соответствии с актом о подключении (технологическом присоединении).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5. Исполнитель вправе: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участвовать в приемке скрытых работ при строительстве заявителем газопроводов от газоиспользующего оборудования до точек подключения в случае, если заявитель не обращался к исполнителю с просьбой осуществить мероприятия по подключению (технологическому при</w:t>
      </w:r>
      <w:r>
        <w:t>соединению) в пределах границ своего земельного участка;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по обращению заявителя, направленному не позднее 10 рабочих дней до дня подключения, определенного настоящим договором, продлить срок действия технических условий, но не более чем на половину срока, </w:t>
      </w:r>
      <w:r>
        <w:t xml:space="preserve">определенного настоящим договором, при невыполнении заявителем технических условий в согласованные в настоящем договоре сроки и соблюдении исполнителем требований, указанных в </w:t>
      </w:r>
      <w:hyperlink w:anchor="P343" w:tooltip="58. В случае если мероприятия по подключению (технологическому присоединению), выполняемые заявителем, не могут быть осуществлены в срок, предусмотренный заключенным договором о подключении, срок осуществления мероприятий по подключению (технологическому присо">
        <w:r>
          <w:rPr>
            <w:color w:val="0000FF"/>
          </w:rPr>
          <w:t>пункте 58</w:t>
        </w:r>
      </w:hyperlink>
      <w:r>
        <w:t xml:space="preserve"> Правил;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при нарушении заявителем </w:t>
      </w:r>
      <w:r>
        <w:t>сроков исполнения возложенных на него обязательств по осуществлению присоединения (технологического присоединения) требовать неустойку в размере, определенном настоящим договором;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нарушении заявителем срока осуществления мероприятий по подключению (тех</w:t>
      </w:r>
      <w:r>
        <w:t>нологическому присоединению) на 6 и более месяцев при условии, что исполнителем выполнены мероприятия по подключению (технологическому присоединению), за исключением мероприятий по мониторингу и фактическому присоединению, в одностороннем порядке расторгну</w:t>
      </w:r>
      <w:r>
        <w:t>ть настоящий договор.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6. Заявитель обязан: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надлежащим образом исполнить обязательства по настоящему договору, в том числе выполнить возложенные на заявителя обязательства по осуществлению мероприятий по подключению (технологическому присоединению) в предел</w:t>
      </w:r>
      <w:r>
        <w:t>ах границ земельного участка, на котором расположен присоединяемый объект капитального строительства заявителя;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осуществить мероприятия по обеспечению готовности объекта капитального строительства и газоиспользующего оборудования к подключению (технологиче</w:t>
      </w:r>
      <w:r>
        <w:t>скому присоединению) в пределах границ принадлежащего ему земельного участка;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в случае поступления в соответствии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  <w:r>
        <w:t xml:space="preserve"> Правил обращения заявителя к исполнителю обеспечить доступ к объекту капитального строительств</w:t>
      </w:r>
      <w:r>
        <w:t>а для определения размера платы за подключение (технологическое присоединение) в пределах границ земельного участка заявителя и (или) за проектирование сети газопотребления, и (или) за строительство газопровода от границ земельного участка до объекта капит</w:t>
      </w:r>
      <w:r>
        <w:t>ального строительства, и (или) стоимости услуг по установке газоиспользующего оборудования, и (или) стоимости по установке прибора учета газа, и (или) стоимости услуг по строительству либо реконструкции внутреннего газопровода объекта капитального строител</w:t>
      </w:r>
      <w:r>
        <w:t>ьства, и (или) стоимости газоиспользующего оборудования, и (или) стоимости прибора учета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обеспечить разработку проектной документации сети газопотребления (в случае, если разработка проектной документации предусмотрена законодательством Российской Федерации) от точки (точек) подключения (технологического присоединения) до газоиспользующего обо</w:t>
      </w:r>
      <w:r>
        <w:t>рудования в соответствии с техническими условиями;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проведении мониторинга выполнения заявителем технических условий представить исполнителю экземпляр проектной документации сети газопотребления (в случае, если разработка проектной документации предусмо</w:t>
      </w:r>
      <w:r>
        <w:t>трена законодательством Российской Федерации), которая включает в себя сведения об инженерном оборудовании, о сетях газопотребления, перечень инженерно-технических мероприятий и содержание технологических решений;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внесения изменений в проектную до</w:t>
      </w:r>
      <w:r>
        <w:t>кументацию сети газопотребления, влекущих изменение указанного в технических условиях максимального часового расхода газа, в срок, установленный настоящим договором, направить исполнителю предложение о внесении соответствующих изменений в настоящий договор</w:t>
      </w:r>
      <w:r>
        <w:t xml:space="preserve"> (изменение заявленного максимального часового расхода газа не может превышать величину, указанную в технических условиях);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соответствии с проектной документацией (в случае, если разработка проектной документации предусмотрена законодательством Российско</w:t>
      </w:r>
      <w:r>
        <w:t>й Федерации) обеспечить создание сети газопотребления на принадлежащем заявителю земельном участке от точки (точек) подключения (технологического присоединения) до газоиспользующего оборудования;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уведомить исполнителя о выполнении технических условий в пор</w:t>
      </w:r>
      <w:r>
        <w:t>ядке, определенном настоящим договором;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обеспечить исполнителю доступ к объектам капитального строительства и газоиспользующему оборудованию для осуществления мониторинга выполнения заявителем технических условий;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внести плату за подключение (технологическ</w:t>
      </w:r>
      <w:r>
        <w:t>ое присоединение) в размере и сроки, которые установлены настоящим договором;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подписать акт о готовности в день его составления исполнителем;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нести имущественную и эксплуатационную ответственность в соответствии с актом о подключении (технологическом присо</w:t>
      </w:r>
      <w:r>
        <w:t>единении);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осуществления технологического присоединения по индивидуальному проекту при отказе заявителя от подключения объекта капитального строительства к сети газораспределения после разработки и проведения экспертизы проектной документации комп</w:t>
      </w:r>
      <w:r>
        <w:t>енсировать исполнителю фактически понесенные им подтвержденные расходы, связанные с разработкой и проведением экспертизы проектной документации, но не более размера указанных расходов, отраженного в настоящем договоре.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заключить договор на техническое обсл</w:t>
      </w:r>
      <w:r>
        <w:t>уживание сети газораспределения и (или) газопотребления и внутридомового и (или) внутриквартирного газового оборудования и договор поставки газа после подписания акта о готовности.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7. Заявитель вправе: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получать от исполнителя информацию о ходе выполнения и</w:t>
      </w:r>
      <w:r>
        <w:t>сполнителем мероприятий по подключению (технологическому присоединению) не позднее 10 дней со дня получения исполнителем запроса заявителя в письменной форме. Такая информация может быть направлена заявителю любым способом (почтовое отправление, электронно</w:t>
      </w:r>
      <w:r>
        <w:t>е сообщение по адресу электронной почты заявителя (при наличии), личный кабинет заявителя, подсистема единого личного кабинета на едином портале и (или) региональном портале);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выполнять мероприятия по подключению (технологическому присоединению) за граница</w:t>
      </w:r>
      <w:r>
        <w:t xml:space="preserve">ми своего земельного участка (либо их часть) (за исключением мероприятий, связанных с расширением пропускной способности существующей сети газораспределения) </w:t>
      </w:r>
      <w:hyperlink w:anchor="P1312" w:tooltip="&lt;4&gt; Указывается в случае осуществления подключения (технологического присоединения) по индивидуальному проекту в порядке, предусмотренном пунктом 90 Правил.">
        <w:r>
          <w:rPr>
            <w:color w:val="0000FF"/>
          </w:rPr>
          <w:t>&lt;4&gt;</w:t>
        </w:r>
      </w:hyperlink>
      <w:r>
        <w:t>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направить в соответствии с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  <w:r>
        <w:t xml:space="preserve"> Правил письменное обращение исполнителю с просьбой осуществить мероприятия по подклю</w:t>
      </w:r>
      <w:r>
        <w:t>чению (технологическому присоединению) в пределах границ земельного участка заявителя, и (или) по проектированию сети газопотребления, и (или) по строительству газопровода от границ земельного участка до объекта капитального строительства, и (или) по устан</w:t>
      </w:r>
      <w:r>
        <w:t>овке газоиспользующего оборудования, и (или) строительству либо реконструкции внутреннего газопровода объекта капитального строительства, и (или) по установке прибора учета газа, и (или) по поставке газоиспользующего оборудования, и (или) по поставке прибо</w:t>
      </w:r>
      <w:r>
        <w:t>ра учета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запрашивать и получать от исполнителя документы и сведения, направляемые в орган исполнительной власти субъекта Российской Федерации в области государственного регулирования тарифов в целях установления платы по индивидуальному проекту;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при </w:t>
      </w:r>
      <w:r>
        <w:t>невыполнении технических условий в согласованный срок обратиться к исполнителю в целях продления срока действия технических условий не позднее 10 рабочих дней до дня подключения (технологического присоединения), определенного в настоящем договоре;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нару</w:t>
      </w:r>
      <w:r>
        <w:t>шении исполнителем сроков исполнения возложенных на него обязательств по осуществлению мероприятий по подключению (технологическому присоединению) требовать неустойку в размере, определенном настоящим договором;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нарушении исполнителем сроков исполнения</w:t>
      </w:r>
      <w:r>
        <w:t xml:space="preserve"> обязательств, указанных в настоящем договоре, в одностороннем порядке отказаться от исполнения настоящего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8. Единый оператор газификации или региональный оператор газификации обязан: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осуществить мониторинг исполнения исполнителем действий по соз</w:t>
      </w:r>
      <w:r>
        <w:t>данию (реконструкции) сети газораспределения до точек подключения, предусмотренных настоящим договором, а также по подготовке сети газораспределения к подключению объектов капитального строительства заявителя и пуску газа не позднее установленного настоящи</w:t>
      </w:r>
      <w:r>
        <w:t>м договором дня подключения при исполнении заявителем возложенных на него обязательств по осуществлению подключения (технологического присоединения);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рассматривать претензии от заявителя на действия (бездействие) исполнителя и принимать меры в рамках указа</w:t>
      </w:r>
      <w:r>
        <w:t>нного мониторинга, направленные на исполнение исполнителем своих обязанностей.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9. В случае объективной невозможности исполнения исполнителем своих обязательств по настоящему договору его права и обязанности по согласованию с единым оператором газификации и</w:t>
      </w:r>
      <w:r>
        <w:t xml:space="preserve">ли региональным оператором переходят к единому оператору газификации или региональному оператору газификации со дня получения единым оператором газификации или региональным оператором газификации уведомления от исполнителя о невозможности исполнения своих </w:t>
      </w:r>
      <w:r>
        <w:t>обязательств по настоящему договору.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10. В день осуществления фактического присоединения (врезки и пуска газа) стороны подписывают акт о подключении (технологическом присоединении).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bookmarkStart w:id="90" w:name="P1041"/>
      <w:bookmarkEnd w:id="90"/>
      <w:r>
        <w:t>III. Плата за подключение (технологическое присоединение)</w:t>
      </w:r>
    </w:p>
    <w:p w:rsidR="00805412" w:rsidRDefault="004715CD">
      <w:pPr>
        <w:pStyle w:val="ConsPlusNormal0"/>
        <w:jc w:val="center"/>
      </w:pPr>
      <w:r>
        <w:t>и порядок расчетов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11.  Размер платы за подключение (технологическое присоединение) (далее</w:t>
      </w:r>
    </w:p>
    <w:p w:rsidR="00805412" w:rsidRDefault="004715CD">
      <w:pPr>
        <w:pStyle w:val="ConsPlusNonformat0"/>
        <w:jc w:val="both"/>
      </w:pPr>
      <w:r>
        <w:t>-  плата),  за  исключением  случаев, когда размер платы устанавливается по</w:t>
      </w:r>
    </w:p>
    <w:p w:rsidR="00805412" w:rsidRDefault="004715CD">
      <w:pPr>
        <w:pStyle w:val="ConsPlusNonformat0"/>
        <w:jc w:val="both"/>
      </w:pPr>
      <w:r>
        <w:t xml:space="preserve">индивидуальному проекту, определяется в соответствии с решением </w:t>
      </w:r>
      <w:hyperlink w:anchor="P1313" w:tooltip="&lt;5&gt; За исключением платы за поставку газоиспользующего оборудования и (или) поставку прибора учета газа.">
        <w:r>
          <w:rPr>
            <w:color w:val="0000FF"/>
          </w:rPr>
          <w:t>&lt;5&gt;</w:t>
        </w:r>
      </w:hyperlink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(наименование органа исполнительной вла</w:t>
      </w:r>
      <w:r>
        <w:t>сти субъекта Российской Федерации</w:t>
      </w:r>
    </w:p>
    <w:p w:rsidR="00805412" w:rsidRDefault="004715CD">
      <w:pPr>
        <w:pStyle w:val="ConsPlusNonformat0"/>
        <w:jc w:val="both"/>
      </w:pPr>
      <w:r>
        <w:t xml:space="preserve">             в области государственного регулирования тарифов)</w:t>
      </w:r>
    </w:p>
    <w:p w:rsidR="00805412" w:rsidRDefault="004715CD">
      <w:pPr>
        <w:pStyle w:val="ConsPlusNonformat0"/>
        <w:jc w:val="both"/>
      </w:pPr>
      <w:r>
        <w:t>от __________ N ________ и составляет _______ рублей __ копеек, в том числе</w:t>
      </w:r>
    </w:p>
    <w:p w:rsidR="00805412" w:rsidRDefault="004715CD">
      <w:pPr>
        <w:pStyle w:val="ConsPlusNonformat0"/>
        <w:jc w:val="both"/>
      </w:pPr>
      <w:r>
        <w:t>НДС  ________  рублей  __  копеек  (сумма  прописью),  а  также  стоимостью</w:t>
      </w:r>
    </w:p>
    <w:p w:rsidR="00805412" w:rsidRDefault="004715CD">
      <w:pPr>
        <w:pStyle w:val="ConsPlusNonformat0"/>
        <w:jc w:val="both"/>
      </w:pPr>
      <w:r>
        <w:t>газоисп</w:t>
      </w:r>
      <w:r>
        <w:t>ользующего оборудования и (или) прибора учета газа.</w:t>
      </w:r>
    </w:p>
    <w:p w:rsidR="00805412" w:rsidRDefault="004715CD">
      <w:pPr>
        <w:pStyle w:val="ConsPlusNormal0"/>
        <w:ind w:firstLine="540"/>
        <w:jc w:val="both"/>
      </w:pPr>
      <w:r>
        <w:t>12. Внесение платы осуществляется заявителем в следующем порядке (выбирается один из следующих вариантов в зависимости от категории заявителя):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для заявителей первой категории: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50 процентов платы, что </w:t>
      </w:r>
      <w:r>
        <w:t>составляет _______ рублей __ копеек, в том числе НДС ________ рублей __ копеек (сумма прописью), вносится в течение 11 рабочих дней со дня заключения настоящего договора;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35 процентов платы, что составляет _______ рублей __ копеек, в том числе НДС ________</w:t>
      </w:r>
      <w:r>
        <w:t xml:space="preserve"> рублей __ копеек (сумма прописью), вносится в течение 11 рабочих дней со дня выполнения исполнителем обязательств, предусмотренных </w:t>
      </w:r>
      <w:hyperlink w:anchor="P389" w:tooltip="а) осуществить действия по созданию (реконструкции) сети газораспределения до точек подключения, предусмотренные договором о подключении, а также по подготовке сети газораспределения к подключению объектов капитального строительства заявителя и пуску газа не п">
        <w:r>
          <w:rPr>
            <w:color w:val="0000FF"/>
          </w:rPr>
          <w:t>подпунктом "а" пункта 72</w:t>
        </w:r>
      </w:hyperlink>
      <w:r>
        <w:t xml:space="preserve"> Правил, в объеме, определенном в настоящем договоре;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15 процен</w:t>
      </w:r>
      <w:r>
        <w:t>тов платы, что составляет _______ рублей __ копеек, в том числе НДС ________ рублей __ копеек (сумма прописью), вносится в течение 11 рабочих дней со дня подписания акта о подключении (технологическом присоединении);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для заявителей второй и третьей кате</w:t>
      </w:r>
      <w:r>
        <w:t>горий, за исключением случаев, когда размер платы устанавливается по индивидуальному проекту: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25 процентов платы, что составляет _______ рублей __ копеек, в том числе НДС ________ рублей __ копеек (сумма прописью), вносится в течение 11 рабочих дней со дня</w:t>
      </w:r>
      <w:r>
        <w:t xml:space="preserve"> заключения настоящего договора;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25 процентов платы, что составляет _______ рублей __ копеек, в том числе НДС ________ рублей __ копеек (сумма прописью), вносится в течение 3 месяцев со дня заключения настоящего договора, но не позже дня фактического присо</w:t>
      </w:r>
      <w:r>
        <w:t>единения;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35 процентов платы, что составляет _______ рублей __ копеек, в том числе НДС ________ рублей __ копеек (сумма прописью), вносится в течение 1 года со дня заключения настоящего договора, но не позже дня фактического присоединения;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15 процентов пла</w:t>
      </w:r>
      <w:r>
        <w:t>ты, что составляет _______ рублей __ копеек, в том числе НДС ________ рублей __ копеек (сумма прописью), вносится в течение 11 рабочих дней со дня подписания акта о подключении (технологическом присоединении);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в случае если плата устанавливается органом</w:t>
      </w:r>
      <w:r>
        <w:t xml:space="preserve"> исполнительной власти субъекта Российской Федерации в области государственного регулирования тарифов по индивидуальному проекту, порядок и сроки внесения платы устанавливаются соглашением сторон настоящего договора исходя из графика выполнения работ и их </w:t>
      </w:r>
      <w:r>
        <w:t>стоимости, определенной решением органа исполнительной власти субъекта Российской Федерации в области государственного регулирования тарифов. При этом не менее 20 процентов платы вносится в течение 11 рабочих дней со дня подписания акта о подключении (техн</w:t>
      </w:r>
      <w:r>
        <w:t>ологическом присоединении).</w:t>
      </w:r>
    </w:p>
    <w:p w:rsidR="00805412" w:rsidRDefault="004715CD">
      <w:pPr>
        <w:pStyle w:val="ConsPlusNonformat0"/>
        <w:spacing w:before="200"/>
        <w:jc w:val="both"/>
      </w:pPr>
      <w:r>
        <w:t xml:space="preserve">    Внесение   платы   осуществляется   заявителем   в  следующем  порядке: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(указываются порядок и сроки внесения платы, которые устанавливаются</w:t>
      </w:r>
    </w:p>
    <w:p w:rsidR="00805412" w:rsidRDefault="004715CD">
      <w:pPr>
        <w:pStyle w:val="ConsPlusNonformat0"/>
        <w:jc w:val="both"/>
      </w:pPr>
      <w:r>
        <w:t xml:space="preserve">      по согласованию сторон, по каждому этапу с указанием стоимости</w:t>
      </w:r>
    </w:p>
    <w:p w:rsidR="00805412" w:rsidRDefault="004715CD">
      <w:pPr>
        <w:pStyle w:val="ConsPlusNonformat0"/>
        <w:jc w:val="both"/>
      </w:pPr>
      <w:r>
        <w:t xml:space="preserve">                его выполнения и составляющей размера НДС)</w:t>
      </w:r>
    </w:p>
    <w:p w:rsidR="00805412" w:rsidRDefault="004715CD">
      <w:pPr>
        <w:pStyle w:val="ConsPlusNonformat0"/>
        <w:jc w:val="both"/>
      </w:pPr>
      <w:r>
        <w:t xml:space="preserve">    г)   в  случае,  предусмотренном  </w:t>
      </w:r>
      <w:hyperlink w:anchor="P374" w:tooltip="67. В случае строительства, реконструкции объектов жилого, общественно-делового назначения и необходимых для их функционирования объектов коммунальной, транспортной, социальной инфраструктур в соответствии с утвержденным проектом планировки территории порядок ">
        <w:r>
          <w:rPr>
            <w:color w:val="0000FF"/>
          </w:rPr>
          <w:t>пунктом  67</w:t>
        </w:r>
      </w:hyperlink>
      <w:r>
        <w:t xml:space="preserve">  Правил,  внесение  платы</w:t>
      </w:r>
    </w:p>
    <w:p w:rsidR="00805412" w:rsidRDefault="004715CD">
      <w:pPr>
        <w:pStyle w:val="ConsPlusNonformat0"/>
        <w:jc w:val="both"/>
      </w:pPr>
      <w:r>
        <w:t xml:space="preserve">осуществляется </w:t>
      </w:r>
      <w:r>
        <w:t xml:space="preserve"> заявителем  исходя  из  этапов строительства, реконструкции</w:t>
      </w:r>
    </w:p>
    <w:p w:rsidR="00805412" w:rsidRDefault="004715CD">
      <w:pPr>
        <w:pStyle w:val="ConsPlusNonformat0"/>
        <w:jc w:val="both"/>
      </w:pPr>
      <w:r>
        <w:t>объектов     капитального    строительства,    предусмотренных    проектной</w:t>
      </w:r>
    </w:p>
    <w:p w:rsidR="00805412" w:rsidRDefault="004715CD">
      <w:pPr>
        <w:pStyle w:val="ConsPlusNonformat0"/>
        <w:jc w:val="both"/>
      </w:pPr>
      <w:r>
        <w:t>документацией, проектом планировки территории, разрешением на строительство</w:t>
      </w:r>
    </w:p>
    <w:p w:rsidR="00805412" w:rsidRDefault="004715CD">
      <w:pPr>
        <w:pStyle w:val="ConsPlusNonformat0"/>
        <w:jc w:val="both"/>
      </w:pPr>
      <w:r>
        <w:t>___________________________________________</w:t>
      </w:r>
      <w:r>
        <w:t>_______________________________.</w:t>
      </w:r>
    </w:p>
    <w:p w:rsidR="00805412" w:rsidRDefault="004715CD">
      <w:pPr>
        <w:pStyle w:val="ConsPlusNonformat0"/>
        <w:jc w:val="both"/>
      </w:pPr>
      <w:r>
        <w:t xml:space="preserve">   (указываются порядок и сроки внесения платы, которые устанавливаются</w:t>
      </w:r>
    </w:p>
    <w:p w:rsidR="00805412" w:rsidRDefault="004715CD">
      <w:pPr>
        <w:pStyle w:val="ConsPlusNonformat0"/>
        <w:jc w:val="both"/>
      </w:pPr>
      <w:r>
        <w:t xml:space="preserve">      по согласованию сторон, по каждому этапу с указанием стоимости</w:t>
      </w:r>
    </w:p>
    <w:p w:rsidR="00805412" w:rsidRDefault="004715CD">
      <w:pPr>
        <w:pStyle w:val="ConsPlusNonformat0"/>
        <w:jc w:val="both"/>
      </w:pPr>
      <w:r>
        <w:t xml:space="preserve">                его выполнения и составляющей размера НДС)</w:t>
      </w:r>
    </w:p>
    <w:p w:rsidR="00805412" w:rsidRDefault="004715CD">
      <w:pPr>
        <w:pStyle w:val="ConsPlusNonformat0"/>
        <w:jc w:val="both"/>
      </w:pPr>
      <w:r>
        <w:t xml:space="preserve">    Размер   платы   по</w:t>
      </w:r>
      <w:r>
        <w:t xml:space="preserve">   индивидуальному   проекту   утверждается  органом</w:t>
      </w:r>
    </w:p>
    <w:p w:rsidR="00805412" w:rsidRDefault="004715CD">
      <w:pPr>
        <w:pStyle w:val="ConsPlusNonformat0"/>
        <w:jc w:val="both"/>
      </w:pPr>
      <w:r>
        <w:t>исполнительной    власти    субъекта   Российской   Федерации   в   области</w:t>
      </w:r>
    </w:p>
    <w:p w:rsidR="00805412" w:rsidRDefault="004715CD">
      <w:pPr>
        <w:pStyle w:val="ConsPlusNonformat0"/>
        <w:jc w:val="both"/>
      </w:pPr>
      <w:r>
        <w:t>государственного регулирования тарифов 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                       (наименовани</w:t>
      </w:r>
      <w:r>
        <w:t>е органа исполнительной</w:t>
      </w:r>
    </w:p>
    <w:p w:rsidR="00805412" w:rsidRDefault="004715CD">
      <w:pPr>
        <w:pStyle w:val="ConsPlusNonformat0"/>
        <w:jc w:val="both"/>
      </w:pPr>
      <w:r>
        <w:t xml:space="preserve">                                       власти субъекта Российской Федерации</w:t>
      </w:r>
    </w:p>
    <w:p w:rsidR="00805412" w:rsidRDefault="004715CD">
      <w:pPr>
        <w:pStyle w:val="ConsPlusNonformat0"/>
        <w:jc w:val="both"/>
      </w:pPr>
      <w:r>
        <w:t xml:space="preserve">                                            в области государственного</w:t>
      </w:r>
    </w:p>
    <w:p w:rsidR="00805412" w:rsidRDefault="004715CD">
      <w:pPr>
        <w:pStyle w:val="ConsPlusNonformat0"/>
        <w:jc w:val="both"/>
      </w:pPr>
      <w:r>
        <w:t xml:space="preserve">                                              регулирования тарифов)</w:t>
      </w:r>
    </w:p>
    <w:p w:rsidR="00805412" w:rsidRDefault="004715CD">
      <w:pPr>
        <w:pStyle w:val="ConsPlusNormal0"/>
        <w:ind w:firstLine="540"/>
        <w:jc w:val="both"/>
      </w:pPr>
      <w:r>
        <w:t xml:space="preserve">Предварительный расчет размера платы за подключение (технологическое присоединение) объекта капитального строительства к сети газораспределения определяется согласно </w:t>
      </w:r>
      <w:hyperlink w:anchor="P1483" w:tooltip="ПРЕДВАРИТЕЛЬНЫЙ РАСЧЕТ">
        <w:r>
          <w:rPr>
            <w:color w:val="0000FF"/>
          </w:rPr>
          <w:t>приложению N 2</w:t>
        </w:r>
      </w:hyperlink>
      <w:r>
        <w:t>, являющемуся неотъе</w:t>
      </w:r>
      <w:r>
        <w:t>млемой частью настоящего договора, исходя из предварительных технических параметров и укрупненных нормативов цен строительства различных видов объектов капитального строительства непроизводственного назначения и объектов инженерной инфраструктуры и составл</w:t>
      </w:r>
      <w:r>
        <w:t>яет _______ рублей __ копеек (сумма прописью), в том числе НДС ____ процентов ______ рублей __ копеек (сумма прописью).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Стоимость работ по разработке проектной документации и проведению ее экспертизы включается в состав платы и составляет ______ рублей __ </w:t>
      </w:r>
      <w:r>
        <w:t>копеек (сумма прописью), в том числе НДС ____ процентов _______ рублей __ копеек (сумма прописью) (в случае необходимости создания сети газораспределения).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Стоимость работ по проверке выполнения заявителем технических условий и осуществления фактического п</w:t>
      </w:r>
      <w:r>
        <w:t>одключения (технологического присоединения) включается в состав платы и составляет ______ рублей __ копеек (сумма прописью), в том числе НДС ____ процентов ______ рублей __ копеек (сумма прописью).</w:t>
      </w:r>
    </w:p>
    <w:p w:rsidR="00805412" w:rsidRDefault="004715CD">
      <w:pPr>
        <w:pStyle w:val="ConsPlusNonformat0"/>
        <w:spacing w:before="200"/>
        <w:jc w:val="both"/>
      </w:pPr>
      <w:r>
        <w:t xml:space="preserve">    В  случае  если  размер  платы  при  утверждении  буде</w:t>
      </w:r>
      <w:r>
        <w:t>т изменен органом</w:t>
      </w:r>
    </w:p>
    <w:p w:rsidR="00805412" w:rsidRDefault="004715CD">
      <w:pPr>
        <w:pStyle w:val="ConsPlusNonformat0"/>
        <w:jc w:val="both"/>
      </w:pPr>
      <w:r>
        <w:t>исполнительной  власти  субъекта  Российской  Федерации,  стороны  в  целях</w:t>
      </w:r>
    </w:p>
    <w:p w:rsidR="00805412" w:rsidRDefault="004715CD">
      <w:pPr>
        <w:pStyle w:val="ConsPlusNonformat0"/>
        <w:jc w:val="both"/>
      </w:pPr>
      <w:r>
        <w:t>корректировки   размера   платы   заключают   дополнительное  соглашение  к</w:t>
      </w:r>
    </w:p>
    <w:p w:rsidR="00805412" w:rsidRDefault="004715CD">
      <w:pPr>
        <w:pStyle w:val="ConsPlusNonformat0"/>
        <w:jc w:val="both"/>
      </w:pPr>
      <w:r>
        <w:t>настоящему договору в течение ________________________________________ дней</w:t>
      </w:r>
    </w:p>
    <w:p w:rsidR="00805412" w:rsidRDefault="004715CD">
      <w:pPr>
        <w:pStyle w:val="ConsPlusNonformat0"/>
        <w:jc w:val="both"/>
      </w:pPr>
      <w:r>
        <w:t xml:space="preserve">          </w:t>
      </w:r>
      <w:r>
        <w:t xml:space="preserve">                       (срок устанавливается сторонами)</w:t>
      </w:r>
    </w:p>
    <w:p w:rsidR="00805412" w:rsidRDefault="004715CD">
      <w:pPr>
        <w:pStyle w:val="ConsPlusNonformat0"/>
        <w:jc w:val="both"/>
      </w:pPr>
      <w:r>
        <w:t>после утверждения размера платы.</w:t>
      </w:r>
    </w:p>
    <w:p w:rsidR="00805412" w:rsidRDefault="004715CD">
      <w:pPr>
        <w:pStyle w:val="ConsPlusNormal0"/>
        <w:ind w:firstLine="540"/>
        <w:jc w:val="both"/>
      </w:pPr>
      <w:r>
        <w:t>13. Стоимость согласования проектной документации сети газопотребления входит в состав платы и дополнительно заявителем не оплачивается.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14. Датой исполнения обязательства заявителя по внесению платы считается дата внесения денежных средств в кассу или на расчетный счет организации исполнителя.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15. В случае нарушения заявителем срока осуществления мероприятий по подключению (технологическом</w:t>
      </w:r>
      <w:r>
        <w:t>у присоединению) исполнитель, выполнивший мероприятия по созданию (реконструкции) сети газораспределения до точек подключения, предусмотренные настоящим договором, а также по подготовке сети газораспределения к подключению объектов капитального строительст</w:t>
      </w:r>
      <w:r>
        <w:t>ва заявителя и пуску газа не позднее установленного настоящим договором дня подключения, вправе требовать от заявителя исполнения обязательства по внесению платы в соответствии с настоящим договором и по истечении 10 рабочих дней со дня нарушения заявителе</w:t>
      </w:r>
      <w:r>
        <w:t>м срока осуществления мероприятий по подключению (технологическому присоединению) направить заявителю уведомление с требованием внести 100 процентов платы, а заявитель обязан в течение 10 рабочих дней со дня получения такого уведомления исполнить требовани</w:t>
      </w:r>
      <w:r>
        <w:t>е исполнителя. Указанная обязанность исполняется заявителем без внесения изменений в настоящий договор и вне зависимости от последующего выполнения иных мероприятий, предусмотренных настоящим договором.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16. Размер платы и порядок расчета за поставку газоис</w:t>
      </w:r>
      <w:r>
        <w:t>пользующего оборудования и (или) поставку прибора учета газа определяется в соответствии с гражданским законодательством.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IV. Ответственность сторон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17. За неисполнение или ненадлежащее исполнение обязательств по настоящему договору стороны несут ответст</w:t>
      </w:r>
      <w:r>
        <w:t>венность в соответствии с законодательством Российской Федерации.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91" w:name="P1101"/>
      <w:bookmarkEnd w:id="91"/>
      <w:r>
        <w:t>18. В случае нарушения заявителем и (или) исполнителем установленных настоящим договором сроков выполнения мероприятий по подключению (технологическому присоединению), нарушившая сторона обя</w:t>
      </w:r>
      <w:r>
        <w:t xml:space="preserve">зуется по требованию другой стороны уплатить неустойку, рассчитанную как произведение 0,014 ключевой ставки Центрального банка Российской Федерации, установленной на день заключения настоящего договора, и платы, определенной в соответствии с </w:t>
      </w:r>
      <w:hyperlink w:anchor="P1041" w:tooltip="III. Плата за подключение (технологическое присоединение)">
        <w:r>
          <w:rPr>
            <w:color w:val="0000FF"/>
          </w:rPr>
          <w:t>разделом III</w:t>
        </w:r>
      </w:hyperlink>
      <w:r>
        <w:t xml:space="preserve"> настоящего договора, за каждый день просрочки.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19. Уплата неустойки, указанной в </w:t>
      </w:r>
      <w:hyperlink w:anchor="P1101" w:tooltip="18. В случае нарушения заявителем и (или) исполнителем установленных настоящим договором сроков выполнения мероприятий по подключению (технологическому присоединению), нарушившая сторона обязуется по требованию другой стороны уплатить неустойку, рассчитанную к">
        <w:r>
          <w:rPr>
            <w:color w:val="0000FF"/>
          </w:rPr>
          <w:t>пункте 18</w:t>
        </w:r>
      </w:hyperlink>
      <w:r>
        <w:t xml:space="preserve"> настоящего договора, не освобождает с</w:t>
      </w:r>
      <w:r>
        <w:t>тороны от необходимости полного и надлежащего выполнения своих обязательств по настоящему договору.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20. Стороны освобождаются от ответственности за неисполнение или ненадлежащее исполнение обязательств по настоящему договору, если такое неисполнение или не</w:t>
      </w:r>
      <w:r>
        <w:t>надлежащее исполнение явились следствием обстоятельств непреодолимой силы.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V. Порядок проведения мониторинга выполнения</w:t>
      </w:r>
    </w:p>
    <w:p w:rsidR="00805412" w:rsidRDefault="004715CD">
      <w:pPr>
        <w:pStyle w:val="ConsPlusNormal0"/>
        <w:jc w:val="center"/>
      </w:pPr>
      <w:r>
        <w:t>технических условий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21. Мониторинг выполнения заявителем технических условий не проводится в случае обращения заявителя в соответствии</w:t>
      </w:r>
      <w:r>
        <w:t xml:space="preserve"> с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  <w:r>
        <w:t xml:space="preserve"> Правил с просьбой осуществить мероприятия по подключению (технологическому присоединению) в пределах границ его земельного участка.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22. Мониторинг выполнения заявителем технических условий проводится испол</w:t>
      </w:r>
      <w:r>
        <w:t>нителем в отношении каждых технических условий, выданных заявителю, при условии, что срок их действия не истек.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23. При исполнении настоящего договора, который предусматривает подключение (технологическое присоединение) нескольких объектов капитального стр</w:t>
      </w:r>
      <w:r>
        <w:t>оительства, мониторинг выполнения технических условий проводится в отношении каждого объекта капитального строительства.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24. Мониторинг выполнения заявителем мероприятий по подключению (технологическому присоединению), указанных в технических условиях, про</w:t>
      </w:r>
      <w:r>
        <w:t>водится путем обеспечения доступа исполнителя к газоиспользующему оборудованию и (или) сети газопотребления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25. Порядок проведения мониторинга выполнения заявителем технических условий включает следующие мероприятия: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а) подача заявителем уведомл</w:t>
      </w:r>
      <w:r>
        <w:t xml:space="preserve">ения о выполнении технических условий с приложением документов в соответствии с </w:t>
      </w:r>
      <w:hyperlink w:anchor="P1121" w:tooltip="26. Для осуществления мониторинга выполнения заявителем технических условий заявитель не позднее ____________ дней до дня окончания срока осуществления мероприятий по подключению (технологическому присоединению) представляет исполнителю уведомление о выполнени">
        <w:r>
          <w:rPr>
            <w:color w:val="0000FF"/>
          </w:rPr>
          <w:t>пунктом 26</w:t>
        </w:r>
      </w:hyperlink>
      <w:r>
        <w:t xml:space="preserve"> настоящего договора;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проверка исполнителем документов, поданных заявителем вместе с уведомлением о выполнении технических ус</w:t>
      </w:r>
      <w:r>
        <w:t>ловий;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проведение контрольной опрессовки сети газопотребления с подключенным газоиспользующим оборудованием воздухом с избыточным давлением, равным 5 кПа, в течение 5 мин (падение давления воздуха за время проведения опрессовки не должно превышать 200 П</w:t>
      </w:r>
      <w:r>
        <w:t>а);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проверка исполнителем помещения объекта капитального строительства, в котором установлено газоиспользующее оборудование, на наличие вентиляции, обособленных дымоходов и вентканалов;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д) проверка исполнителем сертификатов соответствия и паспортов изготовителя газоиспользующего оборудования, технических устройств и материалов;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е) проверка исполнителем наличия акта первичного обследования дымоходов и вентканалов, выполненного специализиро</w:t>
      </w:r>
      <w:r>
        <w:t>ванной организацией;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ж) проверка исполнителем наличия прибора учета газа, соответствующего обязательным требованиям, установленным законодательством Российской Федерации о техническом регулировании;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з) приемка исполнителем скрытых работ при строительстве з</w:t>
      </w:r>
      <w:r>
        <w:t>аявителем сети газопотребления от газоиспользующего оборудования до точек подключения (при необходимости).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92" w:name="P1121"/>
      <w:bookmarkEnd w:id="92"/>
      <w:r>
        <w:t>26. Для осуществления мониторинга выполнения заявителем технических условий заявитель не позднее ____________ дней до дня окончания срока осуществления мероприятий по подключению (технологическому присоединению) представляет исполнителю уведомление о выпол</w:t>
      </w:r>
      <w:r>
        <w:t xml:space="preserve">нении технических условий с приложением документов, предусмотренных </w:t>
      </w:r>
      <w:hyperlink r:id="rId137" w:tooltip="Постановление Правительства РФ от 29.10.2010 N 870 (ред. от 14.12.2018) &quot;Об утверждении технического регламента о безопасности сетей газораспределения и газопотребления&quot;  {КонсультантПлюс}">
        <w:r>
          <w:rPr>
            <w:color w:val="0000FF"/>
          </w:rPr>
          <w:t>пунктом 95</w:t>
        </w:r>
      </w:hyperlink>
      <w:r>
        <w:t xml:space="preserve"> технического регламента о безопасности сетей газораспределения и газопотребления, утвержденного постановлением Правительс</w:t>
      </w:r>
      <w:r>
        <w:t>тва Российской Федерации от 29 октября 2010 г. N 870 "Об утверждении технического регламента о безопасности сетей газораспределения и газопотребления" (в случае, если это предусмотрено техническим регламентом), а также копии сертификатов соответствия на га</w:t>
      </w:r>
      <w:r>
        <w:t>зоиспользующее оборудование (если оборудование подлежит обязательной сертификации) и (или) сопроводительной технической документации (технические паспорта оборудования), содержащей сведения о сертификации;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27. По результатам мониторинга выполнения заявител</w:t>
      </w:r>
      <w:r>
        <w:t>ем технических условий исполнитель составляет акт о готовности.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28. Акт о готовности составляется и подписывается заявителем и исполнителем непосредственно в день проведения осмотра.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29. При невыполнении требований технических условий исполнитель в письмен</w:t>
      </w:r>
      <w:r>
        <w:t>ной форме уведомляет об этом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выявлении в ходе осмотра невыполнения заявителем требований технических условий и проектной документации сети газопотребления (в случае, если разработка проектной документации сети газопотребления заявителем пред</w:t>
      </w:r>
      <w:r>
        <w:t>усмотрена законодательством Российской Федерации), представленной исполнителю вместе с уведомлением о выполнении технических условий, исполнитель по завершении осмотра составляет и передает заявителю перечень замечаний. Повторный мониторинг выполнения заяв</w:t>
      </w:r>
      <w:r>
        <w:t>ителем технических условий осуществляется не позднее 3 рабочих дней после получения от него уведомления об устранении замечаний с приложением информации о принятых мерах по их устранению.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Акт о готовности подписывается после устранения всех замечаний, напр</w:t>
      </w:r>
      <w:r>
        <w:t>авленных исполнителем.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если исполнителем по результатам проверки проектной документации сети газопотребления (представляется в случае, если разработка проектной документации заявителем предусмотрена законодательством Российской Федерации) на соотв</w:t>
      </w:r>
      <w:r>
        <w:t>етствие выданным техническим условиям получены замечания, необходимо устранить их не позднее _______ дней со дня получения замечаний.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30. При наличии у исполнителя замечаний к выполнению возложенных на заявителя мероприятий по подключению (технологическому</w:t>
      </w:r>
      <w:r>
        <w:t xml:space="preserve"> присоединению) такие замечания должны быть направлены заявителю любым способом (почтовое отправление, электронное сообщение по адресу электронной почты заявителя (при наличии), личный кабинет заявителя, подсистема единого личного кабинета на едином портал</w:t>
      </w:r>
      <w:r>
        <w:t>е и (или) региональном портале).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31. Срок проведения исполнителем мероприятий по мониторингу выполнения заявителем технических условий не должен превышать 3 рабочих дней со дня получения исполнителем уведомления от заявителя о выполнении им технических усл</w:t>
      </w:r>
      <w:r>
        <w:t>овий либо уведомления об устранении замечаний.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VI. Разграничение имущественной принадлежности сетей</w:t>
      </w:r>
    </w:p>
    <w:p w:rsidR="00805412" w:rsidRDefault="004715CD">
      <w:pPr>
        <w:pStyle w:val="ConsPlusNormal0"/>
        <w:jc w:val="center"/>
      </w:pPr>
      <w:r>
        <w:t>газораспределения и газопотребления и эксплуатационной</w:t>
      </w:r>
    </w:p>
    <w:p w:rsidR="00805412" w:rsidRDefault="004715CD">
      <w:pPr>
        <w:pStyle w:val="ConsPlusNormal0"/>
        <w:jc w:val="center"/>
      </w:pPr>
      <w:r>
        <w:t>ответственности сторон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32. Граница разграничения имущественной принадлежности сетей газораспределен</w:t>
      </w:r>
      <w:r>
        <w:t>ия и газопотребления, а также граница эксплуатационной ответственности сторон по сетям газораспределения и газопотребления указываются в акте о подключении (технологическом присоединении).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VII. Условия изменения и расторжения договора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33. Заявитель вправ</w:t>
      </w:r>
      <w:r>
        <w:t>е при нарушении исполнителем указанных в настоящем договоре сроков подключения (технологического присоединения) в одностороннем порядке отказаться от исполнения настоящего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34. Исполнитель вправе при нарушении заявителем срока осуществления меропр</w:t>
      </w:r>
      <w:r>
        <w:t>иятий по подключению (технологическому присоединению) на 6 и более месяцев при условии, что исполнителем выполнены мероприятия по подключению (технологическому присоединению), за исключением мероприятий по мониторингу и фактическому присоединению, в одност</w:t>
      </w:r>
      <w:r>
        <w:t>ороннем порядке расторгнуть настоящий договор.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35. Любые изменения, вносимые в настоящий договор, действительны лишь при условии их оформления в письменной форме (на бумажном носителе или в виде электронного документа) в виде дополнительного соглашения к настоящему договору, подписанного сторонами, и с</w:t>
      </w:r>
      <w:r>
        <w:t>оставляют его неотъемлемую часть.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36. Настоящий договор может быть расторгнут или изменен по соглашению сторон, оформленному в письменной форме (на бумажном носителе или в виде электронного документа), по решению суда либо в одностороннем порядке в случаях</w:t>
      </w:r>
      <w:r>
        <w:t>, предусмотренных законодательством Российской Федерации.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VIII. Заключительные положения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37. Термины и определения, применяемые в настоящем договоре, понимаются в соответствии с законодательством Российской Федерации.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38. По вопросам, не урегулированным </w:t>
      </w:r>
      <w:r>
        <w:t>настоящим договором, стороны руководствуются законодательством Российской Федерации.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39. Отношения, связанные с поставкой (транспортировкой) газа на объект капитального строительства заявителя, настоящим договором не регулируются. Поставка (транспортировка</w:t>
      </w:r>
      <w:r>
        <w:t>) газа на объект заявителя осуществляется на основании договора поставки газа (договора поставки и транспортировки газа в случае, если газ используется не для коммунально-бытовых нужд граждан), заключаемого заявителем с поставщиком газа (поставщиком газа и</w:t>
      </w:r>
      <w:r>
        <w:t xml:space="preserve"> газораспределительной организацией).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40. Настоящий договор считается заключенным со дня поступления исполнителю подписанного заявителем экземпляра настоящего договора, а в случае если настоящий договор подписывается в личном кабинете заявителя или подсист</w:t>
      </w:r>
      <w:r>
        <w:t>еме единого личного кабинета на едином портале и (или) региональном портале с использованием электронной цифровой подписи, он считается заключенным с момента подписания его заявителем и действует до полного исполнения сторонами всех своих обязательств по н</w:t>
      </w:r>
      <w:r>
        <w:t>астоящему договору либо до момента его расторжения.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Датой поступления настоящего договора исполнителю является: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направлении настоящего договора почтовым отправлением - дата передачи почтового отправления исполнителю организацией почтовой связи;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нап</w:t>
      </w:r>
      <w:r>
        <w:t>равлении настоящего договора курьерской службой, организациями, осуществляющими услуги по доставке корреспонденции (кроме организаций почтовой связи), - дата проставления отметки исполнителем в уведомлении о вручении письма;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передаче настоящего договор</w:t>
      </w:r>
      <w:r>
        <w:t>а нарочным - дата отметки исполнителя о дате получения настоящего договора, проставленная на экземпляре настоящего договора заявителя;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передаче настоящего договора через многофункциональный центр предоставления государственных и муниципальных услуг - д</w:t>
      </w:r>
      <w:r>
        <w:t>ата отметки исполнителя о дате получения настоящего договора, проставленная на экземпляре настоящего договора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41. Заявитель дает свое согласие исполнителю на обработку, в том числе получение, хранение, комбинирование, передачу или любое другое и</w:t>
      </w:r>
      <w:r>
        <w:t>спользование персональных данных заявителя, исключительно для целей, связанных с исполнением настоящего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42. Настоящий договор составлен и подписан в трех экземплярах, по одному для каждой из сторон.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43. Любые изменения, вносимые в настоящий догов</w:t>
      </w:r>
      <w:r>
        <w:t>ор, заключенный в электронной форме, действительны лишь при условии подписания усиленной квалифицированной подписью (в отношении юридических лиц или индивидуальных предпринимателей), простой электронной подписью или усиленной неквалифицированной электронно</w:t>
      </w:r>
      <w:r>
        <w:t>й подписью (в отношении физических лиц). При этом оформление договора дополнительно на бумажном носителе не требуется.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 xml:space="preserve">Реквизиты сторон </w:t>
      </w:r>
      <w:hyperlink w:anchor="P1314" w:tooltip="&lt;6&gt; Настоящий договор может быть заключен в электронной или бумажной форме.">
        <w:r>
          <w:rPr>
            <w:color w:val="0000FF"/>
          </w:rPr>
          <w:t>&lt;6&gt;</w:t>
        </w:r>
      </w:hyperlink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2381"/>
        <w:gridCol w:w="340"/>
        <w:gridCol w:w="526"/>
        <w:gridCol w:w="150"/>
        <w:gridCol w:w="1818"/>
        <w:gridCol w:w="340"/>
        <w:gridCol w:w="556"/>
        <w:gridCol w:w="2381"/>
      </w:tblGrid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412" w:rsidRDefault="004715CD">
            <w:pPr>
              <w:pStyle w:val="ConsPlusNormal0"/>
              <w:jc w:val="center"/>
            </w:pPr>
            <w:r>
              <w:t>Испол</w:t>
            </w:r>
            <w:r>
              <w:t>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412" w:rsidRDefault="004715CD">
            <w:pPr>
              <w:pStyle w:val="ConsPlusNormal0"/>
              <w:jc w:val="center"/>
            </w:pPr>
            <w:r>
              <w:t>Заявитель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412" w:rsidRDefault="004715CD">
            <w:pPr>
              <w:pStyle w:val="ConsPlusNormal0"/>
              <w:jc w:val="center"/>
            </w:pPr>
            <w:r>
              <w:t>Единый оператор газификации или региональный оператор газификации</w:t>
            </w: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(наименование газораспределительной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(для юридических лиц - полное наименование)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(наименование единого оператора газификации или регионального оператора газификации)</w:t>
            </w: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(место нахождения, адрес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(номер записи в Едином государственном реестре юридических лиц)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(место нахождения, адрес организации)</w:t>
            </w: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ИНН/КПП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ИНН/КПП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ИНН/КПП</w:t>
            </w: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р/с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р/с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р/с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к/с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к/с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к/с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2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лица, действующего от имени газораспределительной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лица, действующего от имени юридического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лица, действующего от имени единого оператора газификации или регионального оператора газификации)</w:t>
            </w: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(место нахождения и адрес)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(для индивидуальных предпринимателей - полное наименование)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(номер записи в Едином государственном реестре индивидуальных предпринимателей и дата ее внесения в реестр)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ИНН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(адрес проживания)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физического лица)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(серия, номер и дата выдачи паспорта или иного документа, удостоверяющего личность в соответствии с законодательством Российской Федерации)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(адрес проживания)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--------------------------------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93" w:name="P1309"/>
      <w:bookmarkEnd w:id="93"/>
      <w:r>
        <w:t>&lt;1&gt; Для юридических лиц и индивидуальных предпринимателей.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94" w:name="P1310"/>
      <w:bookmarkEnd w:id="94"/>
      <w:r>
        <w:t>&lt;2&gt; Для физических лиц.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95" w:name="P1311"/>
      <w:bookmarkEnd w:id="95"/>
      <w:r>
        <w:t>&lt;3&gt; В случае если подключение объектов капитального строительства осуществляется к сети газораспределения, принадлежащей региональному опера</w:t>
      </w:r>
      <w:r>
        <w:t>тору газификации, либо к сети основного абонента, которая технологически связана с сетью газораспределения, принадлежащей региональному оператору газификации, то договор о подключении заключается между заявителем и региональным оператором газификации (испо</w:t>
      </w:r>
      <w:r>
        <w:t>лнителем).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96" w:name="P1312"/>
      <w:bookmarkEnd w:id="96"/>
      <w:r>
        <w:t xml:space="preserve">&lt;4&gt; Указывается в случае осуществления подключения (технологического присоединения) по индивидуальному проекту в порядке, предусмотренном </w:t>
      </w:r>
      <w:hyperlink w:anchor="P454" w:tooltip="90. В случае если максимальный часовой расход газа газоиспользующего оборудования заявителя составляет свыше 500 куб. метров, заявитель по согласованию с исполнителем вправе осуществить мероприятия по подключению (технологическому присоединению) за границами с">
        <w:r>
          <w:rPr>
            <w:color w:val="0000FF"/>
          </w:rPr>
          <w:t>пунктом 90</w:t>
        </w:r>
      </w:hyperlink>
      <w:r>
        <w:t xml:space="preserve"> Правил.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97" w:name="P1313"/>
      <w:bookmarkEnd w:id="97"/>
      <w:r>
        <w:t>&lt;5&gt; За исключением платы за поставку газоиспользующ</w:t>
      </w:r>
      <w:r>
        <w:t>его оборудования и (или) поставку прибора учета газа.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98" w:name="P1314"/>
      <w:bookmarkEnd w:id="98"/>
      <w:r>
        <w:t>&lt;6&gt; Настоящий договор может быть заключен в электронной или бумажной форме.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2"/>
      </w:pPr>
      <w:r>
        <w:t>Приложение N 1</w:t>
      </w:r>
    </w:p>
    <w:p w:rsidR="00805412" w:rsidRDefault="004715CD">
      <w:pPr>
        <w:pStyle w:val="ConsPlusNormal0"/>
        <w:jc w:val="right"/>
      </w:pPr>
      <w:r>
        <w:t>к договору о подключении</w:t>
      </w:r>
    </w:p>
    <w:p w:rsidR="00805412" w:rsidRDefault="004715CD">
      <w:pPr>
        <w:pStyle w:val="ConsPlusNormal0"/>
        <w:jc w:val="right"/>
      </w:pPr>
      <w:r>
        <w:t>(технологическом присоединении)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и объектов капитального строительства</w:t>
      </w:r>
    </w:p>
    <w:p w:rsidR="00805412" w:rsidRDefault="004715CD">
      <w:pPr>
        <w:pStyle w:val="ConsPlusNormal0"/>
        <w:jc w:val="right"/>
      </w:pPr>
      <w:r>
        <w:t>к сети газораспределения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8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</w:t>
            </w:r>
            <w:r>
              <w:rPr>
                <w:color w:val="392C69"/>
              </w:rPr>
              <w:t>ва РФ от 30.11.2022 N 2187)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</w:pPr>
      <w:r>
        <w:t>(форма)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bookmarkStart w:id="99" w:name="P1331"/>
      <w:bookmarkEnd w:id="99"/>
      <w:r>
        <w:t xml:space="preserve">                            ТЕХНИЧЕСКИЕ УСЛОВИЯ</w:t>
      </w:r>
    </w:p>
    <w:p w:rsidR="00805412" w:rsidRDefault="004715CD">
      <w:pPr>
        <w:pStyle w:val="ConsPlusNonformat0"/>
        <w:jc w:val="both"/>
      </w:pPr>
      <w:r>
        <w:t xml:space="preserve">              на подключение (технологическое присоединение)</w:t>
      </w:r>
    </w:p>
    <w:p w:rsidR="00805412" w:rsidRDefault="004715CD">
      <w:pPr>
        <w:pStyle w:val="ConsPlusNonformat0"/>
        <w:jc w:val="both"/>
      </w:pPr>
      <w:r>
        <w:t xml:space="preserve">          газоиспользующего оборудования и объектов капитального</w:t>
      </w:r>
    </w:p>
    <w:p w:rsidR="00805412" w:rsidRDefault="004715CD">
      <w:pPr>
        <w:pStyle w:val="ConsPlusNonformat0"/>
        <w:jc w:val="both"/>
      </w:pPr>
      <w:r>
        <w:t xml:space="preserve">                  строительства к сетям газораспределения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1. 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(наименование газораспределительной организации</w:t>
      </w:r>
    </w:p>
    <w:p w:rsidR="00805412" w:rsidRDefault="004715CD">
      <w:pPr>
        <w:pStyle w:val="ConsPlusNonformat0"/>
        <w:jc w:val="both"/>
      </w:pPr>
      <w:r>
        <w:t xml:space="preserve">                 (исполнителя), выдавшей технические усло</w:t>
      </w:r>
      <w:r>
        <w:t>вия)</w:t>
      </w:r>
    </w:p>
    <w:p w:rsidR="00805412" w:rsidRDefault="004715CD">
      <w:pPr>
        <w:pStyle w:val="ConsPlusNonformat0"/>
        <w:jc w:val="both"/>
      </w:pPr>
      <w:r>
        <w:t xml:space="preserve">    2. 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(полное и сокращенное (при наличии) наименование,</w:t>
      </w:r>
    </w:p>
    <w:p w:rsidR="00805412" w:rsidRDefault="004715CD">
      <w:pPr>
        <w:pStyle w:val="ConsPlusNonformat0"/>
        <w:jc w:val="both"/>
      </w:pPr>
      <w:r>
        <w:t xml:space="preserve">          организационно-правовая форма заявителя - юридического лица;</w:t>
      </w:r>
    </w:p>
    <w:p w:rsidR="00805412" w:rsidRDefault="004715CD">
      <w:pPr>
        <w:pStyle w:val="ConsPlusNonformat0"/>
        <w:jc w:val="both"/>
      </w:pPr>
      <w:r>
        <w:t xml:space="preserve">               фамилия, имя, отчество заявителя - физического лица</w:t>
      </w:r>
    </w:p>
    <w:p w:rsidR="00805412" w:rsidRDefault="004715CD">
      <w:pPr>
        <w:pStyle w:val="ConsPlusNonformat0"/>
        <w:jc w:val="both"/>
      </w:pPr>
      <w:r>
        <w:t xml:space="preserve">                        (индивидуального предпринимателя)</w:t>
      </w:r>
    </w:p>
    <w:p w:rsidR="00805412" w:rsidRDefault="004715CD">
      <w:pPr>
        <w:pStyle w:val="ConsPlusNonformat0"/>
        <w:jc w:val="both"/>
      </w:pPr>
      <w:r>
        <w:t xml:space="preserve">    3. Объект капитального строительства 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</w:t>
      </w:r>
      <w:r>
        <w:t>___________________,</w:t>
      </w:r>
    </w:p>
    <w:p w:rsidR="00805412" w:rsidRDefault="004715CD">
      <w:pPr>
        <w:pStyle w:val="ConsPlusNonformat0"/>
        <w:jc w:val="both"/>
      </w:pPr>
      <w:r>
        <w:t xml:space="preserve">             (наименование объекта капитального строительства)</w:t>
      </w:r>
    </w:p>
    <w:p w:rsidR="00805412" w:rsidRDefault="004715CD">
      <w:pPr>
        <w:pStyle w:val="ConsPlusNonformat0"/>
        <w:jc w:val="both"/>
      </w:pPr>
      <w:r>
        <w:t>расположенный (проектируемый) по адресу ___________________________________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(место на</w:t>
      </w:r>
      <w:r>
        <w:t>хождения объекта капитального строительства)</w:t>
      </w:r>
    </w:p>
    <w:p w:rsidR="00805412" w:rsidRDefault="004715CD">
      <w:pPr>
        <w:pStyle w:val="ConsPlusNonformat0"/>
        <w:jc w:val="both"/>
      </w:pPr>
      <w:r>
        <w:t xml:space="preserve">    4.    Величина   максимального   часового   расхода   газа   (мощности)</w:t>
      </w:r>
    </w:p>
    <w:p w:rsidR="00805412" w:rsidRDefault="004715CD">
      <w:pPr>
        <w:pStyle w:val="ConsPlusNonformat0"/>
        <w:jc w:val="both"/>
      </w:pPr>
      <w:r>
        <w:t>газоиспользующего   оборудования   (подключаемого   и  ранее  подключенного</w:t>
      </w:r>
    </w:p>
    <w:p w:rsidR="00805412" w:rsidRDefault="004715CD">
      <w:pPr>
        <w:pStyle w:val="ConsPlusNonformat0"/>
        <w:jc w:val="both"/>
      </w:pPr>
      <w:r>
        <w:t>газоиспользующего оборудования) _________ куб. метров в час</w:t>
      </w:r>
      <w:r>
        <w:t>, в том числе (в</w:t>
      </w:r>
    </w:p>
    <w:p w:rsidR="00805412" w:rsidRDefault="004715CD">
      <w:pPr>
        <w:pStyle w:val="ConsPlusNonformat0"/>
        <w:jc w:val="both"/>
      </w:pPr>
      <w:r>
        <w:t>случае одной точки подключения):</w:t>
      </w:r>
    </w:p>
    <w:p w:rsidR="00805412" w:rsidRDefault="004715CD">
      <w:pPr>
        <w:pStyle w:val="ConsPlusNonformat0"/>
        <w:jc w:val="both"/>
      </w:pPr>
      <w:r>
        <w:t xml:space="preserve">    величина  максимального  часового расхода газа (мощности) подключаемого</w:t>
      </w:r>
    </w:p>
    <w:p w:rsidR="00805412" w:rsidRDefault="004715CD">
      <w:pPr>
        <w:pStyle w:val="ConsPlusNonformat0"/>
        <w:jc w:val="both"/>
      </w:pPr>
      <w:r>
        <w:t>газоиспользующего оборудования __________ куб. метров в час;</w:t>
      </w:r>
    </w:p>
    <w:p w:rsidR="00805412" w:rsidRDefault="004715CD">
      <w:pPr>
        <w:pStyle w:val="ConsPlusNonformat0"/>
        <w:jc w:val="both"/>
      </w:pPr>
      <w:r>
        <w:t xml:space="preserve">    величина     максимального    часового    расхода    газа    (мощ</w:t>
      </w:r>
      <w:r>
        <w:t>ности)</w:t>
      </w:r>
    </w:p>
    <w:p w:rsidR="00805412" w:rsidRDefault="004715CD">
      <w:pPr>
        <w:pStyle w:val="ConsPlusNonformat0"/>
        <w:jc w:val="both"/>
      </w:pPr>
      <w:r>
        <w:t>газоиспользующего   оборудования,   ранее   подключенного  в  данной  точке</w:t>
      </w:r>
    </w:p>
    <w:p w:rsidR="00805412" w:rsidRDefault="004715CD">
      <w:pPr>
        <w:pStyle w:val="ConsPlusNonformat0"/>
        <w:jc w:val="both"/>
      </w:pPr>
      <w:r>
        <w:t>подключения газоиспользующего оборудования, ___________ куб. метров в час.</w:t>
      </w:r>
    </w:p>
    <w:p w:rsidR="00805412" w:rsidRDefault="004715CD">
      <w:pPr>
        <w:pStyle w:val="ConsPlusNonformat0"/>
        <w:jc w:val="both"/>
      </w:pPr>
      <w:r>
        <w:t xml:space="preserve">    5. Давление газа в точке подключения:</w:t>
      </w:r>
    </w:p>
    <w:p w:rsidR="00805412" w:rsidRDefault="004715CD">
      <w:pPr>
        <w:pStyle w:val="ConsPlusNonformat0"/>
        <w:jc w:val="both"/>
      </w:pPr>
      <w:r>
        <w:t xml:space="preserve">    максимальное ___________ МПа;</w:t>
      </w:r>
    </w:p>
    <w:p w:rsidR="00805412" w:rsidRDefault="004715CD">
      <w:pPr>
        <w:pStyle w:val="ConsPlusNonformat0"/>
        <w:jc w:val="both"/>
      </w:pPr>
      <w:r>
        <w:t xml:space="preserve">    фактическое (расче</w:t>
      </w:r>
      <w:r>
        <w:t>тное) _________________ МПа.</w:t>
      </w:r>
    </w:p>
    <w:p w:rsidR="00805412" w:rsidRDefault="004715CD">
      <w:pPr>
        <w:pStyle w:val="ConsPlusNonformat0"/>
        <w:jc w:val="both"/>
      </w:pPr>
      <w:r>
        <w:t xml:space="preserve">    6.    Срок   подключения   (технологического   присоединения)   объекта</w:t>
      </w:r>
    </w:p>
    <w:p w:rsidR="00805412" w:rsidRDefault="004715CD">
      <w:pPr>
        <w:pStyle w:val="ConsPlusNonformat0"/>
        <w:jc w:val="both"/>
      </w:pPr>
      <w:r>
        <w:t>капитального строительства к сети газораспределения ______________________.</w:t>
      </w:r>
    </w:p>
    <w:p w:rsidR="00805412" w:rsidRDefault="004715CD">
      <w:pPr>
        <w:pStyle w:val="ConsPlusNonformat0"/>
        <w:jc w:val="both"/>
      </w:pPr>
      <w:r>
        <w:t xml:space="preserve">    7. Информация о газопроводе в точке подключения 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(диаметр, материал труб, способ прокладки, тип защитного покрытия,</w:t>
      </w:r>
    </w:p>
    <w:p w:rsidR="00805412" w:rsidRDefault="004715CD">
      <w:pPr>
        <w:pStyle w:val="ConsPlusNonformat0"/>
        <w:jc w:val="both"/>
      </w:pPr>
      <w:r>
        <w:t xml:space="preserve">     максимальное рабочее давление, фактическое (расчетное) давление,</w:t>
      </w:r>
    </w:p>
    <w:p w:rsidR="00805412" w:rsidRDefault="004715CD">
      <w:pPr>
        <w:pStyle w:val="ConsPlusNonformat0"/>
        <w:jc w:val="both"/>
      </w:pPr>
      <w:r>
        <w:t xml:space="preserve">             наличие электрохимической защиты, протяженность)</w:t>
      </w:r>
    </w:p>
    <w:p w:rsidR="00805412" w:rsidRDefault="004715CD">
      <w:pPr>
        <w:pStyle w:val="ConsPlusNonformat0"/>
        <w:jc w:val="both"/>
      </w:pPr>
      <w:r>
        <w:t xml:space="preserve">    8.    Величина   максимального   часового   расхода   газа   (мощности)</w:t>
      </w:r>
    </w:p>
    <w:p w:rsidR="00805412" w:rsidRDefault="004715CD">
      <w:pPr>
        <w:pStyle w:val="ConsPlusNonformat0"/>
        <w:jc w:val="both"/>
      </w:pPr>
      <w:r>
        <w:t>газоиспользующего  оборудования  (подключаемого  и  ранее подключенного) по</w:t>
      </w:r>
    </w:p>
    <w:p w:rsidR="00805412" w:rsidRDefault="004715CD">
      <w:pPr>
        <w:pStyle w:val="ConsPlusNonformat0"/>
        <w:jc w:val="both"/>
      </w:pPr>
      <w:r>
        <w:t>каждой из точек подключения (если их неско</w:t>
      </w:r>
      <w:r>
        <w:t>лько):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1622"/>
        <w:gridCol w:w="1372"/>
        <w:gridCol w:w="1209"/>
        <w:gridCol w:w="1434"/>
        <w:gridCol w:w="1020"/>
        <w:gridCol w:w="1578"/>
      </w:tblGrid>
      <w:tr w:rsidR="00805412">
        <w:tc>
          <w:tcPr>
            <w:tcW w:w="794" w:type="dxa"/>
          </w:tcPr>
          <w:p w:rsidR="00805412" w:rsidRDefault="004715CD">
            <w:pPr>
              <w:pStyle w:val="ConsPlusNormal0"/>
              <w:jc w:val="center"/>
            </w:pPr>
            <w:r>
              <w:t>Точка подключения (планируемая)</w:t>
            </w:r>
          </w:p>
        </w:tc>
        <w:tc>
          <w:tcPr>
            <w:tcW w:w="1622" w:type="dxa"/>
          </w:tcPr>
          <w:p w:rsidR="00805412" w:rsidRDefault="004715CD">
            <w:pPr>
              <w:pStyle w:val="ConsPlusNormal0"/>
              <w:jc w:val="center"/>
            </w:pPr>
            <w:r>
              <w:t>Срок подключения (технологического присоединения) к сетям газораспределения (рабочих дней) с даты заключения договора о подключении (технологическом присоединении) объектов капитального строительства к сети газораспр</w:t>
            </w:r>
            <w:r>
              <w:t>еделения</w:t>
            </w:r>
          </w:p>
        </w:tc>
        <w:tc>
          <w:tcPr>
            <w:tcW w:w="1372" w:type="dxa"/>
          </w:tcPr>
          <w:p w:rsidR="00805412" w:rsidRDefault="004715CD">
            <w:pPr>
              <w:pStyle w:val="ConsPlusNormal0"/>
              <w:jc w:val="center"/>
            </w:pPr>
            <w:r>
              <w:t>Итоговая величина максимального часового расхода газа (мощности) газоиспользующего оборудования (подключаемого и ранее подключенного)</w:t>
            </w:r>
          </w:p>
          <w:p w:rsidR="00805412" w:rsidRDefault="004715CD">
            <w:pPr>
              <w:pStyle w:val="ConsPlusNormal0"/>
              <w:jc w:val="center"/>
            </w:pPr>
            <w:r>
              <w:t xml:space="preserve">(куб. метров в час) </w:t>
            </w:r>
            <w:hyperlink w:anchor="P1467" w:tooltip="&lt;*&gt; 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подключаемого газоиспользующего оборудования и вел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09" w:type="dxa"/>
          </w:tcPr>
          <w:p w:rsidR="00805412" w:rsidRDefault="004715CD">
            <w:pPr>
              <w:pStyle w:val="ConsPlusNormal0"/>
              <w:jc w:val="center"/>
            </w:pPr>
            <w:r>
              <w:t>Величина максимального расхода газа (мощности) подк</w:t>
            </w:r>
            <w:r>
              <w:t>лючаемого газоиспользующего оборудования</w:t>
            </w:r>
          </w:p>
          <w:p w:rsidR="00805412" w:rsidRDefault="004715CD">
            <w:pPr>
              <w:pStyle w:val="ConsPlusNormal0"/>
              <w:jc w:val="center"/>
            </w:pPr>
            <w:r>
              <w:t>(куб. метров в час)</w:t>
            </w:r>
          </w:p>
        </w:tc>
        <w:tc>
          <w:tcPr>
            <w:tcW w:w="1434" w:type="dxa"/>
          </w:tcPr>
          <w:p w:rsidR="00805412" w:rsidRDefault="004715CD">
            <w:pPr>
              <w:pStyle w:val="ConsPlusNormal0"/>
              <w:jc w:val="center"/>
            </w:pPr>
            <w:r>
              <w:t>Величина максимального расхода газа (мощности) газоиспользующего оборудования, ранее присоединенного в данной точке подключения</w:t>
            </w:r>
          </w:p>
          <w:p w:rsidR="00805412" w:rsidRDefault="004715CD">
            <w:pPr>
              <w:pStyle w:val="ConsPlusNormal0"/>
              <w:jc w:val="center"/>
            </w:pPr>
            <w:r>
              <w:t>(куб. метров в час)</w:t>
            </w:r>
          </w:p>
        </w:tc>
        <w:tc>
          <w:tcPr>
            <w:tcW w:w="1020" w:type="dxa"/>
          </w:tcPr>
          <w:p w:rsidR="00805412" w:rsidRDefault="004715CD">
            <w:pPr>
              <w:pStyle w:val="ConsPlusNormal0"/>
              <w:jc w:val="center"/>
            </w:pPr>
            <w:r>
              <w:t>Давление газа в точке подключения: максимальное (МПа); фактическое (расчетное)</w:t>
            </w:r>
          </w:p>
          <w:p w:rsidR="00805412" w:rsidRDefault="004715CD">
            <w:pPr>
              <w:pStyle w:val="ConsPlusNormal0"/>
              <w:jc w:val="center"/>
            </w:pPr>
            <w:r>
              <w:t>(МПа)</w:t>
            </w:r>
          </w:p>
        </w:tc>
        <w:tc>
          <w:tcPr>
            <w:tcW w:w="1578" w:type="dxa"/>
          </w:tcPr>
          <w:p w:rsidR="00805412" w:rsidRDefault="004715CD">
            <w:pPr>
              <w:pStyle w:val="ConsPlusNormal0"/>
              <w:jc w:val="center"/>
            </w:pPr>
            <w:r>
              <w:t>Наименование существующей сети газораспределения, к которой осуществляется подключение (место нахождения сети газораспределения, диаметр, материал труб и тип защитного пок</w:t>
            </w:r>
            <w:r>
              <w:t>рытия)</w:t>
            </w:r>
          </w:p>
        </w:tc>
      </w:tr>
      <w:tr w:rsidR="00805412">
        <w:tc>
          <w:tcPr>
            <w:tcW w:w="794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622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372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209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434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578" w:type="dxa"/>
            <w:vAlign w:val="center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794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622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372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209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434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578" w:type="dxa"/>
            <w:vAlign w:val="center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794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622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372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209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434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578" w:type="dxa"/>
            <w:vAlign w:val="center"/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9. Точка подключения (планируемая) ___________________________________.</w:t>
      </w:r>
    </w:p>
    <w:p w:rsidR="00805412" w:rsidRDefault="004715CD">
      <w:pPr>
        <w:pStyle w:val="ConsPlusNonformat0"/>
        <w:jc w:val="both"/>
      </w:pPr>
      <w:r>
        <w:t xml:space="preserve">    10.  Обязательства  по  подготовке  сети газопотребления и к размещению</w:t>
      </w:r>
    </w:p>
    <w:p w:rsidR="00805412" w:rsidRDefault="004715CD">
      <w:pPr>
        <w:pStyle w:val="ConsPlusNonformat0"/>
        <w:jc w:val="both"/>
      </w:pPr>
      <w:r>
        <w:t>газоиспользующего оборудования:</w:t>
      </w:r>
    </w:p>
    <w:p w:rsidR="00805412" w:rsidRDefault="004715CD">
      <w:pPr>
        <w:pStyle w:val="ConsPlusNonformat0"/>
        <w:jc w:val="both"/>
      </w:pPr>
      <w:r>
        <w:t xml:space="preserve">    сеть  газопотребления  с  подключенным  газоиспользующим  оборудованием</w:t>
      </w:r>
    </w:p>
    <w:p w:rsidR="00805412" w:rsidRDefault="004715CD">
      <w:pPr>
        <w:pStyle w:val="ConsPlusNonformat0"/>
        <w:jc w:val="both"/>
      </w:pPr>
      <w:r>
        <w:t>должна  пройти  контрольную  опрессовку  воздухом  с  избыточным давлением,</w:t>
      </w:r>
    </w:p>
    <w:p w:rsidR="00805412" w:rsidRDefault="004715CD">
      <w:pPr>
        <w:pStyle w:val="ConsPlusNonformat0"/>
        <w:jc w:val="both"/>
      </w:pPr>
      <w:r>
        <w:t>равным 5 кПа, в течение 5 мин (падение давления воздуха за время проведения</w:t>
      </w:r>
    </w:p>
    <w:p w:rsidR="00805412" w:rsidRDefault="004715CD">
      <w:pPr>
        <w:pStyle w:val="ConsPlusNonformat0"/>
        <w:jc w:val="both"/>
      </w:pPr>
      <w:r>
        <w:t>опрессовки не должно превыша</w:t>
      </w:r>
      <w:r>
        <w:t>ть 200 Па);</w:t>
      </w:r>
    </w:p>
    <w:p w:rsidR="00805412" w:rsidRDefault="004715CD">
      <w:pPr>
        <w:pStyle w:val="ConsPlusNonformat0"/>
        <w:jc w:val="both"/>
      </w:pPr>
      <w:r>
        <w:t xml:space="preserve">    газоиспользующее  оборудование  необходимо  установить  в  помещении  с</w:t>
      </w:r>
    </w:p>
    <w:p w:rsidR="00805412" w:rsidRDefault="004715CD">
      <w:pPr>
        <w:pStyle w:val="ConsPlusNonformat0"/>
        <w:jc w:val="both"/>
      </w:pPr>
      <w:r>
        <w:t>вентиляцией, оборудованным обособленными дымоходами и вентканалами;</w:t>
      </w:r>
    </w:p>
    <w:p w:rsidR="00805412" w:rsidRDefault="004715CD">
      <w:pPr>
        <w:pStyle w:val="ConsPlusNonformat0"/>
        <w:jc w:val="both"/>
      </w:pPr>
      <w:r>
        <w:t xml:space="preserve">    необходимо   применять   газоиспользующее   оборудование,   технические</w:t>
      </w:r>
    </w:p>
    <w:p w:rsidR="00805412" w:rsidRDefault="004715CD">
      <w:pPr>
        <w:pStyle w:val="ConsPlusNonformat0"/>
        <w:jc w:val="both"/>
      </w:pPr>
      <w:r>
        <w:t>устройства   и   материа</w:t>
      </w:r>
      <w:r>
        <w:t>лы,   имеющие   сертификаты  соответствия,  паспорт</w:t>
      </w:r>
    </w:p>
    <w:p w:rsidR="00805412" w:rsidRDefault="004715CD">
      <w:pPr>
        <w:pStyle w:val="ConsPlusNonformat0"/>
        <w:jc w:val="both"/>
      </w:pPr>
      <w:r>
        <w:t>изготовителя;</w:t>
      </w:r>
    </w:p>
    <w:p w:rsidR="00805412" w:rsidRDefault="004715CD">
      <w:pPr>
        <w:pStyle w:val="ConsPlusNonformat0"/>
        <w:jc w:val="both"/>
      </w:pPr>
      <w:r>
        <w:t xml:space="preserve">    необходимо  иметь  акт первичного обследования дымоходов и вентканалов,</w:t>
      </w:r>
    </w:p>
    <w:p w:rsidR="00805412" w:rsidRDefault="004715CD">
      <w:pPr>
        <w:pStyle w:val="ConsPlusNonformat0"/>
        <w:jc w:val="both"/>
      </w:pPr>
      <w:r>
        <w:t>выполненного специализированной организацией;</w:t>
      </w:r>
    </w:p>
    <w:p w:rsidR="00805412" w:rsidRDefault="004715CD">
      <w:pPr>
        <w:pStyle w:val="ConsPlusNonformat0"/>
        <w:jc w:val="both"/>
      </w:pPr>
      <w:r>
        <w:t xml:space="preserve">    необходимо обеспечить объект капитального строительства приборами учета</w:t>
      </w:r>
    </w:p>
    <w:p w:rsidR="00805412" w:rsidRDefault="004715CD">
      <w:pPr>
        <w:pStyle w:val="ConsPlusNonformat0"/>
        <w:jc w:val="both"/>
      </w:pPr>
      <w:r>
        <w:t>газа,   которые   соответствуют   обязательным  требованиям,  установленным</w:t>
      </w:r>
    </w:p>
    <w:p w:rsidR="00805412" w:rsidRDefault="004715CD">
      <w:pPr>
        <w:pStyle w:val="ConsPlusNonformat0"/>
        <w:jc w:val="both"/>
      </w:pPr>
      <w:r>
        <w:t>законодательством Российской Федерации о техническом регулировании.</w:t>
      </w:r>
    </w:p>
    <w:p w:rsidR="00805412" w:rsidRDefault="004715CD">
      <w:pPr>
        <w:pStyle w:val="ConsPlusNonformat0"/>
        <w:jc w:val="both"/>
      </w:pPr>
      <w:r>
        <w:t xml:space="preserve">    11. Исполнитель осуществляет (вы</w:t>
      </w:r>
      <w:r>
        <w:t>бирается необходимое):</w:t>
      </w:r>
    </w:p>
    <w:p w:rsidR="00805412" w:rsidRDefault="004715CD">
      <w:pPr>
        <w:pStyle w:val="ConsPlusNonformat0"/>
        <w:jc w:val="both"/>
      </w:pPr>
      <w:r>
        <w:t xml:space="preserve">    проектирование   и   строительство   (реконструкцию)   газопровода   от</w:t>
      </w:r>
    </w:p>
    <w:p w:rsidR="00805412" w:rsidRDefault="004715CD">
      <w:pPr>
        <w:pStyle w:val="ConsPlusNonformat0"/>
        <w:jc w:val="both"/>
      </w:pPr>
      <w:r>
        <w:t>существующей  сети  газораспределения  (указывается газопровод, от которого</w:t>
      </w:r>
    </w:p>
    <w:p w:rsidR="00805412" w:rsidRDefault="004715CD">
      <w:pPr>
        <w:pStyle w:val="ConsPlusNonformat0"/>
        <w:jc w:val="both"/>
      </w:pPr>
      <w:r>
        <w:t>осуществляется  подключение,  а также его характеристики: диаметр, материал</w:t>
      </w:r>
    </w:p>
    <w:p w:rsidR="00805412" w:rsidRDefault="004715CD">
      <w:pPr>
        <w:pStyle w:val="ConsPlusNonformat0"/>
        <w:jc w:val="both"/>
      </w:pPr>
      <w:r>
        <w:t>труб,</w:t>
      </w:r>
      <w:r>
        <w:t xml:space="preserve">  максимальное  рабочее  давление, протяженность и собственник данного</w:t>
      </w:r>
    </w:p>
    <w:p w:rsidR="00805412" w:rsidRDefault="004715CD">
      <w:pPr>
        <w:pStyle w:val="ConsPlusNonformat0"/>
        <w:jc w:val="both"/>
      </w:pPr>
      <w:r>
        <w:t>газопровода) до точки подключения диаметром ____ мм, протяженностью _______</w:t>
      </w:r>
    </w:p>
    <w:p w:rsidR="00805412" w:rsidRDefault="004715CD">
      <w:pPr>
        <w:pStyle w:val="ConsPlusNonformat0"/>
        <w:jc w:val="both"/>
      </w:pPr>
      <w:r>
        <w:t>м, материалом труб: ____________, максимальным рабочим давлением _____ МПа,</w:t>
      </w:r>
    </w:p>
    <w:p w:rsidR="00805412" w:rsidRDefault="004715CD">
      <w:pPr>
        <w:pStyle w:val="ConsPlusNonformat0"/>
        <w:jc w:val="both"/>
      </w:pPr>
      <w:r>
        <w:t>тип прокладки: _____________ по а</w:t>
      </w:r>
      <w:r>
        <w:t>дресу: __________________________________;</w:t>
      </w:r>
    </w:p>
    <w:p w:rsidR="00805412" w:rsidRDefault="004715CD">
      <w:pPr>
        <w:pStyle w:val="ConsPlusNonformat0"/>
        <w:jc w:val="both"/>
      </w:pPr>
      <w:r>
        <w:t xml:space="preserve">    проектирование и строительство пункта редуцирования газа;</w:t>
      </w:r>
    </w:p>
    <w:p w:rsidR="00805412" w:rsidRDefault="004715CD">
      <w:pPr>
        <w:pStyle w:val="ConsPlusNonformat0"/>
        <w:jc w:val="both"/>
      </w:pPr>
      <w:r>
        <w:t xml:space="preserve">    проектирование  и  строительство  отключающего  устройства (указывается</w:t>
      </w:r>
    </w:p>
    <w:p w:rsidR="00805412" w:rsidRDefault="004715CD">
      <w:pPr>
        <w:pStyle w:val="ConsPlusNonformat0"/>
        <w:jc w:val="both"/>
      </w:pPr>
      <w:r>
        <w:t>место расположения отключающего устройства);</w:t>
      </w:r>
    </w:p>
    <w:p w:rsidR="00805412" w:rsidRDefault="004715CD">
      <w:pPr>
        <w:pStyle w:val="ConsPlusNonformat0"/>
        <w:jc w:val="both"/>
      </w:pPr>
      <w:r>
        <w:t xml:space="preserve">    проектирование и строитель</w:t>
      </w:r>
      <w:r>
        <w:t>ство (реконструкция) станции катодной защиты;</w:t>
      </w:r>
    </w:p>
    <w:p w:rsidR="00805412" w:rsidRDefault="004715CD">
      <w:pPr>
        <w:pStyle w:val="ConsPlusNonformat0"/>
        <w:jc w:val="both"/>
      </w:pPr>
      <w:r>
        <w:t xml:space="preserve">    получение   разрешения  на  строительство  газопроводов  и  определение</w:t>
      </w:r>
    </w:p>
    <w:p w:rsidR="00805412" w:rsidRDefault="004715CD">
      <w:pPr>
        <w:pStyle w:val="ConsPlusNonformat0"/>
        <w:jc w:val="both"/>
      </w:pPr>
      <w:r>
        <w:t>охранных зон газопроводов на земельных участках, принадлежащих иным лицам.</w:t>
      </w:r>
    </w:p>
    <w:p w:rsidR="00805412" w:rsidRDefault="004715CD">
      <w:pPr>
        <w:pStyle w:val="ConsPlusNonformat0"/>
        <w:jc w:val="both"/>
      </w:pPr>
      <w:r>
        <w:t xml:space="preserve">    12. Заявитель осуществляет (выбирается необходимое):</w:t>
      </w:r>
    </w:p>
    <w:p w:rsidR="00805412" w:rsidRDefault="004715CD">
      <w:pPr>
        <w:pStyle w:val="ConsPlusNonformat0"/>
        <w:jc w:val="both"/>
      </w:pPr>
      <w:r>
        <w:t xml:space="preserve">  </w:t>
      </w:r>
      <w:r>
        <w:t xml:space="preserve">  предоставление  схемы  расположения  сети  газопотребления (с указанием</w:t>
      </w:r>
    </w:p>
    <w:p w:rsidR="00805412" w:rsidRDefault="004715CD">
      <w:pPr>
        <w:pStyle w:val="ConsPlusNonformat0"/>
        <w:jc w:val="both"/>
      </w:pPr>
      <w:r>
        <w:t>длины,  диаметра  и  материала  трубы),  а  также  размещение подключаемого</w:t>
      </w:r>
    </w:p>
    <w:p w:rsidR="00805412" w:rsidRDefault="004715CD">
      <w:pPr>
        <w:pStyle w:val="ConsPlusNonformat0"/>
        <w:jc w:val="both"/>
      </w:pPr>
      <w:r>
        <w:t>газоиспользующего оборудования;</w:t>
      </w:r>
    </w:p>
    <w:p w:rsidR="00805412" w:rsidRDefault="004715CD">
      <w:pPr>
        <w:pStyle w:val="ConsPlusNonformat0"/>
        <w:jc w:val="both"/>
      </w:pPr>
      <w:r>
        <w:t xml:space="preserve">    строительство (реконструкцию) сети газопотребления от точки подключени</w:t>
      </w:r>
      <w:r>
        <w:t>я</w:t>
      </w:r>
    </w:p>
    <w:p w:rsidR="00805412" w:rsidRDefault="004715CD">
      <w:pPr>
        <w:pStyle w:val="ConsPlusNonformat0"/>
        <w:jc w:val="both"/>
      </w:pPr>
      <w:r>
        <w:t>до газоиспользующего оборудования, по адресу: 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__________________________________________________________________________;</w:t>
      </w:r>
    </w:p>
    <w:p w:rsidR="00805412" w:rsidRDefault="004715CD">
      <w:pPr>
        <w:pStyle w:val="ConsPlusNonformat0"/>
        <w:jc w:val="both"/>
      </w:pPr>
      <w:r>
        <w:t xml:space="preserve">    проектирование и строительство пункта редуцирования газа;</w:t>
      </w:r>
    </w:p>
    <w:p w:rsidR="00805412" w:rsidRDefault="004715CD">
      <w:pPr>
        <w:pStyle w:val="ConsPlusNonformat0"/>
        <w:jc w:val="both"/>
      </w:pPr>
      <w:r>
        <w:t xml:space="preserve">    обеспечение    подключаемого    объе</w:t>
      </w:r>
      <w:r>
        <w:t>кта    капитального   строительства</w:t>
      </w:r>
    </w:p>
    <w:p w:rsidR="00805412" w:rsidRDefault="004715CD">
      <w:pPr>
        <w:pStyle w:val="ConsPlusNonformat0"/>
        <w:jc w:val="both"/>
      </w:pPr>
      <w:r>
        <w:t>газоиспользующим    оборудованием   и   приборами   учета   газа,   которые</w:t>
      </w:r>
    </w:p>
    <w:p w:rsidR="00805412" w:rsidRDefault="004715CD">
      <w:pPr>
        <w:pStyle w:val="ConsPlusNonformat0"/>
        <w:jc w:val="both"/>
      </w:pPr>
      <w:r>
        <w:t>соответствуют  обязательным  требованиям,  установленным  законодательством</w:t>
      </w:r>
    </w:p>
    <w:p w:rsidR="00805412" w:rsidRDefault="004715CD">
      <w:pPr>
        <w:pStyle w:val="ConsPlusNonformat0"/>
        <w:jc w:val="both"/>
      </w:pPr>
      <w:r>
        <w:t>Российской Федерации о техническом регулировании.</w:t>
      </w:r>
    </w:p>
    <w:p w:rsidR="00805412" w:rsidRDefault="004715CD">
      <w:pPr>
        <w:pStyle w:val="ConsPlusNonformat0"/>
        <w:jc w:val="both"/>
      </w:pPr>
      <w:r>
        <w:t xml:space="preserve">    13.  Срок  действия  настоящих  технических условий составляет ________</w:t>
      </w:r>
    </w:p>
    <w:p w:rsidR="00805412" w:rsidRDefault="004715CD">
      <w:pPr>
        <w:pStyle w:val="ConsPlusNonformat0"/>
        <w:jc w:val="both"/>
      </w:pPr>
      <w:r>
        <w:t>месяцев,   год   (года)   со   дня   заключения   договора   о  подключении</w:t>
      </w:r>
    </w:p>
    <w:p w:rsidR="00805412" w:rsidRDefault="004715CD">
      <w:pPr>
        <w:pStyle w:val="ConsPlusNonformat0"/>
        <w:jc w:val="both"/>
      </w:pPr>
      <w:r>
        <w:t>(технологическом  присоединении)  объекта капитального строительства к сети</w:t>
      </w:r>
    </w:p>
    <w:p w:rsidR="00805412" w:rsidRDefault="004715CD">
      <w:pPr>
        <w:pStyle w:val="ConsPlusNonformat0"/>
        <w:jc w:val="both"/>
      </w:pPr>
      <w:r>
        <w:t>газораспределения.</w:t>
      </w:r>
    </w:p>
    <w:p w:rsidR="00805412" w:rsidRDefault="004715CD">
      <w:pPr>
        <w:pStyle w:val="ConsPlusNonformat0"/>
        <w:jc w:val="both"/>
      </w:pPr>
      <w:r>
        <w:t xml:space="preserve">    14.  </w:t>
      </w:r>
      <w:r>
        <w:t xml:space="preserve">  Сведения    об   осуществлении   подключения   (технологического</w:t>
      </w:r>
    </w:p>
    <w:p w:rsidR="00805412" w:rsidRDefault="004715CD">
      <w:pPr>
        <w:pStyle w:val="ConsPlusNonformat0"/>
        <w:jc w:val="both"/>
      </w:pPr>
      <w:r>
        <w:t>присоединения)   через  сети  газораспределения  и  (или)  газопотребления,</w:t>
      </w:r>
    </w:p>
    <w:p w:rsidR="00805412" w:rsidRDefault="004715CD">
      <w:pPr>
        <w:pStyle w:val="ConsPlusNonformat0"/>
        <w:jc w:val="both"/>
      </w:pPr>
      <w:r>
        <w:t xml:space="preserve">принадлежащие основному абоненту _____________________________________ </w:t>
      </w:r>
      <w:hyperlink w:anchor="P1468" w:tooltip="&lt;*&gt; Указывается в случаях, когда подключение (технологическое присоединение) объекта капитального строительства осуществлено к существующим сетям газораспределения и (или) газопотребления, принадлежащим основному абоненту.">
        <w:r>
          <w:rPr>
            <w:color w:val="0000FF"/>
          </w:rPr>
          <w:t>&lt;*&gt;</w:t>
        </w:r>
      </w:hyperlink>
      <w:r>
        <w:t>.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1474"/>
        <w:gridCol w:w="340"/>
        <w:gridCol w:w="5613"/>
      </w:tblGrid>
      <w:tr w:rsidR="00805412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56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исполнителя)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--------------------------------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00" w:name="P1467"/>
      <w:bookmarkEnd w:id="100"/>
      <w:r>
        <w:t>&lt;*&gt; 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подключаемого газоиспользующего оборудования и</w:t>
      </w:r>
      <w:r>
        <w:t xml:space="preserve"> величины максимального часового расхода газа (мощности) газоиспользующего оборудования, ранее подключенного в данной точке подключения.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01" w:name="P1468"/>
      <w:bookmarkEnd w:id="101"/>
      <w:r>
        <w:t>&lt;*&gt; Указывается в случаях, когда подключение (технологическое присоединение) объекта капитального строительства осущест</w:t>
      </w:r>
      <w:r>
        <w:t>влено к существующим сетям газораспределения и (или) газопотребления, принадлежащим основному абоненту.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2"/>
      </w:pPr>
      <w:r>
        <w:t>Приложение N 2</w:t>
      </w:r>
    </w:p>
    <w:p w:rsidR="00805412" w:rsidRDefault="004715CD">
      <w:pPr>
        <w:pStyle w:val="ConsPlusNormal0"/>
        <w:jc w:val="right"/>
      </w:pPr>
      <w:r>
        <w:t>к договору о подключении</w:t>
      </w:r>
    </w:p>
    <w:p w:rsidR="00805412" w:rsidRDefault="004715CD">
      <w:pPr>
        <w:pStyle w:val="ConsPlusNormal0"/>
        <w:jc w:val="right"/>
      </w:pPr>
      <w:r>
        <w:t>(технологическом присоединении)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и объектов капитального строительства</w:t>
      </w:r>
    </w:p>
    <w:p w:rsidR="00805412" w:rsidRDefault="004715CD">
      <w:pPr>
        <w:pStyle w:val="ConsPlusNormal0"/>
        <w:jc w:val="right"/>
      </w:pPr>
      <w:r>
        <w:t>к сети газораспределения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</w:pPr>
      <w:r>
        <w:t>(форма)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80541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bookmarkStart w:id="102" w:name="P1483"/>
            <w:bookmarkEnd w:id="102"/>
            <w:r>
              <w:t>ПРЕДВАРИТЕЛЬНЫЙ РАСЧЕТ</w:t>
            </w:r>
          </w:p>
          <w:p w:rsidR="00805412" w:rsidRDefault="004715CD">
            <w:pPr>
              <w:pStyle w:val="ConsPlusNormal0"/>
              <w:jc w:val="center"/>
            </w:pPr>
            <w:r>
              <w:t xml:space="preserve">размера платы за подключение (технологическое присоединение) газоиспользующего оборудования и объекта капитального строительства к сети газораспределения </w:t>
            </w:r>
            <w:hyperlink w:anchor="P1538" w:tooltip="&lt;*&gt; Предварительный расчет размера платы за подключение (технологическое присоединение) газоиспользующего оборудования и объекта капитального строительства к сети газораспределения подготавливается в случаях, предусмотренных пунктом 60 Правил подключения (техн">
              <w:r>
                <w:rPr>
                  <w:color w:val="0000FF"/>
                </w:rPr>
                <w:t>&lt;*&gt;</w:t>
              </w:r>
            </w:hyperlink>
          </w:p>
          <w:p w:rsidR="00805412" w:rsidRDefault="004715CD">
            <w:pPr>
              <w:pStyle w:val="ConsPlusNormal0"/>
              <w:jc w:val="center"/>
            </w:pPr>
            <w:r>
              <w:t>(о</w:t>
            </w:r>
            <w:r>
              <w:t>формляется исполнителем)</w:t>
            </w:r>
          </w:p>
        </w:tc>
      </w:tr>
      <w:tr w:rsidR="0080541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Подписи сторон</w:t>
            </w:r>
          </w:p>
          <w:p w:rsidR="00805412" w:rsidRDefault="004715CD">
            <w:pPr>
              <w:pStyle w:val="ConsPlusNormal0"/>
              <w:jc w:val="center"/>
            </w:pPr>
            <w:r>
              <w:t>(для договора с юридическим лицом, индивидуальным предпринимателем)</w:t>
            </w:r>
          </w:p>
        </w:tc>
      </w:tr>
    </w:tbl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40"/>
        <w:gridCol w:w="4365"/>
      </w:tblGrid>
      <w:tr w:rsidR="00805412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Заявитель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 лица, действующего от имени газораспределительной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 лица, действующего от имени юридического лица)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исполнителя)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заявителя)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80541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Подписи сторон</w:t>
            </w:r>
          </w:p>
          <w:p w:rsidR="00805412" w:rsidRDefault="004715CD">
            <w:pPr>
              <w:pStyle w:val="ConsPlusNormal0"/>
              <w:jc w:val="center"/>
            </w:pPr>
            <w:r>
              <w:t>(для договора с физическим лицом)</w:t>
            </w:r>
          </w:p>
        </w:tc>
      </w:tr>
    </w:tbl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40"/>
        <w:gridCol w:w="4365"/>
      </w:tblGrid>
      <w:tr w:rsidR="00805412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Заявитель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 лица, действующего от имени газораспределительной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исполнителя)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заявителя)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--------------------------------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03" w:name="P1538"/>
      <w:bookmarkEnd w:id="103"/>
      <w:r>
        <w:t xml:space="preserve">&lt;*&gt; Предварительный расчет размера платы за подключение (технологическое присоединение) газоиспользующего оборудования и объекта капитального строительства к сети газораспределения подготавливается в случаях, предусмотренных </w:t>
      </w:r>
      <w:hyperlink w:anchor="P358" w:tooltip="60. В случае если размер платы за подключение (технологическое присоединение) зависит от технических параметров, указанных в проектной документации, и устанавливается впоследствии исполнительным органом субъекта Российской Федерации в области государственного ">
        <w:r>
          <w:rPr>
            <w:color w:val="0000FF"/>
          </w:rPr>
          <w:t>пунктом 60</w:t>
        </w:r>
      </w:hyperlink>
      <w:r>
        <w:t xml:space="preserve">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г. N 154</w:t>
      </w:r>
      <w:r>
        <w:t>7 "Об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Федерации".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1"/>
      </w:pPr>
      <w:r>
        <w:t>Пр</w:t>
      </w:r>
      <w:r>
        <w:t>иложение N 3</w:t>
      </w:r>
    </w:p>
    <w:p w:rsidR="00805412" w:rsidRDefault="004715CD">
      <w:pPr>
        <w:pStyle w:val="ConsPlusNormal0"/>
        <w:jc w:val="right"/>
      </w:pPr>
      <w:r>
        <w:t>к Правилам подключения</w:t>
      </w:r>
    </w:p>
    <w:p w:rsidR="00805412" w:rsidRDefault="004715CD">
      <w:pPr>
        <w:pStyle w:val="ConsPlusNormal0"/>
        <w:jc w:val="right"/>
      </w:pPr>
      <w:r>
        <w:t>(технологического присоединения)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и объектов капитального</w:t>
      </w:r>
    </w:p>
    <w:p w:rsidR="00805412" w:rsidRDefault="004715CD">
      <w:pPr>
        <w:pStyle w:val="ConsPlusNormal0"/>
        <w:jc w:val="right"/>
      </w:pPr>
      <w:r>
        <w:t>строительства к сетям</w:t>
      </w:r>
    </w:p>
    <w:p w:rsidR="00805412" w:rsidRDefault="004715CD">
      <w:pPr>
        <w:pStyle w:val="ConsPlusNormal0"/>
        <w:jc w:val="right"/>
      </w:pPr>
      <w:r>
        <w:t>газораспределения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bookmarkStart w:id="104" w:name="P1552"/>
      <w:bookmarkEnd w:id="104"/>
      <w:r>
        <w:t>ТИПОВАЯ ФОРМА АКТА</w:t>
      </w:r>
    </w:p>
    <w:p w:rsidR="00805412" w:rsidRDefault="004715CD">
      <w:pPr>
        <w:pStyle w:val="ConsPlusNormal0"/>
        <w:jc w:val="center"/>
      </w:pPr>
      <w:r>
        <w:t>О ГОТОВНОСТИ СЕТЕЙ ГАЗОПОТРЕБЛЕНИЯ И ГАЗОИСПОЛЬЗУЮЩЕГО</w:t>
      </w:r>
    </w:p>
    <w:p w:rsidR="00805412" w:rsidRDefault="004715CD">
      <w:pPr>
        <w:pStyle w:val="ConsPlusNormal0"/>
        <w:jc w:val="center"/>
      </w:pPr>
      <w:r>
        <w:t>ОБОРУДОВАНИЯ ОБЪЕКТА КАПИТАЛЬНОГО СТРОИТЕЛЬСТВА</w:t>
      </w:r>
    </w:p>
    <w:p w:rsidR="00805412" w:rsidRDefault="004715CD">
      <w:pPr>
        <w:pStyle w:val="ConsPlusNormal0"/>
        <w:jc w:val="center"/>
      </w:pPr>
      <w:r>
        <w:t>К ПОДКЛЮЧЕНИЮ (ТЕХНОЛОГИЧЕСКОМУ ПРИСОЕДИНЕНИЮ)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                                АКТ</w:t>
      </w:r>
    </w:p>
    <w:p w:rsidR="00805412" w:rsidRDefault="004715CD">
      <w:pPr>
        <w:pStyle w:val="ConsPlusNonformat0"/>
        <w:jc w:val="both"/>
      </w:pPr>
      <w:r>
        <w:t xml:space="preserve">          о готовности сетей газопотребления и газоиспользующего</w:t>
      </w:r>
    </w:p>
    <w:p w:rsidR="00805412" w:rsidRDefault="004715CD">
      <w:pPr>
        <w:pStyle w:val="ConsPlusNonformat0"/>
        <w:jc w:val="both"/>
      </w:pPr>
      <w:r>
        <w:t xml:space="preserve">              оборудования объекта капитального строите</w:t>
      </w:r>
      <w:r>
        <w:t>льства</w:t>
      </w:r>
    </w:p>
    <w:p w:rsidR="00805412" w:rsidRDefault="004715CD">
      <w:pPr>
        <w:pStyle w:val="ConsPlusNonformat0"/>
        <w:jc w:val="both"/>
      </w:pPr>
      <w:r>
        <w:t xml:space="preserve">              к подключению (технологическому присоединению)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</w:tblGrid>
      <w:tr w:rsidR="00805412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both"/>
            </w:pPr>
            <w:r>
              <w:t>"__" _______ 20__ г.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>___________________________________________________, именуемое в дальнейшем</w:t>
      </w:r>
    </w:p>
    <w:p w:rsidR="00805412" w:rsidRDefault="004715CD">
      <w:pPr>
        <w:pStyle w:val="ConsPlusNonformat0"/>
        <w:jc w:val="both"/>
      </w:pPr>
      <w:r>
        <w:t xml:space="preserve">    (полное наименование газораспределительной</w:t>
      </w:r>
    </w:p>
    <w:p w:rsidR="00805412" w:rsidRDefault="004715CD">
      <w:pPr>
        <w:pStyle w:val="ConsPlusNonformat0"/>
        <w:jc w:val="both"/>
      </w:pPr>
      <w:r>
        <w:t xml:space="preserve">                организации)</w:t>
      </w:r>
    </w:p>
    <w:p w:rsidR="00805412" w:rsidRDefault="004715CD">
      <w:pPr>
        <w:pStyle w:val="ConsPlusNonformat0"/>
        <w:jc w:val="both"/>
      </w:pPr>
      <w:r>
        <w:t>исполнителем, в лице 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     (фамилия, имя, отчество лица - представителя</w:t>
      </w:r>
    </w:p>
    <w:p w:rsidR="00805412" w:rsidRDefault="004715CD">
      <w:pPr>
        <w:pStyle w:val="ConsPlusNonformat0"/>
        <w:jc w:val="both"/>
      </w:pPr>
      <w:r>
        <w:t xml:space="preserve">                              газораспределительной организации)</w:t>
      </w:r>
    </w:p>
    <w:p w:rsidR="00805412" w:rsidRDefault="004715CD">
      <w:pPr>
        <w:pStyle w:val="ConsPlusNonformat0"/>
        <w:jc w:val="both"/>
      </w:pPr>
      <w:r>
        <w:t>действующего на основании ___________________</w:t>
      </w:r>
      <w:r>
        <w:t>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          (устава, доверенности, иных документов)</w:t>
      </w:r>
    </w:p>
    <w:p w:rsidR="00805412" w:rsidRDefault="004715CD">
      <w:pPr>
        <w:pStyle w:val="ConsPlusNonformat0"/>
        <w:jc w:val="both"/>
      </w:pPr>
      <w:r>
        <w:t>с одной стороны, и 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(полное наименование заявителя - юридического лица;</w:t>
      </w:r>
    </w:p>
    <w:p w:rsidR="00805412" w:rsidRDefault="004715CD">
      <w:pPr>
        <w:pStyle w:val="ConsPlusNonformat0"/>
        <w:jc w:val="both"/>
      </w:pPr>
      <w:r>
        <w:t xml:space="preserve">       </w:t>
      </w:r>
      <w:r>
        <w:t xml:space="preserve">             фамилия, имя, отчество заявителя - физического лица)</w:t>
      </w:r>
    </w:p>
    <w:p w:rsidR="00805412" w:rsidRDefault="004715CD">
      <w:pPr>
        <w:pStyle w:val="ConsPlusNonformat0"/>
        <w:jc w:val="both"/>
      </w:pPr>
      <w:r>
        <w:t>именуемый в дальнейшем заявителем, в лице 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(фамилия, имя, отчество лица</w:t>
      </w:r>
      <w:r>
        <w:t xml:space="preserve"> - представителя заявителя)</w:t>
      </w:r>
    </w:p>
    <w:p w:rsidR="00805412" w:rsidRDefault="004715CD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          (устава, доверенности, иных документов)</w:t>
      </w:r>
    </w:p>
    <w:p w:rsidR="00805412" w:rsidRDefault="004715CD">
      <w:pPr>
        <w:pStyle w:val="ConsPlusNonformat0"/>
        <w:jc w:val="both"/>
      </w:pPr>
      <w:r>
        <w:t>с другой стороны, в дальнейшем именуемые сторонами, составили настоящий акт</w:t>
      </w:r>
    </w:p>
    <w:p w:rsidR="00805412" w:rsidRDefault="004715CD">
      <w:pPr>
        <w:pStyle w:val="ConsPlusNonformat0"/>
        <w:jc w:val="both"/>
      </w:pPr>
      <w:r>
        <w:t>о  том</w:t>
      </w:r>
      <w:r>
        <w:t>,  что  в  соответствии  с  договором  о подключении (технологическом</w:t>
      </w:r>
    </w:p>
    <w:p w:rsidR="00805412" w:rsidRDefault="004715CD">
      <w:pPr>
        <w:pStyle w:val="ConsPlusNonformat0"/>
        <w:jc w:val="both"/>
      </w:pPr>
      <w:r>
        <w:t>присоединении)   газоиспользующего  оборудования  и  объектов  капитального</w:t>
      </w:r>
    </w:p>
    <w:p w:rsidR="00805412" w:rsidRDefault="004715CD">
      <w:pPr>
        <w:pStyle w:val="ConsPlusNonformat0"/>
        <w:jc w:val="both"/>
      </w:pPr>
      <w:r>
        <w:t>строительства  к  сети  газораспределения  от  "__" _______ 20__ г. N _____</w:t>
      </w:r>
    </w:p>
    <w:p w:rsidR="00805412" w:rsidRDefault="004715CD">
      <w:pPr>
        <w:pStyle w:val="ConsPlusNonformat0"/>
        <w:jc w:val="both"/>
      </w:pPr>
      <w:r>
        <w:t>исполнителю представлены:</w:t>
      </w:r>
    </w:p>
    <w:p w:rsidR="00805412" w:rsidRDefault="004715CD">
      <w:pPr>
        <w:pStyle w:val="ConsPlusNonformat0"/>
        <w:jc w:val="both"/>
      </w:pPr>
      <w:r>
        <w:t xml:space="preserve">    1. П</w:t>
      </w:r>
      <w:r>
        <w:t>роектная документация объекта капитального строительства: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(наименование объекта капитального строительства; проектная организация)</w:t>
      </w:r>
    </w:p>
    <w:p w:rsidR="00805412" w:rsidRDefault="004715CD">
      <w:pPr>
        <w:pStyle w:val="ConsPlusNonformat0"/>
        <w:jc w:val="both"/>
      </w:pPr>
      <w:r>
        <w:t xml:space="preserve">    2.  Сеть  газопотребления, построенная на территории земельного участка</w:t>
      </w:r>
    </w:p>
    <w:p w:rsidR="00805412" w:rsidRDefault="004715CD">
      <w:pPr>
        <w:pStyle w:val="ConsPlusNonformat0"/>
        <w:jc w:val="both"/>
      </w:pPr>
      <w:r>
        <w:t>заявителя     с    кадастровым    номером    ____________,    по    адресу:</w:t>
      </w:r>
    </w:p>
    <w:p w:rsidR="00805412" w:rsidRDefault="004715CD">
      <w:pPr>
        <w:pStyle w:val="ConsPlusNonformat0"/>
        <w:jc w:val="both"/>
      </w:pPr>
      <w:r>
        <w:t>_________________________________________,  включая  газопровод  подземный,</w:t>
      </w:r>
    </w:p>
    <w:p w:rsidR="00805412" w:rsidRDefault="004715CD">
      <w:pPr>
        <w:pStyle w:val="ConsPlusNonformat0"/>
        <w:jc w:val="both"/>
      </w:pPr>
      <w:r>
        <w:t>надземный (нужное подчеркнут</w:t>
      </w:r>
      <w:r>
        <w:t>ь), диаметр ___ мм, давление __ МПа, длина __ м</w:t>
      </w:r>
    </w:p>
    <w:p w:rsidR="00805412" w:rsidRDefault="004715CD">
      <w:pPr>
        <w:pStyle w:val="ConsPlusNonformat0"/>
        <w:jc w:val="both"/>
      </w:pPr>
      <w:r>
        <w:t>и   следующее   газоиспользующее   оборудование,   присоединенное   к  сети</w:t>
      </w:r>
    </w:p>
    <w:p w:rsidR="00805412" w:rsidRDefault="004715CD">
      <w:pPr>
        <w:pStyle w:val="ConsPlusNonformat0"/>
        <w:jc w:val="both"/>
      </w:pPr>
      <w:r>
        <w:t>газопотребления: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2424"/>
        <w:gridCol w:w="1020"/>
        <w:gridCol w:w="1984"/>
        <w:gridCol w:w="2438"/>
      </w:tblGrid>
      <w:tr w:rsidR="00805412">
        <w:tc>
          <w:tcPr>
            <w:tcW w:w="1191" w:type="dxa"/>
            <w:vMerge w:val="restart"/>
          </w:tcPr>
          <w:p w:rsidR="00805412" w:rsidRDefault="004715CD">
            <w:pPr>
              <w:pStyle w:val="ConsPlusNormal0"/>
              <w:jc w:val="center"/>
            </w:pPr>
            <w:r>
              <w:t>Порядковый номер</w:t>
            </w:r>
          </w:p>
        </w:tc>
        <w:tc>
          <w:tcPr>
            <w:tcW w:w="2424" w:type="dxa"/>
            <w:vMerge w:val="restart"/>
          </w:tcPr>
          <w:p w:rsidR="00805412" w:rsidRDefault="004715CD">
            <w:pPr>
              <w:pStyle w:val="ConsPlusNormal0"/>
              <w:jc w:val="center"/>
            </w:pPr>
            <w:r>
              <w:t>Наименование, тип, марка оборудования</w:t>
            </w:r>
          </w:p>
        </w:tc>
        <w:tc>
          <w:tcPr>
            <w:tcW w:w="1020" w:type="dxa"/>
            <w:vMerge w:val="restart"/>
          </w:tcPr>
          <w:p w:rsidR="00805412" w:rsidRDefault="004715CD">
            <w:pPr>
              <w:pStyle w:val="ConsPlusNormal0"/>
              <w:jc w:val="center"/>
            </w:pPr>
            <w:r>
              <w:t>Количество (штук)</w:t>
            </w:r>
          </w:p>
        </w:tc>
        <w:tc>
          <w:tcPr>
            <w:tcW w:w="4422" w:type="dxa"/>
            <w:gridSpan w:val="2"/>
          </w:tcPr>
          <w:p w:rsidR="00805412" w:rsidRDefault="004715CD">
            <w:pPr>
              <w:pStyle w:val="ConsPlusNormal0"/>
              <w:jc w:val="center"/>
            </w:pPr>
            <w:r>
              <w:t>Максимальный часовой расход газа (мощность)</w:t>
            </w:r>
          </w:p>
        </w:tc>
      </w:tr>
      <w:tr w:rsidR="00805412">
        <w:tc>
          <w:tcPr>
            <w:tcW w:w="0" w:type="auto"/>
            <w:vMerge/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</w:tcPr>
          <w:p w:rsidR="00805412" w:rsidRDefault="00805412">
            <w:pPr>
              <w:pStyle w:val="ConsPlusNormal0"/>
            </w:pPr>
          </w:p>
        </w:tc>
        <w:tc>
          <w:tcPr>
            <w:tcW w:w="1984" w:type="dxa"/>
          </w:tcPr>
          <w:p w:rsidR="00805412" w:rsidRDefault="004715CD">
            <w:pPr>
              <w:pStyle w:val="ConsPlusNormal0"/>
              <w:jc w:val="center"/>
            </w:pPr>
            <w:r>
              <w:t>куб. метров в час</w:t>
            </w:r>
          </w:p>
        </w:tc>
        <w:tc>
          <w:tcPr>
            <w:tcW w:w="2438" w:type="dxa"/>
          </w:tcPr>
          <w:p w:rsidR="00805412" w:rsidRDefault="004715CD">
            <w:pPr>
              <w:pStyle w:val="ConsPlusNormal0"/>
              <w:jc w:val="center"/>
            </w:pPr>
            <w:r>
              <w:t>тыс. куб. метров в год</w:t>
            </w:r>
          </w:p>
        </w:tc>
      </w:tr>
      <w:tr w:rsidR="00805412">
        <w:tc>
          <w:tcPr>
            <w:tcW w:w="119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42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020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98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438" w:type="dxa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1191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424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984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438" w:type="dxa"/>
            <w:vAlign w:val="center"/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Заключение:</w:t>
      </w:r>
    </w:p>
    <w:p w:rsidR="00805412" w:rsidRDefault="004715CD">
      <w:pPr>
        <w:pStyle w:val="ConsPlusNonformat0"/>
        <w:jc w:val="both"/>
      </w:pPr>
      <w:r>
        <w:t xml:space="preserve">    1.   Проектная   документация  (в  случае,  если  разработка  проектной</w:t>
      </w:r>
    </w:p>
    <w:p w:rsidR="00805412" w:rsidRDefault="004715CD">
      <w:pPr>
        <w:pStyle w:val="ConsPlusNonformat0"/>
        <w:jc w:val="both"/>
      </w:pPr>
      <w:r>
        <w:t>документации    предусмотрена   законодательством   Российской   Федерации)</w:t>
      </w:r>
    </w:p>
    <w:p w:rsidR="00805412" w:rsidRDefault="004715CD">
      <w:pPr>
        <w:pStyle w:val="ConsPlusNonformat0"/>
        <w:jc w:val="both"/>
      </w:pPr>
      <w:r>
        <w:t>соответствует   техническим   условиям   на   подключение  (технологическое</w:t>
      </w:r>
    </w:p>
    <w:p w:rsidR="00805412" w:rsidRDefault="004715CD">
      <w:pPr>
        <w:pStyle w:val="ConsPlusNonformat0"/>
        <w:jc w:val="both"/>
      </w:pPr>
      <w:r>
        <w:t>присоединение)     объектов     капитального    строительства    к    сетям</w:t>
      </w:r>
    </w:p>
    <w:p w:rsidR="00805412" w:rsidRDefault="004715CD">
      <w:pPr>
        <w:pStyle w:val="ConsPlusNonformat0"/>
        <w:jc w:val="both"/>
      </w:pPr>
      <w:r>
        <w:t>газораспределения,  являющим</w:t>
      </w:r>
      <w:r>
        <w:t>ся  неотъемлемой  частью договора о подключении</w:t>
      </w:r>
    </w:p>
    <w:p w:rsidR="00805412" w:rsidRDefault="004715CD">
      <w:pPr>
        <w:pStyle w:val="ConsPlusNonformat0"/>
        <w:jc w:val="both"/>
      </w:pPr>
      <w:r>
        <w:t>(технологическом  присоединении)  газоиспользующего оборудования и объектов</w:t>
      </w:r>
    </w:p>
    <w:p w:rsidR="00805412" w:rsidRDefault="004715CD">
      <w:pPr>
        <w:pStyle w:val="ConsPlusNonformat0"/>
        <w:jc w:val="both"/>
      </w:pPr>
      <w:r>
        <w:t>капитального  строительства  к сети газораспределения от "__" _____ 20__ г.</w:t>
      </w:r>
    </w:p>
    <w:p w:rsidR="00805412" w:rsidRDefault="004715CD">
      <w:pPr>
        <w:pStyle w:val="ConsPlusNonformat0"/>
        <w:jc w:val="both"/>
      </w:pPr>
      <w:r>
        <w:t>N __________.</w:t>
      </w:r>
    </w:p>
    <w:p w:rsidR="00805412" w:rsidRDefault="004715CD">
      <w:pPr>
        <w:pStyle w:val="ConsPlusNonformat0"/>
        <w:jc w:val="both"/>
      </w:pPr>
      <w:r>
        <w:t xml:space="preserve">    2.   Строительно-монтажные   работы   </w:t>
      </w:r>
      <w:r>
        <w:t>выполнены   в   полном  объеме  в</w:t>
      </w:r>
    </w:p>
    <w:p w:rsidR="00805412" w:rsidRDefault="004715CD">
      <w:pPr>
        <w:pStyle w:val="ConsPlusNonformat0"/>
        <w:jc w:val="both"/>
      </w:pPr>
      <w:r>
        <w:t>соответствии  с  проектом  заявителя  (в  случае, если разработка проектной</w:t>
      </w:r>
    </w:p>
    <w:p w:rsidR="00805412" w:rsidRDefault="004715CD">
      <w:pPr>
        <w:pStyle w:val="ConsPlusNonformat0"/>
        <w:jc w:val="both"/>
      </w:pPr>
      <w:r>
        <w:t>документации предусмотрена законодательством Российской Федерации).</w:t>
      </w:r>
    </w:p>
    <w:p w:rsidR="00805412" w:rsidRDefault="004715CD">
      <w:pPr>
        <w:pStyle w:val="ConsPlusNonformat0"/>
        <w:jc w:val="both"/>
      </w:pPr>
      <w:r>
        <w:t xml:space="preserve">    3.  Монтаж  газоиспользующего  оборудования  выполнен в полном объеме в</w:t>
      </w:r>
    </w:p>
    <w:p w:rsidR="00805412" w:rsidRDefault="004715CD">
      <w:pPr>
        <w:pStyle w:val="ConsPlusNonformat0"/>
        <w:jc w:val="both"/>
      </w:pPr>
      <w:r>
        <w:t>со</w:t>
      </w:r>
      <w:r>
        <w:t>ответствии  с  проектом  заявителя  (в  случае, если разработка проектной</w:t>
      </w:r>
    </w:p>
    <w:p w:rsidR="00805412" w:rsidRDefault="004715CD">
      <w:pPr>
        <w:pStyle w:val="ConsPlusNonformat0"/>
        <w:jc w:val="both"/>
      </w:pPr>
      <w:r>
        <w:t>документации предусмотрена законодательством Российской Федерации).</w:t>
      </w:r>
    </w:p>
    <w:p w:rsidR="00805412" w:rsidRDefault="004715CD">
      <w:pPr>
        <w:pStyle w:val="ConsPlusNonformat0"/>
        <w:jc w:val="both"/>
      </w:pPr>
      <w:r>
        <w:t xml:space="preserve">    4.  Сеть  газопотребления и газоиспользующее оборудование к подключению</w:t>
      </w:r>
    </w:p>
    <w:p w:rsidR="00805412" w:rsidRDefault="004715CD">
      <w:pPr>
        <w:pStyle w:val="ConsPlusNonformat0"/>
        <w:jc w:val="both"/>
      </w:pPr>
      <w:r>
        <w:t>(технологическому присоединению) готовы.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40"/>
        <w:gridCol w:w="4309"/>
      </w:tblGrid>
      <w:tr w:rsidR="00805412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Подписи сторон</w:t>
            </w:r>
          </w:p>
          <w:p w:rsidR="00805412" w:rsidRDefault="004715CD">
            <w:pPr>
              <w:pStyle w:val="ConsPlusNormal0"/>
              <w:jc w:val="center"/>
            </w:pPr>
            <w:r>
              <w:t>(для договора с юридическим лицом, индивидуальным предпринимателем)</w:t>
            </w:r>
          </w:p>
        </w:tc>
      </w:tr>
      <w:tr w:rsidR="00805412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Заявитель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 лица, действующего от имени газораспределительной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 лица, действующего от имени юридического лица)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исполнителя)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заявителя)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40"/>
        <w:gridCol w:w="4309"/>
      </w:tblGrid>
      <w:tr w:rsidR="00805412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Подписи сторон</w:t>
            </w:r>
          </w:p>
          <w:p w:rsidR="00805412" w:rsidRDefault="004715CD">
            <w:pPr>
              <w:pStyle w:val="ConsPlusNormal0"/>
              <w:jc w:val="center"/>
            </w:pPr>
            <w:r>
              <w:t>(для договора с физическим лицом)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Заявитель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 лица, действующего от имени газораспределительной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исполнителя)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заявителя)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1"/>
      </w:pPr>
      <w:r>
        <w:t>Приложение N 4</w:t>
      </w:r>
    </w:p>
    <w:p w:rsidR="00805412" w:rsidRDefault="004715CD">
      <w:pPr>
        <w:pStyle w:val="ConsPlusNormal0"/>
        <w:jc w:val="right"/>
      </w:pPr>
      <w:r>
        <w:t>к Правилам подключения</w:t>
      </w:r>
    </w:p>
    <w:p w:rsidR="00805412" w:rsidRDefault="004715CD">
      <w:pPr>
        <w:pStyle w:val="ConsPlusNormal0"/>
        <w:jc w:val="right"/>
      </w:pPr>
      <w:r>
        <w:t>(технологического присоединения)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и объектов капитального</w:t>
      </w:r>
    </w:p>
    <w:p w:rsidR="00805412" w:rsidRDefault="004715CD">
      <w:pPr>
        <w:pStyle w:val="ConsPlusNormal0"/>
        <w:jc w:val="right"/>
      </w:pPr>
      <w:r>
        <w:t>строительства к сетям</w:t>
      </w:r>
    </w:p>
    <w:p w:rsidR="00805412" w:rsidRDefault="004715CD">
      <w:pPr>
        <w:pStyle w:val="ConsPlusNormal0"/>
        <w:jc w:val="right"/>
      </w:pPr>
      <w:r>
        <w:t>газораспределения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bookmarkStart w:id="105" w:name="P1691"/>
      <w:bookmarkEnd w:id="105"/>
      <w:r>
        <w:t>ТИПОВАЯ ФОРМА АКТА</w:t>
      </w:r>
    </w:p>
    <w:p w:rsidR="00805412" w:rsidRDefault="004715CD">
      <w:pPr>
        <w:pStyle w:val="ConsPlusNormal0"/>
        <w:jc w:val="center"/>
      </w:pPr>
      <w:r>
        <w:t>О ПОДКЛЮЧЕНИИ (ТЕХНОЛОГИЧЕСКОМ ПРИСОЕДИНЕНИИ), СОДЕРЖАЩЕГО</w:t>
      </w:r>
    </w:p>
    <w:p w:rsidR="00805412" w:rsidRDefault="004715CD">
      <w:pPr>
        <w:pStyle w:val="ConsPlusNormal0"/>
        <w:jc w:val="center"/>
      </w:pPr>
      <w:r>
        <w:t>ИНФОРМАЦИЮ О РАЗГРАНИЧЕНИИ ИМУЩЕСТВЕННОЙ ПРИНАДЛЕЖНОСТИ</w:t>
      </w:r>
    </w:p>
    <w:p w:rsidR="00805412" w:rsidRDefault="004715CD">
      <w:pPr>
        <w:pStyle w:val="ConsPlusNormal0"/>
        <w:jc w:val="center"/>
      </w:pPr>
      <w:r>
        <w:t>И ЭКСПЛУАТАЦИОННОЙ ОТВЕТСТВЕННОСТИ СТОРОН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                                АКТ</w:t>
      </w:r>
    </w:p>
    <w:p w:rsidR="00805412" w:rsidRDefault="004715CD">
      <w:pPr>
        <w:pStyle w:val="ConsPlusNonformat0"/>
        <w:jc w:val="both"/>
      </w:pPr>
      <w:r>
        <w:t xml:space="preserve">         о подключении (технологическом присоединении), содержащий</w:t>
      </w:r>
    </w:p>
    <w:p w:rsidR="00805412" w:rsidRDefault="004715CD">
      <w:pPr>
        <w:pStyle w:val="ConsPlusNonformat0"/>
        <w:jc w:val="both"/>
      </w:pPr>
      <w:r>
        <w:t xml:space="preserve">          информацию о разграничении имущественной принадлежности</w:t>
      </w:r>
    </w:p>
    <w:p w:rsidR="00805412" w:rsidRDefault="004715CD">
      <w:pPr>
        <w:pStyle w:val="ConsPlusNonformat0"/>
        <w:jc w:val="both"/>
      </w:pPr>
      <w:r>
        <w:t xml:space="preserve">                 и эксплуатационной отве</w:t>
      </w:r>
      <w:r>
        <w:t>тственности сторон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</w:tblGrid>
      <w:tr w:rsidR="00805412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"__" ______ 20__ г.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>___________________________________________________, именуемое в дальнейшем</w:t>
      </w:r>
    </w:p>
    <w:p w:rsidR="00805412" w:rsidRDefault="004715CD">
      <w:pPr>
        <w:pStyle w:val="ConsPlusNonformat0"/>
        <w:jc w:val="both"/>
      </w:pPr>
      <w:r>
        <w:t xml:space="preserve">    (полное наименование газораспределительной</w:t>
      </w:r>
    </w:p>
    <w:p w:rsidR="00805412" w:rsidRDefault="004715CD">
      <w:pPr>
        <w:pStyle w:val="ConsPlusNonformat0"/>
        <w:jc w:val="both"/>
      </w:pPr>
      <w:r>
        <w:t xml:space="preserve">                 организации)</w:t>
      </w:r>
    </w:p>
    <w:p w:rsidR="00805412" w:rsidRDefault="004715CD">
      <w:pPr>
        <w:pStyle w:val="ConsPlusNonformat0"/>
        <w:jc w:val="both"/>
      </w:pPr>
      <w:r>
        <w:t>исполнителем, в лице ________________________________________</w:t>
      </w:r>
      <w:r>
        <w:t>_____________,</w:t>
      </w:r>
    </w:p>
    <w:p w:rsidR="00805412" w:rsidRDefault="004715CD">
      <w:pPr>
        <w:pStyle w:val="ConsPlusNonformat0"/>
        <w:jc w:val="both"/>
      </w:pPr>
      <w:r>
        <w:t xml:space="preserve">                         (фамилия, имя, отчество лица - представителя</w:t>
      </w:r>
    </w:p>
    <w:p w:rsidR="00805412" w:rsidRDefault="004715CD">
      <w:pPr>
        <w:pStyle w:val="ConsPlusNonformat0"/>
        <w:jc w:val="both"/>
      </w:pPr>
      <w:r>
        <w:t xml:space="preserve">                              газораспределительной организации)</w:t>
      </w:r>
    </w:p>
    <w:p w:rsidR="00805412" w:rsidRDefault="004715CD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           (устава, доверенности, иных документов)</w:t>
      </w:r>
    </w:p>
    <w:p w:rsidR="00805412" w:rsidRDefault="004715CD">
      <w:pPr>
        <w:pStyle w:val="ConsPlusNonformat0"/>
        <w:jc w:val="both"/>
      </w:pPr>
      <w:r>
        <w:t>с одной стороны, и 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 (полное наименование заявителя - юридического лица;</w:t>
      </w:r>
    </w:p>
    <w:p w:rsidR="00805412" w:rsidRDefault="004715CD">
      <w:pPr>
        <w:pStyle w:val="ConsPlusNonformat0"/>
        <w:jc w:val="both"/>
      </w:pPr>
      <w:r>
        <w:t xml:space="preserve">                     фамилия, имя, о</w:t>
      </w:r>
      <w:r>
        <w:t>тчество заявителя - физического лица)</w:t>
      </w:r>
    </w:p>
    <w:p w:rsidR="00805412" w:rsidRDefault="004715CD">
      <w:pPr>
        <w:pStyle w:val="ConsPlusNonformat0"/>
        <w:jc w:val="both"/>
      </w:pPr>
      <w:r>
        <w:t>именуемый в дальнейшем заявителем, в лице 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(фамилия, имя, отчество лица - представителя заявителя)</w:t>
      </w:r>
    </w:p>
    <w:p w:rsidR="00805412" w:rsidRDefault="004715CD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         (устава, доверенности, иных документов)</w:t>
      </w:r>
    </w:p>
    <w:p w:rsidR="00805412" w:rsidRDefault="004715CD">
      <w:pPr>
        <w:pStyle w:val="ConsPlusNonformat0"/>
        <w:jc w:val="both"/>
      </w:pPr>
      <w:r>
        <w:t>с другой стороны, в дальнейшем именуемые сторонами, составили настоящий акт</w:t>
      </w:r>
    </w:p>
    <w:p w:rsidR="00805412" w:rsidRDefault="004715CD">
      <w:pPr>
        <w:pStyle w:val="ConsPlusNonformat0"/>
        <w:jc w:val="both"/>
      </w:pPr>
      <w:r>
        <w:t>о  том,  что  в  соответствии  с  д</w:t>
      </w:r>
      <w:r>
        <w:t>оговором  о подключении (технологическом</w:t>
      </w:r>
    </w:p>
    <w:p w:rsidR="00805412" w:rsidRDefault="004715CD">
      <w:pPr>
        <w:pStyle w:val="ConsPlusNonformat0"/>
        <w:jc w:val="both"/>
      </w:pPr>
      <w:r>
        <w:t>присоединении)   газоиспользующего  оборудования  и  объектов  капитального</w:t>
      </w:r>
    </w:p>
    <w:p w:rsidR="00805412" w:rsidRDefault="004715CD">
      <w:pPr>
        <w:pStyle w:val="ConsPlusNonformat0"/>
        <w:jc w:val="both"/>
      </w:pPr>
      <w:r>
        <w:t>строительства   к   сети   газораспределения   от  "__"  ________  20__  г.</w:t>
      </w:r>
    </w:p>
    <w:p w:rsidR="00805412" w:rsidRDefault="004715CD">
      <w:pPr>
        <w:pStyle w:val="ConsPlusNonformat0"/>
        <w:jc w:val="both"/>
      </w:pPr>
      <w:r>
        <w:t>N  __________  (далее  -  договор) произведено подключение (тех</w:t>
      </w:r>
      <w:r>
        <w:t>нологическое</w:t>
      </w:r>
    </w:p>
    <w:p w:rsidR="00805412" w:rsidRDefault="004715CD">
      <w:pPr>
        <w:pStyle w:val="ConsPlusNonformat0"/>
        <w:jc w:val="both"/>
      </w:pPr>
      <w:r>
        <w:t>присоединение)    объекта    капитального   строительства,   расположенного</w:t>
      </w:r>
    </w:p>
    <w:p w:rsidR="00805412" w:rsidRDefault="004715CD">
      <w:pPr>
        <w:pStyle w:val="ConsPlusNonformat0"/>
        <w:jc w:val="both"/>
      </w:pPr>
      <w:r>
        <w:t>______________________, к сети газораспределения, принадлежащей исполнителю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>_______________</w:t>
      </w:r>
      <w:r>
        <w:t>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(наименование сети газораспределения (адрес)</w:t>
      </w:r>
    </w:p>
    <w:p w:rsidR="00805412" w:rsidRDefault="004715CD">
      <w:pPr>
        <w:pStyle w:val="ConsPlusNonformat0"/>
        <w:jc w:val="both"/>
      </w:pPr>
      <w:r>
        <w:t xml:space="preserve">    Характеристики выполненного присоединения: ___________________________.</w:t>
      </w:r>
    </w:p>
    <w:p w:rsidR="00805412" w:rsidRDefault="004715CD">
      <w:pPr>
        <w:pStyle w:val="ConsPlusNonformat0"/>
        <w:jc w:val="both"/>
      </w:pPr>
      <w:r>
        <w:t xml:space="preserve">    Сеть газораспределения в точке подключения: ___________</w:t>
      </w:r>
      <w:r>
        <w:t>_______________.</w:t>
      </w:r>
    </w:p>
    <w:p w:rsidR="00805412" w:rsidRDefault="004715CD">
      <w:pPr>
        <w:pStyle w:val="ConsPlusNonformat0"/>
        <w:jc w:val="both"/>
      </w:pPr>
      <w:r>
        <w:t xml:space="preserve">    Расположение газопровода - подземное, надземное (нужное подчеркнуть).</w:t>
      </w:r>
    </w:p>
    <w:p w:rsidR="00805412" w:rsidRDefault="004715CD">
      <w:pPr>
        <w:pStyle w:val="ConsPlusNonformat0"/>
        <w:jc w:val="both"/>
      </w:pPr>
      <w:r>
        <w:t xml:space="preserve">    Информация о газопроводе в точке подключения: 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</w:t>
      </w:r>
      <w:r>
        <w:t>(диаметр, материал труб и тип защитного покрытия)</w:t>
      </w:r>
    </w:p>
    <w:p w:rsidR="00805412" w:rsidRDefault="004715CD">
      <w:pPr>
        <w:pStyle w:val="ConsPlusNonformat0"/>
        <w:jc w:val="both"/>
      </w:pPr>
      <w:r>
        <w:t xml:space="preserve">    Наружный диаметр ____ мм.</w:t>
      </w:r>
    </w:p>
    <w:p w:rsidR="00805412" w:rsidRDefault="004715CD">
      <w:pPr>
        <w:pStyle w:val="ConsPlusNonformat0"/>
        <w:jc w:val="both"/>
      </w:pPr>
      <w:r>
        <w:t xml:space="preserve">    Режим газоснабжения в точке подключения:</w:t>
      </w:r>
    </w:p>
    <w:p w:rsidR="00805412" w:rsidRDefault="004715CD">
      <w:pPr>
        <w:pStyle w:val="ConsPlusNonformat0"/>
        <w:jc w:val="both"/>
      </w:pPr>
      <w:r>
        <w:t xml:space="preserve">    максимальный расход газа________ куб. метров в час;</w:t>
      </w:r>
    </w:p>
    <w:p w:rsidR="00805412" w:rsidRDefault="004715CD">
      <w:pPr>
        <w:pStyle w:val="ConsPlusNonformat0"/>
        <w:jc w:val="both"/>
      </w:pPr>
      <w:r>
        <w:t xml:space="preserve">    максимальное давление газа ________ МПа;</w:t>
      </w:r>
    </w:p>
    <w:p w:rsidR="00805412" w:rsidRDefault="004715CD">
      <w:pPr>
        <w:pStyle w:val="ConsPlusNonformat0"/>
        <w:jc w:val="both"/>
      </w:pPr>
      <w:r>
        <w:t xml:space="preserve">    минимальное давление газа ________ МПа;</w:t>
      </w:r>
    </w:p>
    <w:p w:rsidR="00805412" w:rsidRDefault="004715CD">
      <w:pPr>
        <w:pStyle w:val="ConsPlusNonformat0"/>
        <w:jc w:val="both"/>
      </w:pPr>
      <w:r>
        <w:t xml:space="preserve">    режим   газоснабжения:   постоянный,  на  условиях  прерывания  (нужное</w:t>
      </w:r>
    </w:p>
    <w:p w:rsidR="00805412" w:rsidRDefault="004715CD">
      <w:pPr>
        <w:pStyle w:val="ConsPlusNonformat0"/>
        <w:jc w:val="both"/>
      </w:pPr>
      <w:r>
        <w:t>подчеркнуть).</w:t>
      </w:r>
    </w:p>
    <w:p w:rsidR="00805412" w:rsidRDefault="004715CD">
      <w:pPr>
        <w:pStyle w:val="ConsPlusNonformat0"/>
        <w:jc w:val="both"/>
      </w:pPr>
      <w:r>
        <w:t xml:space="preserve">    Отключающие устройства: 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Характеристика средств измерений учета газ</w:t>
      </w:r>
      <w:r>
        <w:t>а __________________________.</w:t>
      </w:r>
    </w:p>
    <w:p w:rsidR="00805412" w:rsidRDefault="004715CD">
      <w:pPr>
        <w:pStyle w:val="ConsPlusNonformat0"/>
        <w:jc w:val="both"/>
      </w:pPr>
      <w:r>
        <w:t xml:space="preserve">    Сеть газопотребления и (или) газораспределения: _______________________</w:t>
      </w:r>
    </w:p>
    <w:p w:rsidR="00805412" w:rsidRDefault="004715CD">
      <w:pPr>
        <w:pStyle w:val="ConsPlusNonformat0"/>
        <w:jc w:val="both"/>
      </w:pPr>
      <w:r>
        <w:t xml:space="preserve">    газопровод: подземный, надземный, (нужное подчеркнуть);</w:t>
      </w:r>
    </w:p>
    <w:p w:rsidR="00805412" w:rsidRDefault="004715CD">
      <w:pPr>
        <w:pStyle w:val="ConsPlusNonformat0"/>
        <w:jc w:val="both"/>
      </w:pPr>
      <w:r>
        <w:t xml:space="preserve">    материал: полиэтилен, сталь и иное (нужное подчеркнуть);</w:t>
      </w:r>
    </w:p>
    <w:p w:rsidR="00805412" w:rsidRDefault="004715CD">
      <w:pPr>
        <w:pStyle w:val="ConsPlusNonformat0"/>
        <w:jc w:val="both"/>
      </w:pPr>
      <w:r>
        <w:t xml:space="preserve">    диаметр ____ мм, давление</w:t>
      </w:r>
      <w:r>
        <w:t xml:space="preserve"> (максимальное) ____ МПа, длина ____ м.</w:t>
      </w:r>
    </w:p>
    <w:p w:rsidR="00805412" w:rsidRDefault="004715CD">
      <w:pPr>
        <w:pStyle w:val="ConsPlusNonformat0"/>
        <w:jc w:val="both"/>
      </w:pPr>
      <w:r>
        <w:t xml:space="preserve">    Отключающие устройства: 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Характеристика средств измерений учета газа __________________________.</w:t>
      </w:r>
    </w:p>
    <w:p w:rsidR="00805412" w:rsidRDefault="004715CD">
      <w:pPr>
        <w:pStyle w:val="ConsPlusNonformat0"/>
        <w:jc w:val="both"/>
      </w:pPr>
      <w:r>
        <w:t xml:space="preserve">    Стоимость работ по договору: _______________________________</w:t>
      </w:r>
      <w:r>
        <w:t xml:space="preserve">_______ </w:t>
      </w:r>
      <w:hyperlink w:anchor="P1887" w:tooltip="&lt;*&gt; Не заполняется в случае восстановления и переоформления документов о подключении объектов капитального строительства к сетям газораспределения.">
        <w:r>
          <w:rPr>
            <w:color w:val="0000FF"/>
          </w:rPr>
          <w:t>&lt;*&gt;</w:t>
        </w:r>
      </w:hyperlink>
    </w:p>
    <w:p w:rsidR="00805412" w:rsidRDefault="004715CD">
      <w:pPr>
        <w:pStyle w:val="ConsPlusNonformat0"/>
        <w:jc w:val="both"/>
      </w:pPr>
      <w:r>
        <w:t xml:space="preserve">    Газоиспользующее оборудование: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77"/>
        <w:gridCol w:w="1933"/>
        <w:gridCol w:w="1020"/>
        <w:gridCol w:w="1927"/>
        <w:gridCol w:w="2512"/>
      </w:tblGrid>
      <w:tr w:rsidR="00805412">
        <w:tc>
          <w:tcPr>
            <w:tcW w:w="1577" w:type="dxa"/>
          </w:tcPr>
          <w:p w:rsidR="00805412" w:rsidRDefault="004715CD">
            <w:pPr>
              <w:pStyle w:val="ConsPlusNormal0"/>
              <w:jc w:val="center"/>
            </w:pPr>
            <w:r>
              <w:t>Порядковый номер</w:t>
            </w:r>
          </w:p>
        </w:tc>
        <w:tc>
          <w:tcPr>
            <w:tcW w:w="1933" w:type="dxa"/>
          </w:tcPr>
          <w:p w:rsidR="00805412" w:rsidRDefault="004715CD">
            <w:pPr>
              <w:pStyle w:val="ConsPlusNormal0"/>
              <w:jc w:val="center"/>
            </w:pPr>
            <w:r>
              <w:t>Наименован</w:t>
            </w:r>
            <w:r>
              <w:t>ие, тип, марка газоиспользующего оборудования</w:t>
            </w:r>
          </w:p>
        </w:tc>
        <w:tc>
          <w:tcPr>
            <w:tcW w:w="1020" w:type="dxa"/>
          </w:tcPr>
          <w:p w:rsidR="00805412" w:rsidRDefault="004715CD">
            <w:pPr>
              <w:pStyle w:val="ConsPlusNormal0"/>
              <w:jc w:val="center"/>
            </w:pPr>
            <w:r>
              <w:t>Количество (штук)</w:t>
            </w:r>
          </w:p>
        </w:tc>
        <w:tc>
          <w:tcPr>
            <w:tcW w:w="1927" w:type="dxa"/>
          </w:tcPr>
          <w:p w:rsidR="00805412" w:rsidRDefault="004715CD">
            <w:pPr>
              <w:pStyle w:val="ConsPlusNormal0"/>
              <w:jc w:val="center"/>
            </w:pPr>
            <w:r>
              <w:t>Максимальный расход газа (мощности)</w:t>
            </w:r>
          </w:p>
          <w:p w:rsidR="00805412" w:rsidRDefault="004715CD">
            <w:pPr>
              <w:pStyle w:val="ConsPlusNormal0"/>
              <w:jc w:val="center"/>
            </w:pPr>
            <w:r>
              <w:t>(куб. метров в час)</w:t>
            </w:r>
          </w:p>
        </w:tc>
        <w:tc>
          <w:tcPr>
            <w:tcW w:w="2512" w:type="dxa"/>
          </w:tcPr>
          <w:p w:rsidR="00805412" w:rsidRDefault="004715CD">
            <w:pPr>
              <w:pStyle w:val="ConsPlusNormal0"/>
              <w:jc w:val="center"/>
            </w:pPr>
            <w:r>
              <w:t>Планируемый объем газопотребления</w:t>
            </w:r>
          </w:p>
          <w:p w:rsidR="00805412" w:rsidRDefault="004715CD">
            <w:pPr>
              <w:pStyle w:val="ConsPlusNormal0"/>
              <w:jc w:val="center"/>
            </w:pPr>
            <w:r>
              <w:t>(тыс. куб. метров в год)</w:t>
            </w:r>
          </w:p>
        </w:tc>
      </w:tr>
      <w:tr w:rsidR="00805412">
        <w:tc>
          <w:tcPr>
            <w:tcW w:w="1577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933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020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927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512" w:type="dxa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1577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933" w:type="dxa"/>
          </w:tcPr>
          <w:p w:rsidR="00805412" w:rsidRDefault="004715CD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1020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927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512" w:type="dxa"/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Стороны  составили  настоящий  акт  о  том,  что границей разграничения</w:t>
      </w:r>
    </w:p>
    <w:p w:rsidR="00805412" w:rsidRDefault="004715CD">
      <w:pPr>
        <w:pStyle w:val="ConsPlusNonformat0"/>
        <w:jc w:val="both"/>
      </w:pPr>
      <w:r>
        <w:t>имущественной принадлежности сторон является: ____________________________.</w:t>
      </w:r>
    </w:p>
    <w:p w:rsidR="00805412" w:rsidRDefault="004715CD">
      <w:pPr>
        <w:pStyle w:val="ConsPlusNonformat0"/>
        <w:jc w:val="both"/>
      </w:pPr>
      <w:r>
        <w:t xml:space="preserve">    Существующий газопровод 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        </w:t>
      </w:r>
      <w:r>
        <w:t xml:space="preserve"> (наименование сети газораспределения, адрес)</w:t>
      </w:r>
    </w:p>
    <w:p w:rsidR="00805412" w:rsidRDefault="004715CD">
      <w:pPr>
        <w:pStyle w:val="ConsPlusNonformat0"/>
        <w:jc w:val="both"/>
      </w:pPr>
      <w:r>
        <w:t>к   которому   выполнено  фактическое  присоединение  объекта  капитального</w:t>
      </w:r>
    </w:p>
    <w:p w:rsidR="00805412" w:rsidRDefault="004715CD">
      <w:pPr>
        <w:pStyle w:val="ConsPlusNonformat0"/>
        <w:jc w:val="both"/>
      </w:pPr>
      <w:r>
        <w:t>строительства, принадлежит исполнителю.</w:t>
      </w:r>
    </w:p>
    <w:p w:rsidR="00805412" w:rsidRDefault="004715CD">
      <w:pPr>
        <w:pStyle w:val="ConsPlusNonformat0"/>
        <w:jc w:val="both"/>
      </w:pPr>
      <w:r>
        <w:t xml:space="preserve">    Газопровод  от  границы  разграничения  имущественной принадлежности до</w:t>
      </w:r>
    </w:p>
    <w:p w:rsidR="00805412" w:rsidRDefault="004715CD">
      <w:pPr>
        <w:pStyle w:val="ConsPlusNonformat0"/>
        <w:jc w:val="both"/>
      </w:pPr>
      <w:r>
        <w:t xml:space="preserve">газоиспользующего </w:t>
      </w:r>
      <w:r>
        <w:t xml:space="preserve"> оборудования  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               (наименование объекта капитального</w:t>
      </w:r>
    </w:p>
    <w:p w:rsidR="00805412" w:rsidRDefault="004715CD">
      <w:pPr>
        <w:pStyle w:val="ConsPlusNonformat0"/>
        <w:jc w:val="both"/>
      </w:pPr>
      <w:r>
        <w:t xml:space="preserve">                                            строительства; адрес)</w:t>
      </w:r>
    </w:p>
    <w:p w:rsidR="00805412" w:rsidRDefault="004715CD">
      <w:pPr>
        <w:pStyle w:val="ConsPlusNonformat0"/>
        <w:jc w:val="both"/>
      </w:pPr>
      <w:r>
        <w:t>принадлежит заявителю.</w:t>
      </w:r>
    </w:p>
    <w:p w:rsidR="00805412" w:rsidRDefault="004715CD">
      <w:pPr>
        <w:pStyle w:val="ConsPlusNonformat0"/>
        <w:jc w:val="both"/>
      </w:pPr>
      <w:r>
        <w:t xml:space="preserve">    Стороны  оформили  и  подписали  </w:t>
      </w:r>
      <w:r>
        <w:t>настоящий  акт  о  том,  что  границей</w:t>
      </w:r>
    </w:p>
    <w:p w:rsidR="00805412" w:rsidRDefault="004715CD">
      <w:pPr>
        <w:pStyle w:val="ConsPlusNonformat0"/>
        <w:jc w:val="both"/>
      </w:pPr>
      <w:r>
        <w:t>разграничения эксплуатационной ответственности сторон является: 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       Схема газопроводов с указанием границы разграничения</w:t>
      </w:r>
    </w:p>
    <w:p w:rsidR="00805412" w:rsidRDefault="004715CD">
      <w:pPr>
        <w:pStyle w:val="ConsPlusNonformat0"/>
        <w:jc w:val="both"/>
      </w:pPr>
      <w:r>
        <w:t xml:space="preserve">              имущественной принадлежности и эксплуатационной</w:t>
      </w:r>
    </w:p>
    <w:p w:rsidR="00805412" w:rsidRDefault="004715CD">
      <w:pPr>
        <w:pStyle w:val="ConsPlusNonformat0"/>
        <w:jc w:val="both"/>
      </w:pPr>
      <w:r>
        <w:t xml:space="preserve">                              ответственности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28"/>
        <w:gridCol w:w="4082"/>
      </w:tblGrid>
      <w:tr w:rsidR="00805412"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05412" w:rsidRDefault="004715CD">
            <w:pPr>
              <w:pStyle w:val="ConsPlusNormal0"/>
              <w:jc w:val="center"/>
            </w:pPr>
            <w:r>
              <w:t>Категория объекта капитального строительства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I, II, III, индивидуальный проект</w:t>
            </w:r>
          </w:p>
        </w:tc>
      </w:tr>
      <w:tr w:rsidR="008054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Наименьшее расстояние, измеряемое по прямой линии от сети газораспределения, к которой осуществляется подключение, до подключаемого газоиспользующего оборудования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м</w:t>
            </w:r>
          </w:p>
        </w:tc>
      </w:tr>
      <w:tr w:rsidR="008054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Протяженность газопровода от сети газораспределения до точки подключения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м</w:t>
            </w:r>
          </w:p>
        </w:tc>
      </w:tr>
      <w:tr w:rsidR="008054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Сведения о газопроводе, к которому осуществляется подключение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наименование, материал, давление, тип прокладки, диаметр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               Схема расположения земельного участка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57"/>
      </w:tblGrid>
      <w:tr w:rsidR="00805412">
        <w:tc>
          <w:tcPr>
            <w:tcW w:w="8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12" w:rsidRDefault="004715CD">
            <w:pPr>
              <w:pStyle w:val="ConsPlusNormal0"/>
            </w:pPr>
            <w:r>
              <w:t>На схеме указать:</w:t>
            </w:r>
          </w:p>
          <w:p w:rsidR="00805412" w:rsidRDefault="004715CD">
            <w:pPr>
              <w:pStyle w:val="ConsPlusNormal0"/>
            </w:pPr>
            <w:r>
              <w:t>изображение объекта капитального строительства и сети газоп</w:t>
            </w:r>
            <w:r>
              <w:t>отребления заявителя, подключенных к сети газораспределения исполнителя;</w:t>
            </w:r>
          </w:p>
          <w:p w:rsidR="00805412" w:rsidRDefault="004715CD">
            <w:pPr>
              <w:pStyle w:val="ConsPlusNormal0"/>
            </w:pPr>
            <w:r>
              <w:t>границу имущественной принадлежности сторон;</w:t>
            </w:r>
          </w:p>
          <w:p w:rsidR="00805412" w:rsidRDefault="004715CD">
            <w:pPr>
              <w:pStyle w:val="ConsPlusNormal0"/>
            </w:pPr>
            <w:r>
              <w:t>границу эксплуатационной ответственности сторон;</w:t>
            </w:r>
          </w:p>
          <w:p w:rsidR="00805412" w:rsidRDefault="004715CD">
            <w:pPr>
              <w:pStyle w:val="ConsPlusNormal0"/>
            </w:pPr>
            <w:r>
              <w:t>границу земельного участка заявителя;</w:t>
            </w:r>
          </w:p>
          <w:p w:rsidR="00805412" w:rsidRDefault="004715CD">
            <w:pPr>
              <w:pStyle w:val="ConsPlusNormal0"/>
            </w:pPr>
            <w:r>
              <w:t>длину, диаметр и материал труб;</w:t>
            </w:r>
          </w:p>
          <w:p w:rsidR="00805412" w:rsidRDefault="004715CD">
            <w:pPr>
              <w:pStyle w:val="ConsPlusNormal0"/>
            </w:pPr>
            <w:r>
              <w:t>характеристику и ме</w:t>
            </w:r>
            <w:r>
              <w:t>сто установки средств измерений учета газа;</w:t>
            </w:r>
          </w:p>
          <w:p w:rsidR="00805412" w:rsidRDefault="004715CD">
            <w:pPr>
              <w:pStyle w:val="ConsPlusNormal0"/>
            </w:pPr>
            <w:r>
              <w:t>размещение пункта редуцирования (при наличии)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Условные обозначения:</w:t>
      </w:r>
    </w:p>
    <w:p w:rsidR="00805412" w:rsidRDefault="004715CD">
      <w:pPr>
        <w:pStyle w:val="ConsPlusNonformat0"/>
        <w:jc w:val="both"/>
      </w:pPr>
      <w:r>
        <w:t xml:space="preserve">    1.</w:t>
      </w:r>
    </w:p>
    <w:p w:rsidR="00805412" w:rsidRDefault="004715CD">
      <w:pPr>
        <w:pStyle w:val="ConsPlusNonformat0"/>
        <w:jc w:val="both"/>
      </w:pPr>
      <w:r>
        <w:t xml:space="preserve">    2.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98"/>
        <w:gridCol w:w="2624"/>
        <w:gridCol w:w="2551"/>
      </w:tblGrid>
      <w:tr w:rsidR="00805412">
        <w:tc>
          <w:tcPr>
            <w:tcW w:w="37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05412" w:rsidRDefault="004715CD">
            <w:pPr>
              <w:pStyle w:val="ConsPlusNormal0"/>
              <w:jc w:val="center"/>
            </w:pPr>
            <w:r>
              <w:t>Характеристика газопроводов</w:t>
            </w:r>
          </w:p>
        </w:tc>
        <w:tc>
          <w:tcPr>
            <w:tcW w:w="517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Газопроводы</w:t>
            </w:r>
          </w:p>
        </w:tc>
      </w:tr>
      <w:tr w:rsidR="00805412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:rsidR="00805412" w:rsidRDefault="004715CD">
            <w:pPr>
              <w:pStyle w:val="ConsPlusNormal0"/>
              <w:jc w:val="center"/>
            </w:pPr>
            <w:r>
              <w:t>сеть газораспределения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сеть газопотребления</w:t>
            </w:r>
          </w:p>
        </w:tc>
      </w:tr>
      <w:tr w:rsidR="008054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both"/>
            </w:pPr>
            <w:r>
              <w:t>Рабочее давление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both"/>
            </w:pPr>
            <w:r>
              <w:t>Способ прокладки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both"/>
            </w:pPr>
            <w:r>
              <w:t>Диаметр, мм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both"/>
            </w:pPr>
            <w:r>
              <w:t>Материал труб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both"/>
            </w:pPr>
            <w:r>
              <w:t>Технологическое устройство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Заявитель не имеет претензий к оказанию услуг исполнителя.</w:t>
      </w:r>
    </w:p>
    <w:p w:rsidR="00805412" w:rsidRDefault="004715CD">
      <w:pPr>
        <w:pStyle w:val="ConsPlusNonformat0"/>
        <w:jc w:val="both"/>
      </w:pPr>
      <w:r>
        <w:t xml:space="preserve">    Настоящий   акт   имеет  силу  акта  сдачи  приемки  выполненных  работ</w:t>
      </w:r>
    </w:p>
    <w:p w:rsidR="00805412" w:rsidRDefault="004715CD">
      <w:pPr>
        <w:pStyle w:val="ConsPlusNonformat0"/>
        <w:jc w:val="both"/>
      </w:pPr>
      <w:r>
        <w:t>(оказанных услуг).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40"/>
        <w:gridCol w:w="4309"/>
      </w:tblGrid>
      <w:tr w:rsidR="00805412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Подписи сторон</w:t>
            </w:r>
          </w:p>
          <w:p w:rsidR="00805412" w:rsidRDefault="004715CD">
            <w:pPr>
              <w:pStyle w:val="ConsPlusNormal0"/>
              <w:jc w:val="center"/>
            </w:pPr>
            <w:r>
              <w:t>(для договора с юридическим лицом, индивидуальным предпринимателем)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Заявитель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 лица, действующего от имени газораспределительной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 лица, действующего от имени юридического лица)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исполнителя)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заявителя)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40"/>
        <w:gridCol w:w="4309"/>
      </w:tblGrid>
      <w:tr w:rsidR="00805412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Подписи сторон</w:t>
            </w:r>
          </w:p>
          <w:p w:rsidR="00805412" w:rsidRDefault="004715CD">
            <w:pPr>
              <w:pStyle w:val="ConsPlusNormal0"/>
              <w:jc w:val="center"/>
            </w:pPr>
            <w:r>
              <w:t>(для договора с физическим лицом)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Заявитель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 лица, действующего от имени газораспределительной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исполнителя)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заявителя)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--------------------------------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06" w:name="P1887"/>
      <w:bookmarkEnd w:id="106"/>
      <w:r>
        <w:t>&lt;*&gt; Не заполняется в случае восстановления и переоформления документов о подключении объектов капитального строительства к сетям газораспределения.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1"/>
      </w:pPr>
      <w:r>
        <w:t>Приложение N 5</w:t>
      </w:r>
    </w:p>
    <w:p w:rsidR="00805412" w:rsidRDefault="004715CD">
      <w:pPr>
        <w:pStyle w:val="ConsPlusNormal0"/>
        <w:jc w:val="right"/>
      </w:pPr>
      <w:r>
        <w:t>к Правилам подключения</w:t>
      </w:r>
    </w:p>
    <w:p w:rsidR="00805412" w:rsidRDefault="004715CD">
      <w:pPr>
        <w:pStyle w:val="ConsPlusNormal0"/>
        <w:jc w:val="right"/>
      </w:pPr>
      <w:r>
        <w:t>(технологического присоединения)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и объектов капитального</w:t>
      </w:r>
    </w:p>
    <w:p w:rsidR="00805412" w:rsidRDefault="004715CD">
      <w:pPr>
        <w:pStyle w:val="ConsPlusNormal0"/>
        <w:jc w:val="right"/>
      </w:pPr>
      <w:r>
        <w:t>строительства к сетям</w:t>
      </w:r>
    </w:p>
    <w:p w:rsidR="00805412" w:rsidRDefault="004715CD">
      <w:pPr>
        <w:pStyle w:val="ConsPlusNormal0"/>
        <w:jc w:val="right"/>
      </w:pPr>
      <w:r>
        <w:t>газораспределения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9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16.04.2024 N 484)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ind w:firstLine="540"/>
        <w:jc w:val="both"/>
      </w:pPr>
    </w:p>
    <w:p w:rsidR="00805412" w:rsidRDefault="004715CD">
      <w:pPr>
        <w:pStyle w:val="ConsPlusNormal0"/>
        <w:jc w:val="center"/>
      </w:pPr>
      <w:bookmarkStart w:id="107" w:name="P1903"/>
      <w:bookmarkEnd w:id="107"/>
      <w:r>
        <w:t>ТИПОВАЯ ФОРМА ЗАЯВКИ</w:t>
      </w:r>
    </w:p>
    <w:p w:rsidR="00805412" w:rsidRDefault="004715CD">
      <w:pPr>
        <w:pStyle w:val="ConsPlusNormal0"/>
        <w:jc w:val="center"/>
      </w:pPr>
      <w:r>
        <w:t>О ЗАКЛЮЧЕНИИ ДОГОВОРА НА ПОДКЛЮЧЕНИЕ (ТЕХНОЛОГИЧЕСКОЕ</w:t>
      </w:r>
    </w:p>
    <w:p w:rsidR="00805412" w:rsidRDefault="004715CD">
      <w:pPr>
        <w:pStyle w:val="ConsPlusNormal0"/>
        <w:jc w:val="center"/>
      </w:pPr>
      <w:r>
        <w:t>ПРИСОЕДИНЕНИЕ) СУЩЕСТВУЮЩЕЙ И (ИЛИ) ПРОЕКТИРУЕМОЙ СЕТИ</w:t>
      </w:r>
    </w:p>
    <w:p w:rsidR="00805412" w:rsidRDefault="004715CD">
      <w:pPr>
        <w:pStyle w:val="ConsPlusNormal0"/>
        <w:jc w:val="center"/>
      </w:pPr>
      <w:r>
        <w:t>ГАЗОРАСПРЕДЕЛЕНИЯ К СЕТЯМ ГАЗОРАСПРЕДЕЛЕНИЯ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                              ЗАЯВКА</w:t>
      </w:r>
    </w:p>
    <w:p w:rsidR="00805412" w:rsidRDefault="004715CD">
      <w:pPr>
        <w:pStyle w:val="ConsPlusNonformat0"/>
        <w:jc w:val="both"/>
      </w:pPr>
      <w:r>
        <w:t xml:space="preserve">           о заключении договора на подключение (технологическое</w:t>
      </w:r>
    </w:p>
    <w:p w:rsidR="00805412" w:rsidRDefault="004715CD">
      <w:pPr>
        <w:pStyle w:val="ConsPlusNonformat0"/>
        <w:jc w:val="both"/>
      </w:pPr>
      <w:r>
        <w:t xml:space="preserve">          присоединение) существующей и (или) прое</w:t>
      </w:r>
      <w:r>
        <w:t>ктируемой сети</w:t>
      </w:r>
    </w:p>
    <w:p w:rsidR="00805412" w:rsidRDefault="004715CD">
      <w:pPr>
        <w:pStyle w:val="ConsPlusNonformat0"/>
        <w:jc w:val="both"/>
      </w:pPr>
      <w:r>
        <w:t xml:space="preserve">                газораспределения к сетям газораспределения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1. 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(полное и сокращенное (при наличии) наименование,</w:t>
      </w:r>
    </w:p>
    <w:p w:rsidR="00805412" w:rsidRDefault="004715CD">
      <w:pPr>
        <w:pStyle w:val="ConsPlusNonformat0"/>
        <w:jc w:val="both"/>
      </w:pPr>
      <w:r>
        <w:t xml:space="preserve">          организационно-правовая форма заявителя - юридического лица)</w:t>
      </w:r>
    </w:p>
    <w:p w:rsidR="00805412" w:rsidRDefault="004715CD">
      <w:pPr>
        <w:pStyle w:val="ConsPlusNonformat0"/>
        <w:jc w:val="both"/>
      </w:pPr>
      <w:r>
        <w:t xml:space="preserve">    2. Номер записи в Едином государственном реестре юридических лиц и дата</w:t>
      </w:r>
    </w:p>
    <w:p w:rsidR="00805412" w:rsidRDefault="004715CD">
      <w:pPr>
        <w:pStyle w:val="ConsPlusNonformat0"/>
        <w:jc w:val="both"/>
      </w:pPr>
      <w:r>
        <w:t>ее внесения в реестр 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3.  Место  нахождения  заявит</w:t>
      </w:r>
      <w:r>
        <w:t>еля  -  юридического  лица  и его почтовый</w:t>
      </w:r>
    </w:p>
    <w:p w:rsidR="00805412" w:rsidRDefault="004715CD">
      <w:pPr>
        <w:pStyle w:val="ConsPlusNonformat0"/>
        <w:jc w:val="both"/>
      </w:pPr>
      <w:r>
        <w:t>адрес 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                 (индекс, адрес)</w:t>
      </w:r>
    </w:p>
    <w:p w:rsidR="00805412" w:rsidRDefault="004715CD">
      <w:pPr>
        <w:pStyle w:val="ConsPlusNonformat0"/>
        <w:jc w:val="both"/>
      </w:pPr>
      <w:r>
        <w:t xml:space="preserve">    Телефон,   адрес  электронной  почты  заявителя  (иные  способы  обмена</w:t>
      </w:r>
    </w:p>
    <w:p w:rsidR="00805412" w:rsidRDefault="004715CD">
      <w:pPr>
        <w:pStyle w:val="ConsPlusNonformat0"/>
        <w:jc w:val="both"/>
      </w:pPr>
      <w:r>
        <w:t>информацией)</w:t>
      </w:r>
      <w:r>
        <w:t xml:space="preserve"> 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4. В связи с утверждением программы газификации 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(наименование и реквизиты п</w:t>
      </w:r>
      <w:r>
        <w:t>рограммы газификации)</w:t>
      </w:r>
    </w:p>
    <w:p w:rsidR="00805412" w:rsidRDefault="004715CD">
      <w:pPr>
        <w:pStyle w:val="ConsPlusNonformat0"/>
        <w:jc w:val="both"/>
      </w:pPr>
      <w:r>
        <w:t>реконструкцией   сети   газораспределения   (с   указанием  обоснования  ее</w:t>
      </w:r>
    </w:p>
    <w:p w:rsidR="00805412" w:rsidRDefault="004715CD">
      <w:pPr>
        <w:pStyle w:val="ConsPlusNonformat0"/>
        <w:jc w:val="both"/>
      </w:pPr>
      <w:r>
        <w:t>проведения)  (указывается  нужное)  прошу  направить договор на подключение</w:t>
      </w:r>
    </w:p>
    <w:p w:rsidR="00805412" w:rsidRDefault="004715CD">
      <w:pPr>
        <w:pStyle w:val="ConsPlusNonformat0"/>
        <w:jc w:val="both"/>
      </w:pPr>
      <w:r>
        <w:t>(технологическое присоединение) сети газораспределения</w:t>
      </w:r>
    </w:p>
    <w:p w:rsidR="00805412" w:rsidRDefault="004715CD">
      <w:pPr>
        <w:pStyle w:val="ConsPlusNonformat0"/>
        <w:jc w:val="both"/>
      </w:pPr>
      <w:r>
        <w:t>___________________________</w:t>
      </w:r>
      <w:r>
        <w:t>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(наименование сети газораспределения по программе газификации, сети</w:t>
      </w:r>
    </w:p>
    <w:p w:rsidR="00805412" w:rsidRDefault="004715CD">
      <w:pPr>
        <w:pStyle w:val="ConsPlusNonformat0"/>
        <w:jc w:val="both"/>
      </w:pPr>
      <w:r>
        <w:t xml:space="preserve">      газораспределения, подлежащей реконструкции, - указать нужное)</w:t>
      </w:r>
    </w:p>
    <w:p w:rsidR="00805412" w:rsidRDefault="004715CD">
      <w:pPr>
        <w:pStyle w:val="ConsPlusNonformat0"/>
        <w:jc w:val="both"/>
      </w:pPr>
      <w:r>
        <w:t>расположенной по адресу:</w:t>
      </w:r>
    </w:p>
    <w:p w:rsidR="00805412" w:rsidRDefault="004715CD">
      <w:pPr>
        <w:pStyle w:val="ConsPlusNonformat0"/>
        <w:jc w:val="both"/>
      </w:pPr>
      <w:r>
        <w:t>_________________________________________</w:t>
      </w:r>
      <w:r>
        <w:t>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(место нахождения объекта капитального строительства, кадастровый номер</w:t>
      </w:r>
    </w:p>
    <w:p w:rsidR="00805412" w:rsidRDefault="004715CD">
      <w:pPr>
        <w:pStyle w:val="ConsPlusNonformat0"/>
        <w:jc w:val="both"/>
      </w:pPr>
      <w:r>
        <w:t xml:space="preserve">     земельного участка - указываются при подаче заявки о подключении</w:t>
      </w:r>
    </w:p>
    <w:p w:rsidR="00805412" w:rsidRDefault="004715CD">
      <w:pPr>
        <w:pStyle w:val="ConsPlusNonformat0"/>
        <w:jc w:val="both"/>
      </w:pPr>
      <w:r>
        <w:t xml:space="preserve">                          через единый портал)</w:t>
      </w:r>
    </w:p>
    <w:p w:rsidR="00805412" w:rsidRDefault="004715CD">
      <w:pPr>
        <w:pStyle w:val="ConsPlusNonformat0"/>
        <w:jc w:val="both"/>
      </w:pPr>
      <w:r>
        <w:t xml:space="preserve">    5.  Планируемая  величина  максимального  объема транспортировки газа в</w:t>
      </w:r>
    </w:p>
    <w:p w:rsidR="00805412" w:rsidRDefault="004715CD">
      <w:pPr>
        <w:pStyle w:val="ConsPlusNonformat0"/>
        <w:jc w:val="both"/>
      </w:pPr>
      <w:r>
        <w:t>точке подключения составляет ___________ куб. метров в час.</w:t>
      </w:r>
    </w:p>
    <w:p w:rsidR="00805412" w:rsidRDefault="004715CD">
      <w:pPr>
        <w:pStyle w:val="ConsPlusNonformat0"/>
        <w:jc w:val="both"/>
      </w:pPr>
      <w:r>
        <w:t xml:space="preserve">    6. Дополнительная информация ________________________________________</w:t>
      </w:r>
      <w:r>
        <w:t>_.</w:t>
      </w:r>
    </w:p>
    <w:p w:rsidR="00805412" w:rsidRDefault="004715CD">
      <w:pPr>
        <w:pStyle w:val="ConsPlusNonformat0"/>
        <w:jc w:val="both"/>
      </w:pPr>
      <w:r>
        <w:t xml:space="preserve">                                   (заполняется по инициативе заявителя)</w:t>
      </w:r>
    </w:p>
    <w:p w:rsidR="00805412" w:rsidRDefault="004715CD">
      <w:pPr>
        <w:pStyle w:val="ConsPlusNonformat0"/>
        <w:jc w:val="both"/>
      </w:pPr>
      <w:r>
        <w:t xml:space="preserve">    7.  Результаты  рассмотрения  заявки  прошу  направить (выбрать один из</w:t>
      </w:r>
    </w:p>
    <w:p w:rsidR="00805412" w:rsidRDefault="004715CD">
      <w:pPr>
        <w:pStyle w:val="ConsPlusNonformat0"/>
        <w:jc w:val="both"/>
      </w:pPr>
      <w:r>
        <w:t>способов уведомления) 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           (на адрес электронной почты, СМС-сообщение</w:t>
      </w:r>
    </w:p>
    <w:p w:rsidR="00805412" w:rsidRDefault="004715CD">
      <w:pPr>
        <w:pStyle w:val="ConsPlusNonformat0"/>
        <w:jc w:val="both"/>
      </w:pPr>
      <w:r>
        <w:t xml:space="preserve">                       на телефон, заказным письмом посредством почтовой</w:t>
      </w:r>
    </w:p>
    <w:p w:rsidR="00805412" w:rsidRDefault="004715CD">
      <w:pPr>
        <w:pStyle w:val="ConsPlusNonformat0"/>
        <w:jc w:val="both"/>
      </w:pPr>
      <w:r>
        <w:t xml:space="preserve">                                      связи по адресу)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Приложения </w:t>
      </w:r>
      <w:hyperlink w:anchor="P1969" w:tooltip="&lt;*&gt; К настоящему запросу прилагаются документы, предусмотренные пунктом 115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">
        <w:r>
          <w:rPr>
            <w:color w:val="0000FF"/>
          </w:rPr>
          <w:t>&lt;*&gt;</w:t>
        </w:r>
      </w:hyperlink>
      <w:r>
        <w:t>:</w:t>
      </w:r>
    </w:p>
    <w:p w:rsidR="00805412" w:rsidRDefault="004715CD">
      <w:pPr>
        <w:pStyle w:val="ConsPlusNonformat0"/>
        <w:jc w:val="both"/>
      </w:pPr>
      <w:r>
        <w:t xml:space="preserve">    1.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2.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3.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4. ____________________</w:t>
      </w:r>
      <w:r>
        <w:t>________________________________________________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5"/>
        <w:gridCol w:w="1757"/>
      </w:tblGrid>
      <w:tr w:rsidR="00805412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Заявитель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both"/>
            </w:pPr>
            <w:r>
              <w:t>___________________________/</w:t>
            </w:r>
          </w:p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представителя заявителя)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подпись</w:t>
            </w:r>
          </w:p>
        </w:tc>
      </w:tr>
      <w:tr w:rsidR="00805412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both"/>
            </w:pPr>
            <w:r>
              <w:t>"__" __________________ 20__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both"/>
            </w:pPr>
            <w:r>
              <w:t>М.П.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(контактный телефон)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--------------------------------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08" w:name="P1969"/>
      <w:bookmarkEnd w:id="108"/>
      <w:r>
        <w:t xml:space="preserve">&lt;*&gt; К настоящему запросу прилагаются документы, предусмотренные </w:t>
      </w:r>
      <w:hyperlink w:anchor="P526" w:tooltip="115. Заявка о технологическом присоединении сетей газораспределения должна содержать:">
        <w:r>
          <w:rPr>
            <w:color w:val="0000FF"/>
          </w:rPr>
          <w:t>пунктом 115</w:t>
        </w:r>
      </w:hyperlink>
      <w:r>
        <w:t xml:space="preserve">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г. N 1547 "Об утверждени</w:t>
      </w:r>
      <w:r>
        <w:t>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Федерации".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1"/>
      </w:pPr>
      <w:r>
        <w:t>Приложение N 6</w:t>
      </w:r>
    </w:p>
    <w:p w:rsidR="00805412" w:rsidRDefault="004715CD">
      <w:pPr>
        <w:pStyle w:val="ConsPlusNormal0"/>
        <w:jc w:val="right"/>
      </w:pPr>
      <w:r>
        <w:t>к П</w:t>
      </w:r>
      <w:r>
        <w:t>равилам подключения</w:t>
      </w:r>
    </w:p>
    <w:p w:rsidR="00805412" w:rsidRDefault="004715CD">
      <w:pPr>
        <w:pStyle w:val="ConsPlusNormal0"/>
        <w:jc w:val="right"/>
      </w:pPr>
      <w:r>
        <w:t>(технологического присоединения)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и объектов капитального</w:t>
      </w:r>
    </w:p>
    <w:p w:rsidR="00805412" w:rsidRDefault="004715CD">
      <w:pPr>
        <w:pStyle w:val="ConsPlusNormal0"/>
        <w:jc w:val="right"/>
      </w:pPr>
      <w:r>
        <w:t>строительства к сетям</w:t>
      </w:r>
    </w:p>
    <w:p w:rsidR="00805412" w:rsidRDefault="004715CD">
      <w:pPr>
        <w:pStyle w:val="ConsPlusNormal0"/>
        <w:jc w:val="right"/>
      </w:pPr>
      <w:r>
        <w:t>газораспределения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0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01.06.2023 N 904)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bookmarkStart w:id="109" w:name="P1985"/>
      <w:bookmarkEnd w:id="109"/>
      <w:r>
        <w:t>ТИПОВАЯ ФОРМА ДОГОВОРА</w:t>
      </w:r>
    </w:p>
    <w:p w:rsidR="00805412" w:rsidRDefault="004715CD">
      <w:pPr>
        <w:pStyle w:val="ConsPlusNormal0"/>
        <w:jc w:val="center"/>
      </w:pPr>
      <w:r>
        <w:t>О ПОДКЛЮЧЕНИИ (ТЕХНОЛОГИЧЕСКОМ ПРИСОЕДИНЕНИИ) СУЩЕСТВУЮЩЕЙ</w:t>
      </w:r>
    </w:p>
    <w:p w:rsidR="00805412" w:rsidRDefault="004715CD">
      <w:pPr>
        <w:pStyle w:val="ConsPlusNormal0"/>
        <w:jc w:val="center"/>
      </w:pPr>
      <w:r>
        <w:t>И (ИЛИ) ПРОЕКТИРУЕМОЙ СЕТИ ГАЗОРАСПРЕДЕЛЕНИЯ</w:t>
      </w:r>
    </w:p>
    <w:p w:rsidR="00805412" w:rsidRDefault="004715CD">
      <w:pPr>
        <w:pStyle w:val="ConsPlusNormal0"/>
        <w:jc w:val="center"/>
      </w:pPr>
      <w:r>
        <w:t>К СЕТЯМ ГАЗОРАСПРЕДЕЛЕНИЯ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r>
        <w:t>ДОГОВОР</w:t>
      </w:r>
    </w:p>
    <w:p w:rsidR="00805412" w:rsidRDefault="004715CD">
      <w:pPr>
        <w:pStyle w:val="ConsPlusNormal0"/>
        <w:jc w:val="center"/>
      </w:pPr>
      <w:r>
        <w:t>о подключении (технологическом присоединении) существующей</w:t>
      </w:r>
    </w:p>
    <w:p w:rsidR="00805412" w:rsidRDefault="004715CD">
      <w:pPr>
        <w:pStyle w:val="ConsPlusNormal0"/>
        <w:jc w:val="center"/>
      </w:pPr>
      <w:r>
        <w:t>и (или) проектируемой сети газораспределения</w:t>
      </w:r>
    </w:p>
    <w:p w:rsidR="00805412" w:rsidRDefault="004715CD">
      <w:pPr>
        <w:pStyle w:val="ConsPlusNormal0"/>
        <w:jc w:val="center"/>
      </w:pPr>
      <w:r>
        <w:t>к сетям газораспределения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22"/>
        <w:gridCol w:w="794"/>
        <w:gridCol w:w="3798"/>
      </w:tblGrid>
      <w:tr w:rsidR="00805412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__________________________________</w:t>
            </w:r>
          </w:p>
          <w:p w:rsidR="00805412" w:rsidRDefault="004715CD">
            <w:pPr>
              <w:pStyle w:val="ConsPlusNormal0"/>
              <w:jc w:val="center"/>
            </w:pPr>
            <w:r>
              <w:t>(место заключения договора)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"__" ___________________ 20__ г.</w:t>
            </w:r>
          </w:p>
          <w:p w:rsidR="00805412" w:rsidRDefault="004715CD">
            <w:pPr>
              <w:pStyle w:val="ConsPlusNormal0"/>
              <w:jc w:val="center"/>
            </w:pPr>
            <w:r>
              <w:t>(дата заключения договора)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(полное наименование газораспределительной организации)</w:t>
      </w:r>
    </w:p>
    <w:p w:rsidR="00805412" w:rsidRDefault="004715CD">
      <w:pPr>
        <w:pStyle w:val="ConsPlusNonformat0"/>
        <w:jc w:val="both"/>
      </w:pPr>
      <w:r>
        <w:t>именуемое в дальнейшем исполнителем, в лице ______________________________,</w:t>
      </w:r>
    </w:p>
    <w:p w:rsidR="00805412" w:rsidRDefault="004715CD">
      <w:pPr>
        <w:pStyle w:val="ConsPlusNonformat0"/>
        <w:jc w:val="both"/>
      </w:pPr>
      <w:r>
        <w:t xml:space="preserve">         </w:t>
      </w:r>
      <w:r>
        <w:t xml:space="preserve">                                      (должность, фамилия, имя,</w:t>
      </w:r>
    </w:p>
    <w:p w:rsidR="00805412" w:rsidRDefault="004715CD">
      <w:pPr>
        <w:pStyle w:val="ConsPlusNonformat0"/>
        <w:jc w:val="both"/>
      </w:pPr>
      <w:r>
        <w:t xml:space="preserve">                                                      отчество)</w:t>
      </w:r>
    </w:p>
    <w:p w:rsidR="00805412" w:rsidRDefault="004715CD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           (наименование и рекви</w:t>
      </w:r>
      <w:r>
        <w:t>зиты документов)</w:t>
      </w:r>
    </w:p>
    <w:p w:rsidR="00805412" w:rsidRDefault="004715CD">
      <w:pPr>
        <w:pStyle w:val="ConsPlusNonformat0"/>
        <w:jc w:val="both"/>
      </w:pPr>
      <w:r>
        <w:t>с одной стороны, и ________________________________________________________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(полное наименование юридического лица, номер записи в Едином</w:t>
      </w:r>
    </w:p>
    <w:p w:rsidR="00805412" w:rsidRDefault="004715CD">
      <w:pPr>
        <w:pStyle w:val="ConsPlusNonformat0"/>
        <w:jc w:val="both"/>
      </w:pPr>
      <w:r>
        <w:t xml:space="preserve">    государственно</w:t>
      </w:r>
      <w:r>
        <w:t>м реестре юридических лиц с указанием фамилии, имени,</w:t>
      </w:r>
    </w:p>
    <w:p w:rsidR="00805412" w:rsidRDefault="004715CD">
      <w:pPr>
        <w:pStyle w:val="ConsPlusNonformat0"/>
        <w:jc w:val="both"/>
      </w:pPr>
      <w:r>
        <w:t xml:space="preserve">       отчества лица, действующего от имени этого юридического лица,</w:t>
      </w:r>
    </w:p>
    <w:p w:rsidR="00805412" w:rsidRDefault="004715CD">
      <w:pPr>
        <w:pStyle w:val="ConsPlusNonformat0"/>
        <w:jc w:val="both"/>
      </w:pPr>
      <w:r>
        <w:t xml:space="preserve">  наименование и реквизиты документа, на основании которого он действует,</w:t>
      </w:r>
    </w:p>
    <w:p w:rsidR="00805412" w:rsidRDefault="004715CD">
      <w:pPr>
        <w:pStyle w:val="ConsPlusNonformat0"/>
        <w:jc w:val="both"/>
      </w:pPr>
      <w:r>
        <w:t xml:space="preserve"> либо фамилия, имя, отчество индивидуального предпринимателя, номер записи</w:t>
      </w:r>
    </w:p>
    <w:p w:rsidR="00805412" w:rsidRDefault="004715CD">
      <w:pPr>
        <w:pStyle w:val="ConsPlusNonformat0"/>
        <w:jc w:val="both"/>
      </w:pPr>
      <w:r>
        <w:t xml:space="preserve">     в Едином государственном реестре индивидуальных предпринимателей)</w:t>
      </w:r>
    </w:p>
    <w:p w:rsidR="00805412" w:rsidRDefault="004715CD">
      <w:pPr>
        <w:pStyle w:val="ConsPlusNonformat0"/>
        <w:jc w:val="both"/>
      </w:pPr>
      <w:r>
        <w:t>именуемый  в  дальнейшем  заявителем,  с  другой  стороны, вместе именуемые</w:t>
      </w:r>
    </w:p>
    <w:p w:rsidR="00805412" w:rsidRDefault="004715CD">
      <w:pPr>
        <w:pStyle w:val="ConsPlusNonformat0"/>
        <w:jc w:val="both"/>
      </w:pPr>
      <w:r>
        <w:t>сторонами, заключили настоящий дог</w:t>
      </w:r>
      <w:r>
        <w:t>овор о нижеследующем: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I. Предмет договора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1. По настоящему договору исполнитель обязуется осуществить подключение</w:t>
      </w:r>
    </w:p>
    <w:p w:rsidR="00805412" w:rsidRDefault="004715CD">
      <w:pPr>
        <w:pStyle w:val="ConsPlusNonformat0"/>
        <w:jc w:val="both"/>
      </w:pPr>
      <w:r>
        <w:t>(технологическое       присоединение)         сети        газораспределения</w:t>
      </w:r>
    </w:p>
    <w:p w:rsidR="00805412" w:rsidRDefault="004715CD">
      <w:pPr>
        <w:pStyle w:val="ConsPlusNonformat0"/>
        <w:jc w:val="both"/>
      </w:pPr>
      <w:r>
        <w:t>____________________________________________________________</w:t>
      </w:r>
      <w:r>
        <w:t>______________,</w:t>
      </w:r>
    </w:p>
    <w:p w:rsidR="00805412" w:rsidRDefault="004715CD">
      <w:pPr>
        <w:pStyle w:val="ConsPlusNonformat0"/>
        <w:jc w:val="both"/>
      </w:pPr>
      <w:r>
        <w:t xml:space="preserve">    (наименование сети газораспределения по программе газификации; сети</w:t>
      </w:r>
    </w:p>
    <w:p w:rsidR="00805412" w:rsidRDefault="004715CD">
      <w:pPr>
        <w:pStyle w:val="ConsPlusNonformat0"/>
        <w:jc w:val="both"/>
      </w:pPr>
      <w:r>
        <w:t xml:space="preserve">      газораспределения, подлежащей реконструкции, - указать нужное)</w:t>
      </w:r>
    </w:p>
    <w:p w:rsidR="00805412" w:rsidRDefault="004715CD">
      <w:pPr>
        <w:pStyle w:val="ConsPlusNonformat0"/>
        <w:jc w:val="both"/>
      </w:pPr>
      <w:r>
        <w:t>расположенной по адресу: __________________________________________________</w:t>
      </w:r>
    </w:p>
    <w:p w:rsidR="00805412" w:rsidRDefault="004715CD">
      <w:pPr>
        <w:pStyle w:val="ConsPlusNonformat0"/>
        <w:jc w:val="both"/>
      </w:pPr>
      <w:r>
        <w:t>_______________________</w:t>
      </w:r>
      <w:r>
        <w:t>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(место нахождения сети газораспределения по программе газификации; место</w:t>
      </w:r>
    </w:p>
    <w:p w:rsidR="00805412" w:rsidRDefault="004715CD">
      <w:pPr>
        <w:pStyle w:val="ConsPlusNonformat0"/>
        <w:jc w:val="both"/>
      </w:pPr>
      <w:r>
        <w:t xml:space="preserve"> нахождения существующей сети газораспределения, подлежащей реконструкции,</w:t>
      </w:r>
    </w:p>
    <w:p w:rsidR="00805412" w:rsidRDefault="004715CD">
      <w:pPr>
        <w:pStyle w:val="ConsPlusNonformat0"/>
        <w:jc w:val="both"/>
      </w:pPr>
      <w:r>
        <w:t xml:space="preserve">                             - указать нужное)</w:t>
      </w:r>
    </w:p>
    <w:p w:rsidR="00805412" w:rsidRDefault="004715CD">
      <w:pPr>
        <w:pStyle w:val="ConsPlusNonformat0"/>
        <w:jc w:val="both"/>
      </w:pPr>
      <w:r>
        <w:t xml:space="preserve">(далее </w:t>
      </w:r>
      <w:r>
        <w:t xml:space="preserve"> -  объект  капитального  строительства)  к  сети газораспределения,</w:t>
      </w:r>
    </w:p>
    <w:p w:rsidR="00805412" w:rsidRDefault="004715CD">
      <w:pPr>
        <w:pStyle w:val="ConsPlusNonformat0"/>
        <w:jc w:val="both"/>
      </w:pPr>
      <w:r>
        <w:t>принадлежащей  исполнителю  на  праве  собственности  или  на ином законном</w:t>
      </w:r>
    </w:p>
    <w:p w:rsidR="00805412" w:rsidRDefault="004715CD">
      <w:pPr>
        <w:pStyle w:val="ConsPlusNonformat0"/>
        <w:jc w:val="both"/>
      </w:pPr>
      <w:r>
        <w:t>основании (далее - сеть газораспределения), с учетом максимальной нагрузки,</w:t>
      </w:r>
    </w:p>
    <w:p w:rsidR="00805412" w:rsidRDefault="004715CD">
      <w:pPr>
        <w:pStyle w:val="ConsPlusNonformat0"/>
        <w:jc w:val="both"/>
      </w:pPr>
      <w:r>
        <w:t>указанной в технических условиях, з</w:t>
      </w:r>
      <w:r>
        <w:t>аявитель обязуется обеспечить готовность</w:t>
      </w:r>
    </w:p>
    <w:p w:rsidR="00805412" w:rsidRDefault="004715CD">
      <w:pPr>
        <w:pStyle w:val="ConsPlusNonformat0"/>
        <w:jc w:val="both"/>
      </w:pPr>
      <w:r>
        <w:t>объекта   капитального   строительства   к   подключению  (технологическому</w:t>
      </w:r>
    </w:p>
    <w:p w:rsidR="00805412" w:rsidRDefault="004715CD">
      <w:pPr>
        <w:pStyle w:val="ConsPlusNonformat0"/>
        <w:jc w:val="both"/>
      </w:pPr>
      <w:r>
        <w:t>присоединению)   и   оплатить   услуги   по  подключению  (технологическому</w:t>
      </w:r>
    </w:p>
    <w:p w:rsidR="00805412" w:rsidRDefault="004715CD">
      <w:pPr>
        <w:pStyle w:val="ConsPlusNonformat0"/>
        <w:jc w:val="both"/>
      </w:pPr>
      <w:r>
        <w:t>присоединению).</w:t>
      </w:r>
    </w:p>
    <w:p w:rsidR="00805412" w:rsidRDefault="004715CD">
      <w:pPr>
        <w:pStyle w:val="ConsPlusNormal0"/>
        <w:ind w:firstLine="540"/>
        <w:jc w:val="both"/>
      </w:pPr>
      <w:r>
        <w:t xml:space="preserve">2. Подключение осуществляется в соответствии с техническими условиями на подключение (технологическое присоединение) объектов капитального строительства к сетям газораспределения по форме согласно </w:t>
      </w:r>
      <w:hyperlink w:anchor="P2202" w:tooltip="ТИПОВАЯ ФОРМА ТЕХНИЧЕСКИХ УСЛОВИЙ">
        <w:r>
          <w:rPr>
            <w:color w:val="0000FF"/>
          </w:rPr>
          <w:t>приложению</w:t>
        </w:r>
      </w:hyperlink>
      <w:r>
        <w:t xml:space="preserve"> (далее - технические условия), являющимися неотъемлемой частью настоящего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10" w:name="P2039"/>
      <w:bookmarkEnd w:id="110"/>
      <w:r>
        <w:t>3. Срок выполнения мероприятий по подключению (технологическому присоединению) объекта капитального строительства (далее - мероприятия по подключению (технологическому присоединению) и пуску газа составляет ________ со дня заключения настоящего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</w:t>
      </w:r>
      <w:r>
        <w:t xml:space="preserve">оследний день срока, установленного в </w:t>
      </w:r>
      <w:hyperlink w:anchor="P2039" w:tooltip="3. Срок выполнения мероприятий по подключению (технологическому присоединению) объекта капитального строительства (далее - мероприятия по подключению (технологическому присоединению) и пуску газа составляет ________ со дня заключения настоящего договора.">
        <w:r>
          <w:rPr>
            <w:color w:val="0000FF"/>
          </w:rPr>
          <w:t>абзаце первом</w:t>
        </w:r>
      </w:hyperlink>
      <w:r>
        <w:t xml:space="preserve"> настоящего пункта, считается днем подключения (технологического присоединения) объекта капитального строительства. В том случае, если этот день выпадает на выходной или пра</w:t>
      </w:r>
      <w:r>
        <w:t>здничный день, днем подключения (технологического присоединения) считается следующий за ним рабочий день.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II. Обязанности и права сторон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4. Исполнитель обязан: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надлежащим образом исполнить обязательства по настоящему договору;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уведомить заявителя об окон</w:t>
      </w:r>
      <w:r>
        <w:t>чании срока действия настоящего договора не позднее 20 рабочих дней до дня подключения (технологического присоединения), определенного в настоящем договоре;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проверить представленную заявителем проектную документацию сети газораспределения на предмет соотве</w:t>
      </w:r>
      <w:r>
        <w:t>тствия техническим условиям;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осуществить мониторинг выполнения заявителем технических условий;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осуществить фактическое присоединение объектов капитального строительства заявителя;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не осуществлять мероприятия по пуску газа до исполнения заявителем возложенн</w:t>
      </w:r>
      <w:r>
        <w:t>ых на него обязательств по осуществлению подключения (технологического присоединения);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нести эксплуатационную ответственность в соответствии с актом о разграничении имущественной принадлежности и эксплуатационной ответственности сторон (далее - акт о разгр</w:t>
      </w:r>
      <w:r>
        <w:t>аничении).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5. Исполнитель вправе: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 обращению заявителя, направленному не позднее 10 рабочих дней до дня подключения, определенного настоящим договором, продлить срок действия технических условий, но не более чем на половину срока, определенного настоящим</w:t>
      </w:r>
      <w:r>
        <w:t xml:space="preserve"> договором;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нарушении заявителем сроков исполнения возложенных на него обязательств по осуществлению присоединения (технологического присоединения) требовать неустойку в размере, определенном настоящим договором.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6. Заявитель обязан: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надлежащим образом</w:t>
      </w:r>
      <w:r>
        <w:t xml:space="preserve"> исполнить обязательства по настоящему договору;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осуществить мероприятия по обеспечению готовности объекта капитального строительства к подключению (технологическому присоединению);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обеспечить разработку проектной документации сети газораспределения в соот</w:t>
      </w:r>
      <w:r>
        <w:t>ветствии с техническими условиями;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проведении мониторинга выполнения заявителем технических условий представить исполнителю экземпляр проектной документации сети газораспределения, которая включает в себя сведения об инженерном оборудовании, о сетях га</w:t>
      </w:r>
      <w:r>
        <w:t>зопотребления, перечень инженерно-технических мероприятий и содержание технологических решений (представляется в случае, если разработка проектной документации предусмотрена законодательством Российской Федерации);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уведомить исполнителя о выполнении технич</w:t>
      </w:r>
      <w:r>
        <w:t>еских условий в порядке, определенном настоящим договором;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обеспечить исполнителю доступ к объектам капитального строительства для осуществления мониторинга выполнения заявителем технических условий к подключению и пуску газа в согласованные с исполнителем</w:t>
      </w:r>
      <w:r>
        <w:t xml:space="preserve"> сроки, но не позднее ____ дней до дня подключения;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внести плату за подключение (технологическое присоединение) в размере и сроки, которые установлены настоящим договором;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нести балансовую и эксплуатационную ответственность в соответствии с актом о разгран</w:t>
      </w:r>
      <w:r>
        <w:t>ичении.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7. Заявитель вправе: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получать от исполнителя информацию о ходе выполнения исполнителем мероприятий по подключению (технологическому присоединению) не позднее 10 дней со дня получения исполнителем запроса заявителя в письменной форме. Такая информация может быть направлена заяв</w:t>
      </w:r>
      <w:r>
        <w:t>ителю любым способом (почтовое отправление, электронное сообщение по адресу электронной почты заявителя (при наличии), личный кабинет заявителя, подсистема единого личного кабинета в федеральной государственной информационной системе "Единый портал государ</w:t>
      </w:r>
      <w:r>
        <w:t>ственных и муниципальных услуг (функций)" и (или) на региональном портале государственных и муниципальных услуг (функций);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невыполнении технических условий в согласованный срок обратиться к исполнителю в целях продления срока действия технических услов</w:t>
      </w:r>
      <w:r>
        <w:t>ий не позднее 10 рабочих дней до дня подключения (технологического присоединения), определенного в настоящем договоре;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нарушении исполнителем сроков исполнения возложенных на него обязательств по осуществлению мероприятий по подключению (технологическо</w:t>
      </w:r>
      <w:r>
        <w:t>му присоединению) требовать неустойку в размере, определенном настоящим договором;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нарушении исполнителем сроков исполнения обязательств, указанных в настоящем договоре, в одностороннем порядке отказаться от исполнения настоящего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8. В день ос</w:t>
      </w:r>
      <w:r>
        <w:t>уществления фактического присоединения (врезки и пуска газа) стороны подписывают акт о разграничении.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bookmarkStart w:id="111" w:name="P2071"/>
      <w:bookmarkEnd w:id="111"/>
      <w:r>
        <w:t>III. Плата за подключение (технологическое присоединение)</w:t>
      </w:r>
    </w:p>
    <w:p w:rsidR="00805412" w:rsidRDefault="004715CD">
      <w:pPr>
        <w:pStyle w:val="ConsPlusNormal0"/>
        <w:jc w:val="center"/>
      </w:pPr>
      <w:r>
        <w:t>объекта капитального строительства и порядок расчетов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9. Размер платы за подключение (технолог</w:t>
      </w:r>
      <w:r>
        <w:t>ическое присоединение) объекта капитального строительства составляет ________ рублей (____________________ рублей __ копеек), в том числе НДС 20 процентов в размере _________ рублей (_____________ рублей __ копеек).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Стоимость работ по проверке выполнения з</w:t>
      </w:r>
      <w:r>
        <w:t>аявителем технических условий и осуществления фактического подключения (технологического присоединения) объекта капитального строительства заявителя к сети газораспределения включается в состав платы и составляет ______ рублей __ копеек (сумма прописью), в</w:t>
      </w:r>
      <w:r>
        <w:t xml:space="preserve"> том числе НДС ____ процентов _______ рублей __ копеек (сумма прописью).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10. Стоимость согласования проектной документации сети газораспределения входит в состав платы и дополнительно заявителем не оплачивается.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11. Датой исполнения обязательства заявителя</w:t>
      </w:r>
      <w:r>
        <w:t xml:space="preserve"> по внесению платы считается дата внесения денежных средств в кассу или на расчетный счет организации исполнителя.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12. Размер платы и порядок расчета по настоящему договору определяются в соответствии с гражданским законодательством.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IV. Ответственность с</w:t>
      </w:r>
      <w:r>
        <w:t>торон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13.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12" w:name="P2083"/>
      <w:bookmarkEnd w:id="112"/>
      <w:r>
        <w:t>14. В случае нарушения заявителем и (или) исполнителем установленных настоящим</w:t>
      </w:r>
      <w:r>
        <w:t xml:space="preserve"> договором сроков выполнения мероприятий по подключению (технологическому присоединению) нарушившая сторона обязуется по требованию другой стороны уплатить неустойку, рассчитанную как произведение 0,014 ключевой ставки Банка России, установленной на день з</w:t>
      </w:r>
      <w:r>
        <w:t xml:space="preserve">аключения настоящего договора, и платы, определенной в соответствии с </w:t>
      </w:r>
      <w:hyperlink w:anchor="P2071" w:tooltip="III. Плата за подключение (технологическое присоединение)">
        <w:r>
          <w:rPr>
            <w:color w:val="0000FF"/>
          </w:rPr>
          <w:t>разделом III</w:t>
        </w:r>
      </w:hyperlink>
      <w:r>
        <w:t xml:space="preserve"> настоящего договора, за каждый день просрочки.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15. Уплата неустойки, указанной в </w:t>
      </w:r>
      <w:hyperlink w:anchor="P2083" w:tooltip="14. В случае нарушения заявителем и (или) исполнителем установленных настоящим договором сроков выполнения мероприятий по подключению (технологическому присоединению) нарушившая сторона обязуется по требованию другой стороны уплатить неустойку, рассчитанную ка">
        <w:r>
          <w:rPr>
            <w:color w:val="0000FF"/>
          </w:rPr>
          <w:t>пункте 14</w:t>
        </w:r>
      </w:hyperlink>
      <w:r>
        <w:t xml:space="preserve"> настоящего договора, не освобождает стороны от необходимости полного и надлежащего выполнения своих обязательств по настоящему договору.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16. Стороны освобождаются от ответственности за неисполнение или ненадлежащее исполнение обязательств по настоящему договору, если такое неисполнение или ненадлежащее исполнение явились следствием обстоятельств непреодолимой силы.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V. Порядок мониторинга в</w:t>
      </w:r>
      <w:r>
        <w:t>ыполнения технических условий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17.   Порядок   осуществления   исполнителем   мониторинга   исполнения</w:t>
      </w:r>
    </w:p>
    <w:p w:rsidR="00805412" w:rsidRDefault="004715CD">
      <w:pPr>
        <w:pStyle w:val="ConsPlusNonformat0"/>
        <w:jc w:val="both"/>
      </w:pPr>
      <w:r>
        <w:t>заявителем  технических  условий  и порядок выдачи исполнителем необходимых</w:t>
      </w:r>
    </w:p>
    <w:p w:rsidR="00805412" w:rsidRDefault="004715CD">
      <w:pPr>
        <w:pStyle w:val="ConsPlusNonformat0"/>
        <w:jc w:val="both"/>
      </w:pPr>
      <w:r>
        <w:t>рекомендаций  в связи с осуществлением такого мониторинга устанавливаются в</w:t>
      </w:r>
    </w:p>
    <w:p w:rsidR="00805412" w:rsidRDefault="004715CD">
      <w:pPr>
        <w:pStyle w:val="ConsPlusNonformat0"/>
        <w:jc w:val="both"/>
      </w:pPr>
      <w:r>
        <w:t>следующем порядке: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>(указываются порядок и сроки проведения мониторинга выполнения технических</w:t>
      </w:r>
    </w:p>
    <w:p w:rsidR="00805412" w:rsidRDefault="004715CD">
      <w:pPr>
        <w:pStyle w:val="ConsPlusNonformat0"/>
        <w:jc w:val="both"/>
      </w:pPr>
      <w:r>
        <w:t xml:space="preserve">          </w:t>
      </w:r>
      <w:r>
        <w:t xml:space="preserve">  условий, установленные сторонами (по согласованию)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VI. Разграничение имущественной принадлежности сетей</w:t>
      </w:r>
    </w:p>
    <w:p w:rsidR="00805412" w:rsidRDefault="004715CD">
      <w:pPr>
        <w:pStyle w:val="ConsPlusNormal0"/>
        <w:jc w:val="center"/>
      </w:pPr>
      <w:r>
        <w:t>газораспределения и газопотребления и эксплуатационной</w:t>
      </w:r>
    </w:p>
    <w:p w:rsidR="00805412" w:rsidRDefault="004715CD">
      <w:pPr>
        <w:pStyle w:val="ConsPlusNormal0"/>
        <w:jc w:val="center"/>
      </w:pPr>
      <w:r>
        <w:t>ответственности сторон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18. Граница разграничения имущественной принадлежности сетей газораспр</w:t>
      </w:r>
      <w:r>
        <w:t>еделения и газопотребления, а также граница эксплуатационной ответственности сторон по сетям газораспределения и газопотребления указываются в акте о подключении (технологическом присоединении).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VII. Условия изменения и расторжения договора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19. Заявитель</w:t>
      </w:r>
      <w:r>
        <w:t xml:space="preserve"> вправе при нарушении исполнителем указанных в настоящем договоре сроков подключения (технологического присоединения) в одностороннем порядке отказаться от исполнения настоящего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20. Любые изменения, вносимые в настоящий договор, действительны лиш</w:t>
      </w:r>
      <w:r>
        <w:t>ь при условии их оформления в письменной форме (на бумажном носителе или в виде электронного документа) в виде дополнительного соглашения к договору, подписанного сторонами, и составляют его неотъемлемую часть.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21. Настоящий договор может быть расторгнут и</w:t>
      </w:r>
      <w:r>
        <w:t>ли изменен по соглашению сторон, оформленному в письменной форме (на бумажном носителе или в виде электронного документа), по решению суда либо в одностороннем порядке в случаях, предусмотренных законодательством Российской Федерации.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VIII. Заключительные</w:t>
      </w:r>
      <w:r>
        <w:t xml:space="preserve"> положения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22. Термины и определения, применяемые в настоящем договоре, понимаются в соответствии с законодательством Российской Федерации.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23. По вопросам, не урегулированным настоящим договором, стороны руководствуются законодательством Российской Федер</w:t>
      </w:r>
      <w:r>
        <w:t>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24. Отношения, связанные с поставкой (транспортировкой) газа на объект капитального строительства заявителя, настоящим договором не регулируются. Поставка (транспортировка) газа на объект заявителя осуществляется на основании договора поставки газа (догово</w:t>
      </w:r>
      <w:r>
        <w:t>ра поставки и транспортировки газа в случае, если газ используется не для коммунально-бытовых нужд граждан), заключаемого заявителем с поставщиком газа (поставщиком газа и газораспределительной организацией).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25. Настоящий договор считается заключенным со </w:t>
      </w:r>
      <w:r>
        <w:t>дня поступления исполнителю подписанного заявителем экземпляра настоящего договора, а в случае, если настоящий договор подписывается в личном кабинете заявителя или подсистеме единого личного кабинета в федеральной государственной информационной системе "Е</w:t>
      </w:r>
      <w:r>
        <w:t>диный портал государственных и муниципальных услуг (функций)" и (или) на региональном портале государственных и муниципальных услуг (функций) с использованием электронной цифровой подписи, он считается заключенным с момента подписания его заявителем и дейс</w:t>
      </w:r>
      <w:r>
        <w:t>твует до полного исполнения сторонами всех своих обязательств по настоящему договору либо до момента его расторжения.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Датой поступления настоящего договора исполнителю является: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направлении настоящего договора почтовым отправлением - дата передачи почт</w:t>
      </w:r>
      <w:r>
        <w:t>ового отправления исполнителю организацией почтовой связи;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направлении настоящего договора курьерской службой, организациями, осуществляющими услуги по доставке корреспонденции (кроме организаций почтовой связи), - дата проставления отметки исполнителе</w:t>
      </w:r>
      <w:r>
        <w:t>м в уведомлении о вручении письма;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передаче настоящего договора нарочным - дата отметки исполнителя о дате получения настоящего договора, проставленная на экземпляре настоящего договора заявителя;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передаче настоящего договора через многофункциональ</w:t>
      </w:r>
      <w:r>
        <w:t>ный центр предоставления государственных и муниципальных услуг - дата отметки исполнителя о дате получения настоящего договора, проставленная на экземпляре настоящего договора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26. Настоящий договор составлен и подписан в 2 экземплярах, по одному</w:t>
      </w:r>
      <w:r>
        <w:t xml:space="preserve"> для каждой из сторон.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27. Любые изменения, вносимые в настоящий договор, заключенный в электронной форме, действительны лишь при условии подписания усиленной квалифицированной подписью (в отношении юридических лиц или индивидуальных предпринимателей). При</w:t>
      </w:r>
      <w:r>
        <w:t xml:space="preserve"> этом оформление договора дополнительно на бумажном носителе не требуется.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 xml:space="preserve">Реквизиты сторон </w:t>
      </w:r>
      <w:hyperlink w:anchor="P2187" w:tooltip="&lt;*&gt; Настоящий договор может быть заключен в электронной форме или на бумажном носителе.">
        <w:r>
          <w:rPr>
            <w:color w:val="0000FF"/>
          </w:rPr>
          <w:t>&lt;*&gt;</w:t>
        </w:r>
      </w:hyperlink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40"/>
        <w:gridCol w:w="4309"/>
      </w:tblGrid>
      <w:tr w:rsidR="00805412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Заявитель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(наименование газораспределительной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(для юридических лиц - полное наименование)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(место нахождения, адрес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(номер записи в Едином государственном реестре юридических лиц)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both"/>
            </w:pPr>
            <w:r>
              <w:t>ИНН/КПП _________________________</w:t>
            </w:r>
          </w:p>
          <w:p w:rsidR="00805412" w:rsidRDefault="004715CD">
            <w:pPr>
              <w:pStyle w:val="ConsPlusNormal0"/>
              <w:jc w:val="both"/>
            </w:pPr>
            <w:r>
              <w:t>р/с _______________________________</w:t>
            </w:r>
          </w:p>
          <w:p w:rsidR="00805412" w:rsidRDefault="004715CD">
            <w:pPr>
              <w:pStyle w:val="ConsPlusNormal0"/>
              <w:jc w:val="both"/>
            </w:pPr>
            <w:r>
              <w:t>к/с _______________________________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both"/>
            </w:pPr>
            <w:r>
              <w:t>ИНН/КПП ________________________</w:t>
            </w:r>
          </w:p>
          <w:p w:rsidR="00805412" w:rsidRDefault="004715CD">
            <w:pPr>
              <w:pStyle w:val="ConsPlusNormal0"/>
              <w:jc w:val="both"/>
            </w:pPr>
            <w:r>
              <w:t>р/с ______________________________</w:t>
            </w:r>
          </w:p>
          <w:p w:rsidR="00805412" w:rsidRDefault="004715CD">
            <w:pPr>
              <w:pStyle w:val="ConsPlusNormal0"/>
              <w:jc w:val="both"/>
            </w:pPr>
            <w:r>
              <w:t>к/с ______________________________</w:t>
            </w:r>
          </w:p>
        </w:tc>
      </w:tr>
      <w:tr w:rsidR="00805412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лица, действующего от имени газораспределительной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лица, действующего от имени юридического лица)</w:t>
            </w:r>
          </w:p>
        </w:tc>
      </w:tr>
      <w:tr w:rsidR="00805412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(место нахождения и адрес)</w:t>
            </w:r>
          </w:p>
        </w:tc>
      </w:tr>
      <w:tr w:rsidR="00805412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6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  <w:tr w:rsidR="00805412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(для индивидуальных предпринимателей - полное наименование)</w:t>
            </w:r>
          </w:p>
        </w:tc>
      </w:tr>
      <w:tr w:rsidR="00805412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(номер записи в Едином государственном реестре индивидуальных предпринимателей и дата ее внесения в реестр)</w:t>
            </w:r>
          </w:p>
        </w:tc>
      </w:tr>
      <w:tr w:rsidR="00805412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ИНН _____________________________</w:t>
            </w:r>
          </w:p>
        </w:tc>
      </w:tr>
      <w:tr w:rsidR="00805412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(адрес проживания)</w:t>
            </w:r>
          </w:p>
        </w:tc>
      </w:tr>
      <w:tr w:rsidR="00805412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--------------------------------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13" w:name="P2187"/>
      <w:bookmarkEnd w:id="113"/>
      <w:r>
        <w:t>&lt;*&gt; Настоящий договор может быть заключен в электронной форме или на бумажном носителе.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2"/>
      </w:pPr>
      <w:r>
        <w:t>Приложение</w:t>
      </w:r>
    </w:p>
    <w:p w:rsidR="00805412" w:rsidRDefault="004715CD">
      <w:pPr>
        <w:pStyle w:val="ConsPlusNormal0"/>
        <w:jc w:val="right"/>
      </w:pPr>
      <w:r>
        <w:t>к договору о подключении</w:t>
      </w:r>
    </w:p>
    <w:p w:rsidR="00805412" w:rsidRDefault="004715CD">
      <w:pPr>
        <w:pStyle w:val="ConsPlusNormal0"/>
        <w:jc w:val="right"/>
      </w:pPr>
      <w:r>
        <w:t>(технологическом присоединении)</w:t>
      </w:r>
    </w:p>
    <w:p w:rsidR="00805412" w:rsidRDefault="004715CD">
      <w:pPr>
        <w:pStyle w:val="ConsPlusNormal0"/>
        <w:jc w:val="right"/>
      </w:pPr>
      <w:r>
        <w:t>существующей и (или) проектируемой</w:t>
      </w:r>
    </w:p>
    <w:p w:rsidR="00805412" w:rsidRDefault="004715CD">
      <w:pPr>
        <w:pStyle w:val="ConsPlusNormal0"/>
        <w:jc w:val="right"/>
      </w:pPr>
      <w:r>
        <w:t>сети газораспределения к сетям</w:t>
      </w:r>
    </w:p>
    <w:p w:rsidR="00805412" w:rsidRDefault="004715CD">
      <w:pPr>
        <w:pStyle w:val="ConsPlusNormal0"/>
        <w:jc w:val="right"/>
      </w:pPr>
      <w:r>
        <w:t>газораспределения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</w:pPr>
      <w:r>
        <w:t>(форма)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bookmarkStart w:id="114" w:name="P2202"/>
      <w:bookmarkEnd w:id="114"/>
      <w:r>
        <w:t>ТИПОВАЯ ФОРМА ТЕХНИЧЕСКИХ УСЛОВИЙ</w:t>
      </w:r>
    </w:p>
    <w:p w:rsidR="00805412" w:rsidRDefault="004715CD">
      <w:pPr>
        <w:pStyle w:val="ConsPlusNormal0"/>
        <w:jc w:val="center"/>
      </w:pPr>
      <w:r>
        <w:t>НА ПОДКЛЮЧЕНИЕ (ТЕХНОЛОГИЧЕСКОЕ ПРИСОЕДИНЕНИЕ) СУЩЕСТВУЮЩЕЙ</w:t>
      </w:r>
    </w:p>
    <w:p w:rsidR="00805412" w:rsidRDefault="004715CD">
      <w:pPr>
        <w:pStyle w:val="ConsPlusNormal0"/>
        <w:jc w:val="center"/>
      </w:pPr>
      <w:r>
        <w:t>И (ИЛИ) ПРОЕКТИРУЕМОЙ СЕТИ ГАЗОРАСПРЕДЕЛЕНИЯ</w:t>
      </w:r>
    </w:p>
    <w:p w:rsidR="00805412" w:rsidRDefault="004715CD">
      <w:pPr>
        <w:pStyle w:val="ConsPlusNormal0"/>
        <w:jc w:val="center"/>
      </w:pPr>
      <w:r>
        <w:t>К СЕТЯМ ГАЗОРАСПРЕДЕЛЕНИЯ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                        ТЕХ</w:t>
      </w:r>
      <w:r>
        <w:t>НИЧЕСКИЕ УСЛОВИЯ</w:t>
      </w:r>
    </w:p>
    <w:p w:rsidR="00805412" w:rsidRDefault="004715CD">
      <w:pPr>
        <w:pStyle w:val="ConsPlusNonformat0"/>
        <w:jc w:val="both"/>
      </w:pPr>
      <w:r>
        <w:t xml:space="preserve">        на подключение (технологическое присоединение) существующей</w:t>
      </w:r>
    </w:p>
    <w:p w:rsidR="00805412" w:rsidRDefault="004715CD">
      <w:pPr>
        <w:pStyle w:val="ConsPlusNonformat0"/>
        <w:jc w:val="both"/>
      </w:pPr>
      <w:r>
        <w:t xml:space="preserve">               и (или) проектируемой сети газораспределения</w:t>
      </w:r>
    </w:p>
    <w:p w:rsidR="00805412" w:rsidRDefault="004715CD">
      <w:pPr>
        <w:pStyle w:val="ConsPlusNonformat0"/>
        <w:jc w:val="both"/>
      </w:pPr>
      <w:r>
        <w:t xml:space="preserve">                         к сетям газораспределения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       (на основании запроса вх. N ________ от ________</w:t>
      </w:r>
      <w:r>
        <w:t>____</w:t>
      </w:r>
    </w:p>
    <w:p w:rsidR="00805412" w:rsidRDefault="004715CD">
      <w:pPr>
        <w:pStyle w:val="ConsPlusNonformat0"/>
        <w:jc w:val="both"/>
      </w:pPr>
      <w:r>
        <w:t xml:space="preserve">                   о предоставлении технических условий)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             N __________    "__" __________ 20__ г.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1. 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(наименование исполнителя (газораспределительной </w:t>
      </w:r>
      <w:r>
        <w:t>организации),</w:t>
      </w:r>
    </w:p>
    <w:p w:rsidR="00805412" w:rsidRDefault="004715CD">
      <w:pPr>
        <w:pStyle w:val="ConsPlusNonformat0"/>
        <w:jc w:val="both"/>
      </w:pPr>
      <w:r>
        <w:t xml:space="preserve">                         выдавшего технические условия)</w:t>
      </w:r>
    </w:p>
    <w:p w:rsidR="00805412" w:rsidRDefault="004715CD">
      <w:pPr>
        <w:pStyle w:val="ConsPlusNonformat0"/>
        <w:jc w:val="both"/>
      </w:pPr>
      <w:r>
        <w:t xml:space="preserve">    2. 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(полное наименование заявителя - юридического лица)</w:t>
      </w:r>
    </w:p>
    <w:p w:rsidR="00805412" w:rsidRDefault="004715CD">
      <w:pPr>
        <w:pStyle w:val="ConsPlusNonformat0"/>
        <w:jc w:val="both"/>
      </w:pPr>
      <w:r>
        <w:t xml:space="preserve">    3.   Существующая   и   (или)   проектир</w:t>
      </w:r>
      <w:r>
        <w:t>уемая   сеть  газораспределения</w:t>
      </w:r>
    </w:p>
    <w:p w:rsidR="00805412" w:rsidRDefault="004715CD">
      <w:pPr>
        <w:pStyle w:val="ConsPlusNonformat0"/>
        <w:jc w:val="both"/>
      </w:pPr>
      <w:r>
        <w:t>__________________ (далее - сеть газораспределения),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(наименование сети газораспределения по программе газификации; сети</w:t>
      </w:r>
    </w:p>
    <w:p w:rsidR="00805412" w:rsidRDefault="004715CD">
      <w:pPr>
        <w:pStyle w:val="ConsPlusNonformat0"/>
        <w:jc w:val="both"/>
      </w:pPr>
      <w:r>
        <w:t xml:space="preserve">      газораспределения, подлежащей реконструкции, - указать нужное)</w:t>
      </w:r>
    </w:p>
    <w:p w:rsidR="00805412" w:rsidRDefault="004715CD">
      <w:pPr>
        <w:pStyle w:val="ConsPlusNonformat0"/>
        <w:jc w:val="both"/>
      </w:pPr>
      <w:r>
        <w:t>расположенная по адресу: __________________________________________________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(место нахождения сети газораспред</w:t>
      </w:r>
      <w:r>
        <w:t>еления по программе газификации; место</w:t>
      </w:r>
    </w:p>
    <w:p w:rsidR="00805412" w:rsidRDefault="004715CD">
      <w:pPr>
        <w:pStyle w:val="ConsPlusNonformat0"/>
        <w:jc w:val="both"/>
      </w:pPr>
      <w:r>
        <w:t xml:space="preserve"> нахождения существующей сети газораспределения, подлежащей реконструкции,</w:t>
      </w:r>
    </w:p>
    <w:p w:rsidR="00805412" w:rsidRDefault="004715CD">
      <w:pPr>
        <w:pStyle w:val="ConsPlusNonformat0"/>
        <w:jc w:val="both"/>
      </w:pPr>
      <w:r>
        <w:t xml:space="preserve">                             - указать нужное)</w:t>
      </w:r>
    </w:p>
    <w:p w:rsidR="00805412" w:rsidRDefault="004715CD">
      <w:pPr>
        <w:pStyle w:val="ConsPlusNonformat0"/>
        <w:jc w:val="both"/>
      </w:pPr>
      <w:r>
        <w:t xml:space="preserve">    4.    Срок    подключения    (технологического    присоединения)   сети</w:t>
      </w:r>
    </w:p>
    <w:p w:rsidR="00805412" w:rsidRDefault="004715CD">
      <w:pPr>
        <w:pStyle w:val="ConsPlusNonformat0"/>
        <w:jc w:val="both"/>
      </w:pPr>
      <w:r>
        <w:t xml:space="preserve">газораспределения  </w:t>
      </w:r>
      <w:r>
        <w:t>к  сетям  газораспределения  ____ месяцев (но не позднее</w:t>
      </w:r>
    </w:p>
    <w:p w:rsidR="00805412" w:rsidRDefault="004715CD">
      <w:pPr>
        <w:pStyle w:val="ConsPlusNonformat0"/>
        <w:jc w:val="both"/>
      </w:pPr>
      <w:r>
        <w:t>окончания срока действия настоящих технических условий).</w:t>
      </w:r>
    </w:p>
    <w:p w:rsidR="00805412" w:rsidRDefault="004715CD">
      <w:pPr>
        <w:pStyle w:val="ConsPlusNonformat0"/>
        <w:jc w:val="both"/>
      </w:pPr>
      <w:r>
        <w:t xml:space="preserve">    5.  Максимальный объем транспортировки газа по сети газораспределения в</w:t>
      </w:r>
    </w:p>
    <w:p w:rsidR="00805412" w:rsidRDefault="004715CD">
      <w:pPr>
        <w:pStyle w:val="ConsPlusNonformat0"/>
        <w:jc w:val="both"/>
      </w:pPr>
      <w:r>
        <w:t>точке подключения ________ куб. метров в час.</w:t>
      </w:r>
    </w:p>
    <w:p w:rsidR="00805412" w:rsidRDefault="004715CD">
      <w:pPr>
        <w:pStyle w:val="ConsPlusNonformat0"/>
        <w:jc w:val="both"/>
      </w:pPr>
      <w:r>
        <w:t xml:space="preserve">    6. Давление газа в точке подключения:</w:t>
      </w:r>
    </w:p>
    <w:p w:rsidR="00805412" w:rsidRDefault="004715CD">
      <w:pPr>
        <w:pStyle w:val="ConsPlusNonformat0"/>
        <w:jc w:val="both"/>
      </w:pPr>
      <w:r>
        <w:t xml:space="preserve">    максимальное ___________ МПа;</w:t>
      </w:r>
    </w:p>
    <w:p w:rsidR="00805412" w:rsidRDefault="004715CD">
      <w:pPr>
        <w:pStyle w:val="ConsPlusNonformat0"/>
        <w:jc w:val="both"/>
      </w:pPr>
      <w:r>
        <w:t xml:space="preserve">    фактическое (расчетное) _________________ МПа.</w:t>
      </w:r>
    </w:p>
    <w:p w:rsidR="00805412" w:rsidRDefault="004715CD">
      <w:pPr>
        <w:pStyle w:val="ConsPlusNonformat0"/>
        <w:jc w:val="both"/>
      </w:pPr>
      <w:r>
        <w:t xml:space="preserve">    7. Точка подключения _______________________.</w:t>
      </w:r>
    </w:p>
    <w:p w:rsidR="00805412" w:rsidRDefault="004715CD">
      <w:pPr>
        <w:pStyle w:val="ConsPlusNonformat0"/>
        <w:jc w:val="both"/>
      </w:pPr>
      <w:r>
        <w:t xml:space="preserve">    Характеристика   сети   газораспределения   или   сети  газопотребления</w:t>
      </w:r>
    </w:p>
    <w:p w:rsidR="00805412" w:rsidRDefault="004715CD">
      <w:pPr>
        <w:pStyle w:val="ConsPlusNonformat0"/>
        <w:jc w:val="both"/>
      </w:pPr>
      <w:r>
        <w:t>осн</w:t>
      </w:r>
      <w:r>
        <w:t>овного  абонента, в которую планируется врезка сети газораспределения, в</w:t>
      </w:r>
    </w:p>
    <w:p w:rsidR="00805412" w:rsidRDefault="004715CD">
      <w:pPr>
        <w:pStyle w:val="ConsPlusNonformat0"/>
        <w:jc w:val="both"/>
      </w:pPr>
      <w:r>
        <w:t>точке подключения _________________________________________________________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(диаметр, материал труб, сп</w:t>
      </w:r>
      <w:r>
        <w:t>особ прокладки, тип защитного покрытия,</w:t>
      </w:r>
    </w:p>
    <w:p w:rsidR="00805412" w:rsidRDefault="004715CD">
      <w:pPr>
        <w:pStyle w:val="ConsPlusNonformat0"/>
        <w:jc w:val="both"/>
      </w:pPr>
      <w:r>
        <w:t xml:space="preserve">   коррозионная агрессивность грунта, источник блуждающих токов, наличие</w:t>
      </w:r>
    </w:p>
    <w:p w:rsidR="00805412" w:rsidRDefault="004715CD">
      <w:pPr>
        <w:pStyle w:val="ConsPlusNonformat0"/>
        <w:jc w:val="both"/>
      </w:pPr>
      <w:r>
        <w:t xml:space="preserve">                         электрохимической защиты)</w:t>
      </w:r>
    </w:p>
    <w:p w:rsidR="00805412" w:rsidRDefault="004715CD">
      <w:pPr>
        <w:pStyle w:val="ConsPlusNonformat0"/>
        <w:jc w:val="both"/>
      </w:pPr>
      <w:r>
        <w:t xml:space="preserve">    8. Основные инженерно-технические требования.</w:t>
      </w:r>
    </w:p>
    <w:p w:rsidR="00805412" w:rsidRDefault="004715CD">
      <w:pPr>
        <w:pStyle w:val="ConsPlusNonformat0"/>
        <w:jc w:val="both"/>
      </w:pPr>
      <w:r>
        <w:t xml:space="preserve">    Проектная   документация   на   сеть  </w:t>
      </w:r>
      <w:r>
        <w:t xml:space="preserve"> газораспределения   должна  быть</w:t>
      </w:r>
    </w:p>
    <w:p w:rsidR="00805412" w:rsidRDefault="004715CD">
      <w:pPr>
        <w:pStyle w:val="ConsPlusNonformat0"/>
        <w:jc w:val="both"/>
      </w:pPr>
      <w:r>
        <w:t>разработана  в  соответствии  с  законодательством  Российской  Федерации и</w:t>
      </w:r>
    </w:p>
    <w:p w:rsidR="00805412" w:rsidRDefault="004715CD">
      <w:pPr>
        <w:pStyle w:val="ConsPlusNonformat0"/>
        <w:jc w:val="both"/>
      </w:pPr>
      <w:r>
        <w:t>нормативно-технической   документацией   и   должна   пройти  экспертизу  с</w:t>
      </w:r>
    </w:p>
    <w:p w:rsidR="00805412" w:rsidRDefault="004715CD">
      <w:pPr>
        <w:pStyle w:val="ConsPlusNonformat0"/>
        <w:jc w:val="both"/>
      </w:pPr>
      <w:r>
        <w:t>получением  положительного  заключения  в  установленном  порядке, есл</w:t>
      </w:r>
      <w:r>
        <w:t>и она</w:t>
      </w:r>
    </w:p>
    <w:p w:rsidR="00805412" w:rsidRDefault="004715CD">
      <w:pPr>
        <w:pStyle w:val="ConsPlusNonformat0"/>
        <w:jc w:val="both"/>
      </w:pPr>
      <w:r>
        <w:t>подлежит экспертизе в соответствии с законодательством Российской Федерации</w:t>
      </w:r>
    </w:p>
    <w:p w:rsidR="00805412" w:rsidRDefault="004715CD">
      <w:pPr>
        <w:pStyle w:val="ConsPlusNonformat0"/>
        <w:jc w:val="both"/>
      </w:pPr>
      <w:r>
        <w:t>о градостроительной деятельности.</w:t>
      </w:r>
    </w:p>
    <w:p w:rsidR="00805412" w:rsidRDefault="004715CD">
      <w:pPr>
        <w:pStyle w:val="ConsPlusNonformat0"/>
        <w:jc w:val="both"/>
      </w:pPr>
      <w:r>
        <w:t xml:space="preserve">    Проектная     документация    на    сеть    газораспределения    должна</w:t>
      </w:r>
    </w:p>
    <w:p w:rsidR="00805412" w:rsidRDefault="004715CD">
      <w:pPr>
        <w:pStyle w:val="ConsPlusNonformat0"/>
        <w:jc w:val="both"/>
      </w:pPr>
      <w:r>
        <w:t>предусматривать:</w:t>
      </w:r>
    </w:p>
    <w:p w:rsidR="00805412" w:rsidRDefault="004715CD">
      <w:pPr>
        <w:pStyle w:val="ConsPlusNonformat0"/>
        <w:jc w:val="both"/>
      </w:pPr>
      <w:r>
        <w:t xml:space="preserve">    характеристики проектируемой сети газораспределения (диаметр, давление,</w:t>
      </w:r>
    </w:p>
    <w:p w:rsidR="00805412" w:rsidRDefault="004715CD">
      <w:pPr>
        <w:pStyle w:val="ConsPlusNonformat0"/>
        <w:jc w:val="both"/>
      </w:pPr>
      <w:r>
        <w:t>материал труб, устройство футляров);</w:t>
      </w:r>
    </w:p>
    <w:p w:rsidR="00805412" w:rsidRDefault="004715CD">
      <w:pPr>
        <w:pStyle w:val="ConsPlusNonformat0"/>
        <w:jc w:val="both"/>
      </w:pPr>
      <w:r>
        <w:t xml:space="preserve">    требования   к  установке  пунктов  редуцирования  газа  и  отключающих</w:t>
      </w:r>
    </w:p>
    <w:p w:rsidR="00805412" w:rsidRDefault="004715CD">
      <w:pPr>
        <w:pStyle w:val="ConsPlusNonformat0"/>
        <w:jc w:val="both"/>
      </w:pPr>
      <w:r>
        <w:t>устройств,  защите  от  коррозии  стальных  газопроводов  (преобраз</w:t>
      </w:r>
      <w:r>
        <w:t>ователь,</w:t>
      </w:r>
    </w:p>
    <w:p w:rsidR="00805412" w:rsidRDefault="004715CD">
      <w:pPr>
        <w:pStyle w:val="ConsPlusNonformat0"/>
        <w:jc w:val="both"/>
      </w:pPr>
      <w:r>
        <w:t>кабельные линии, анодное заземление) и оснащению средствами автоматизации;</w:t>
      </w:r>
    </w:p>
    <w:p w:rsidR="00805412" w:rsidRDefault="004715CD">
      <w:pPr>
        <w:pStyle w:val="ConsPlusNonformat0"/>
        <w:jc w:val="both"/>
      </w:pPr>
      <w:r>
        <w:t xml:space="preserve">    границы   охранных  зон  газопроводов,  пунктов  редуцирования  газа  и</w:t>
      </w:r>
    </w:p>
    <w:p w:rsidR="00805412" w:rsidRDefault="004715CD">
      <w:pPr>
        <w:pStyle w:val="ConsPlusNonformat0"/>
        <w:jc w:val="both"/>
      </w:pPr>
      <w:r>
        <w:t>установок электрохимической защиты;</w:t>
      </w:r>
    </w:p>
    <w:p w:rsidR="00805412" w:rsidRDefault="004715CD">
      <w:pPr>
        <w:pStyle w:val="ConsPlusNonformat0"/>
        <w:jc w:val="both"/>
      </w:pPr>
      <w:r>
        <w:t xml:space="preserve">    срок эксплуатации газопроводов, технических и технологич</w:t>
      </w:r>
      <w:r>
        <w:t>еских устройств</w:t>
      </w:r>
    </w:p>
    <w:p w:rsidR="00805412" w:rsidRDefault="004715CD">
      <w:pPr>
        <w:pStyle w:val="ConsPlusNonformat0"/>
        <w:jc w:val="both"/>
      </w:pPr>
      <w:r>
        <w:t>на проектируемой сети газораспределения;</w:t>
      </w:r>
    </w:p>
    <w:p w:rsidR="00805412" w:rsidRDefault="004715CD">
      <w:pPr>
        <w:pStyle w:val="ConsPlusNonformat0"/>
        <w:jc w:val="both"/>
      </w:pPr>
      <w:r>
        <w:t xml:space="preserve">    установку   знаков  обозначения  трассы  проектируемого  газопровода  в</w:t>
      </w:r>
    </w:p>
    <w:p w:rsidR="00805412" w:rsidRDefault="004715CD">
      <w:pPr>
        <w:pStyle w:val="ConsPlusNonformat0"/>
        <w:jc w:val="both"/>
      </w:pPr>
      <w:r>
        <w:t>соответствии с требованиями нормативной документации.</w:t>
      </w:r>
    </w:p>
    <w:p w:rsidR="00805412" w:rsidRDefault="004715CD">
      <w:pPr>
        <w:pStyle w:val="ConsPlusNonformat0"/>
        <w:jc w:val="both"/>
      </w:pPr>
      <w:r>
        <w:t xml:space="preserve">    Строительно-монтажные     и     пусконаладочные    работы    на  </w:t>
      </w:r>
      <w:r>
        <w:t xml:space="preserve">  сети</w:t>
      </w:r>
    </w:p>
    <w:p w:rsidR="00805412" w:rsidRDefault="004715CD">
      <w:pPr>
        <w:pStyle w:val="ConsPlusNonformat0"/>
        <w:jc w:val="both"/>
      </w:pPr>
      <w:r>
        <w:t>газораспределения   должны  быть  выполнены  организациями,  допущенными  к</w:t>
      </w:r>
    </w:p>
    <w:p w:rsidR="00805412" w:rsidRDefault="004715CD">
      <w:pPr>
        <w:pStyle w:val="ConsPlusNonformat0"/>
        <w:jc w:val="both"/>
      </w:pPr>
      <w:r>
        <w:t>выполнению   соответствующих   видов   работ  в  установленном  порядке,  в</w:t>
      </w:r>
    </w:p>
    <w:p w:rsidR="00805412" w:rsidRDefault="004715CD">
      <w:pPr>
        <w:pStyle w:val="ConsPlusNonformat0"/>
        <w:jc w:val="both"/>
      </w:pPr>
      <w:r>
        <w:t>соответствии   с   требованиями  законодательства  Российской  Федерации  и</w:t>
      </w:r>
    </w:p>
    <w:p w:rsidR="00805412" w:rsidRDefault="004715CD">
      <w:pPr>
        <w:pStyle w:val="ConsPlusNonformat0"/>
        <w:jc w:val="both"/>
      </w:pPr>
      <w:r>
        <w:t>нормативными документ</w:t>
      </w:r>
      <w:r>
        <w:t>ами.</w:t>
      </w:r>
    </w:p>
    <w:p w:rsidR="00805412" w:rsidRDefault="004715CD">
      <w:pPr>
        <w:pStyle w:val="ConsPlusNonformat0"/>
        <w:jc w:val="both"/>
      </w:pPr>
      <w:r>
        <w:t xml:space="preserve">    Материалы  и  оборудование  должны  иметь  паспорта, сертификаты и иную</w:t>
      </w:r>
    </w:p>
    <w:p w:rsidR="00805412" w:rsidRDefault="004715CD">
      <w:pPr>
        <w:pStyle w:val="ConsPlusNonformat0"/>
        <w:jc w:val="both"/>
      </w:pPr>
      <w:r>
        <w:t>разрешительную документацию в соответствии с нормативными документами.</w:t>
      </w:r>
    </w:p>
    <w:p w:rsidR="00805412" w:rsidRDefault="004715CD">
      <w:pPr>
        <w:pStyle w:val="ConsPlusNonformat0"/>
        <w:jc w:val="both"/>
      </w:pPr>
      <w:r>
        <w:t xml:space="preserve">    Срок действия настоящих технических условий составляет 3 года.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40"/>
        <w:gridCol w:w="4166"/>
      </w:tblGrid>
      <w:tr w:rsidR="00805412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both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1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1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  <w:tr w:rsidR="00805412">
        <w:tc>
          <w:tcPr>
            <w:tcW w:w="61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61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лица, действующего от имени газораспределительной организации (исполнителя)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1"/>
      </w:pPr>
      <w:r>
        <w:t>Приложение N 7</w:t>
      </w:r>
    </w:p>
    <w:p w:rsidR="00805412" w:rsidRDefault="004715CD">
      <w:pPr>
        <w:pStyle w:val="ConsPlusNormal0"/>
        <w:jc w:val="right"/>
      </w:pPr>
      <w:r>
        <w:t>к Правилам подключения</w:t>
      </w:r>
    </w:p>
    <w:p w:rsidR="00805412" w:rsidRDefault="004715CD">
      <w:pPr>
        <w:pStyle w:val="ConsPlusNormal0"/>
        <w:jc w:val="right"/>
      </w:pPr>
      <w:r>
        <w:t>(технологического присоединения)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и объектов капитального</w:t>
      </w:r>
    </w:p>
    <w:p w:rsidR="00805412" w:rsidRDefault="004715CD">
      <w:pPr>
        <w:pStyle w:val="ConsPlusNormal0"/>
        <w:jc w:val="right"/>
      </w:pPr>
      <w:r>
        <w:t>строительства к сетям</w:t>
      </w:r>
    </w:p>
    <w:p w:rsidR="00805412" w:rsidRDefault="004715CD">
      <w:pPr>
        <w:pStyle w:val="ConsPlusNormal0"/>
        <w:jc w:val="right"/>
      </w:pPr>
      <w:r>
        <w:t>газораспределения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30.11.2022 </w:t>
            </w:r>
            <w:hyperlink r:id="rId141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      <w:r>
                <w:rPr>
                  <w:color w:val="0000FF"/>
                </w:rPr>
                <w:t>N 2</w:t>
              </w:r>
              <w:r>
                <w:rPr>
                  <w:color w:val="0000FF"/>
                </w:rPr>
                <w:t>187</w:t>
              </w:r>
            </w:hyperlink>
            <w:r>
              <w:rPr>
                <w:color w:val="392C69"/>
              </w:rPr>
              <w:t>,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01.06.2023 </w:t>
            </w:r>
            <w:hyperlink r:id="rId142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      <w:r>
                <w:rPr>
                  <w:color w:val="0000FF"/>
                </w:rPr>
                <w:t>N 904</w:t>
              </w:r>
            </w:hyperlink>
            <w:r>
              <w:rPr>
                <w:color w:val="392C69"/>
              </w:rPr>
              <w:t xml:space="preserve">, от 09.09.2023 </w:t>
            </w:r>
            <w:hyperlink r:id="rId143" w:tooltip="Постановление Правительства РФ от 09.09.2023 N 1477 (ред. от 06.05.2024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1477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bookmarkStart w:id="115" w:name="P2301"/>
      <w:bookmarkEnd w:id="115"/>
      <w:r>
        <w:t>ТИПОВАЯ ФОРМА ЗАЯВКИ</w:t>
      </w:r>
    </w:p>
    <w:p w:rsidR="00805412" w:rsidRDefault="004715CD">
      <w:pPr>
        <w:pStyle w:val="ConsPlusNormal0"/>
        <w:jc w:val="center"/>
      </w:pPr>
      <w:r>
        <w:t>О ЗАКЛЮЧЕНИИ ДОГОВОРА О ПОДКЛЮЧЕНИИ (ТЕХНОЛОГИЧЕСКОМ</w:t>
      </w:r>
    </w:p>
    <w:p w:rsidR="00805412" w:rsidRDefault="004715CD">
      <w:pPr>
        <w:pStyle w:val="ConsPlusNormal0"/>
        <w:jc w:val="center"/>
      </w:pPr>
      <w:r>
        <w:t>ПРИСОЕДИНЕНИИ) ГАЗОИСПОЛЬЗУЮЩЕГО ОБОРУДОВАНИЯ К СЕТИ</w:t>
      </w:r>
    </w:p>
    <w:p w:rsidR="00805412" w:rsidRDefault="004715CD">
      <w:pPr>
        <w:pStyle w:val="ConsPlusNormal0"/>
        <w:jc w:val="center"/>
      </w:pPr>
      <w:r>
        <w:t>ГАЗОРАСПРЕДЕЛЕНИЯ В РАМКАХ ДОГАЗИФИКАЦИИ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479"/>
      </w:tblGrid>
      <w:tr w:rsidR="0080541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(наименование единого оператора газификации или регионального оператора газификации)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                              ЗАЯВКА</w:t>
      </w:r>
    </w:p>
    <w:p w:rsidR="00805412" w:rsidRDefault="004715CD">
      <w:pPr>
        <w:pStyle w:val="ConsPlusNonformat0"/>
        <w:jc w:val="both"/>
      </w:pPr>
      <w:r>
        <w:t xml:space="preserve">        о заключении договора о подключении в рамках догазификации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1.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фамилия, имя, отчество (при наличии) заявителя - физического ли</w:t>
      </w:r>
      <w:r>
        <w:t>ца,</w:t>
      </w:r>
    </w:p>
    <w:p w:rsidR="00805412" w:rsidRDefault="004715CD">
      <w:pPr>
        <w:pStyle w:val="ConsPlusNonformat0"/>
        <w:jc w:val="both"/>
      </w:pPr>
      <w:r>
        <w:t xml:space="preserve">                (полное и сокращенное (при наличии) наименование,</w:t>
      </w:r>
    </w:p>
    <w:p w:rsidR="00805412" w:rsidRDefault="004715CD">
      <w:pPr>
        <w:pStyle w:val="ConsPlusNonformat0"/>
        <w:jc w:val="both"/>
      </w:pPr>
      <w:r>
        <w:t xml:space="preserve">           организационно-правовая форма заявителя - юридического лица</w:t>
      </w:r>
    </w:p>
    <w:p w:rsidR="00805412" w:rsidRDefault="004715CD">
      <w:pPr>
        <w:pStyle w:val="ConsPlusNonformat0"/>
        <w:jc w:val="both"/>
      </w:pPr>
      <w:r>
        <w:t xml:space="preserve">    2. Реквизиты документа, удостоверяющего личность (вид документа, серия,</w:t>
      </w:r>
    </w:p>
    <w:p w:rsidR="00805412" w:rsidRDefault="004715CD">
      <w:pPr>
        <w:pStyle w:val="ConsPlusNonformat0"/>
        <w:jc w:val="both"/>
      </w:pPr>
      <w:r>
        <w:t>номер,  кем  и  когда  выдан)  заявителя - физического лица, номер записи в</w:t>
      </w:r>
    </w:p>
    <w:p w:rsidR="00805412" w:rsidRDefault="004715CD">
      <w:pPr>
        <w:pStyle w:val="ConsPlusNonformat0"/>
        <w:jc w:val="both"/>
      </w:pPr>
      <w:r>
        <w:t>Едином  государственном реестре юридических лиц и дата ее внесения в реестр</w:t>
      </w:r>
    </w:p>
    <w:p w:rsidR="00805412" w:rsidRDefault="004715CD">
      <w:pPr>
        <w:pStyle w:val="ConsPlusNonformat0"/>
        <w:jc w:val="both"/>
      </w:pPr>
      <w:r>
        <w:t>заявителя - юридического лица.</w:t>
      </w:r>
    </w:p>
    <w:p w:rsidR="00805412" w:rsidRDefault="004715CD">
      <w:pPr>
        <w:pStyle w:val="ConsPlusNonformat0"/>
        <w:jc w:val="both"/>
      </w:pPr>
      <w:r>
        <w:t xml:space="preserve">    3.  Место  нахождения  заявителя  - юридического лица, почтовый адрес</w:t>
      </w:r>
      <w:r>
        <w:t xml:space="preserve"> и</w:t>
      </w:r>
    </w:p>
    <w:p w:rsidR="00805412" w:rsidRDefault="004715CD">
      <w:pPr>
        <w:pStyle w:val="ConsPlusNonformat0"/>
        <w:jc w:val="both"/>
      </w:pPr>
      <w:r>
        <w:t>страховой номер индивидуального лицевого счета заявителя - физического лица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4. Кадастровый номер земельного участка</w:t>
      </w:r>
    </w:p>
    <w:p w:rsidR="00805412" w:rsidRDefault="004715CD">
      <w:pPr>
        <w:pStyle w:val="ConsPlusNonformat0"/>
        <w:jc w:val="both"/>
      </w:pPr>
      <w:r>
        <w:t>_________________________________________________________</w:t>
      </w:r>
      <w:r>
        <w:t>__________________</w:t>
      </w:r>
    </w:p>
    <w:p w:rsidR="00805412" w:rsidRDefault="004715CD">
      <w:pPr>
        <w:pStyle w:val="ConsPlusNonformat0"/>
        <w:jc w:val="both"/>
      </w:pPr>
      <w:r>
        <w:t xml:space="preserve">    5. Адрес для корреспонденции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6. Мобильный телефон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7. Адрес электронной по</w:t>
      </w:r>
      <w:r>
        <w:t>чты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8(1). Планируемая  величина   максимального   часового   расхода   газа</w:t>
      </w:r>
    </w:p>
    <w:p w:rsidR="00805412" w:rsidRDefault="004715CD">
      <w:pPr>
        <w:pStyle w:val="ConsPlusNonformat0"/>
        <w:jc w:val="both"/>
      </w:pPr>
      <w:r>
        <w:t>_________________ куб. метров в час</w:t>
      </w:r>
    </w:p>
    <w:p w:rsidR="00805412" w:rsidRDefault="004715CD">
      <w:pPr>
        <w:pStyle w:val="ConsPlusNonformat0"/>
        <w:jc w:val="both"/>
      </w:pPr>
      <w:bookmarkStart w:id="116" w:name="P2335"/>
      <w:bookmarkEnd w:id="116"/>
      <w:r>
        <w:t xml:space="preserve">    9.    Величина   максимального   часового   расхода   газа  </w:t>
      </w:r>
      <w:r>
        <w:t xml:space="preserve"> (мощности)</w:t>
      </w:r>
    </w:p>
    <w:p w:rsidR="00805412" w:rsidRDefault="004715CD">
      <w:pPr>
        <w:pStyle w:val="ConsPlusNonformat0"/>
        <w:jc w:val="both"/>
      </w:pPr>
      <w:r>
        <w:t>газоиспользующего   оборудования   (подключаемого  и  ранее  подключенного)</w:t>
      </w:r>
    </w:p>
    <w:p w:rsidR="00805412" w:rsidRDefault="004715CD">
      <w:pPr>
        <w:pStyle w:val="ConsPlusNonformat0"/>
        <w:jc w:val="both"/>
      </w:pPr>
      <w:r>
        <w:t>составляет  ______  куб.  метров  в  час, в том числе (в случае одной точки</w:t>
      </w:r>
    </w:p>
    <w:p w:rsidR="00805412" w:rsidRDefault="004715CD">
      <w:pPr>
        <w:pStyle w:val="ConsPlusNonformat0"/>
        <w:jc w:val="both"/>
      </w:pPr>
      <w:r>
        <w:t>подключения):</w:t>
      </w:r>
    </w:p>
    <w:p w:rsidR="00805412" w:rsidRDefault="004715CD">
      <w:pPr>
        <w:pStyle w:val="ConsPlusNonformat0"/>
        <w:jc w:val="both"/>
      </w:pPr>
      <w:r>
        <w:t xml:space="preserve">    планируемая  величина  максимального  часового  расхода газа (мощности)</w:t>
      </w:r>
    </w:p>
    <w:p w:rsidR="00805412" w:rsidRDefault="004715CD">
      <w:pPr>
        <w:pStyle w:val="ConsPlusNonformat0"/>
        <w:jc w:val="both"/>
      </w:pPr>
      <w:r>
        <w:t>подключаемого газоиспользующего оборудования ______ куб. метров в час;</w:t>
      </w:r>
    </w:p>
    <w:p w:rsidR="00805412" w:rsidRDefault="004715CD">
      <w:pPr>
        <w:pStyle w:val="ConsPlusNonformat0"/>
        <w:jc w:val="both"/>
      </w:pPr>
      <w:r>
        <w:t xml:space="preserve">    величина     максимального    часового    расхода    газа    (мощности)</w:t>
      </w:r>
    </w:p>
    <w:p w:rsidR="00805412" w:rsidRDefault="004715CD">
      <w:pPr>
        <w:pStyle w:val="ConsPlusNonformat0"/>
        <w:jc w:val="both"/>
      </w:pPr>
      <w:r>
        <w:t>газоиспользующего  оборудования,  ранее  подключенного  в точке подключения</w:t>
      </w:r>
    </w:p>
    <w:p w:rsidR="00805412" w:rsidRDefault="004715CD">
      <w:pPr>
        <w:pStyle w:val="ConsPlusNonformat0"/>
        <w:jc w:val="both"/>
      </w:pPr>
      <w:r>
        <w:t>газоиспользующего оборудования, _</w:t>
      </w:r>
      <w:r>
        <w:t>____ куб. метров в час.</w:t>
      </w:r>
    </w:p>
    <w:p w:rsidR="00805412" w:rsidRDefault="004715CD">
      <w:pPr>
        <w:pStyle w:val="ConsPlusNonformat0"/>
        <w:jc w:val="both"/>
      </w:pPr>
      <w:r>
        <w:t xml:space="preserve">    Планируемый  срок  проектирования, строительства и ввода в эксплуатацию</w:t>
      </w:r>
    </w:p>
    <w:p w:rsidR="00805412" w:rsidRDefault="004715CD">
      <w:pPr>
        <w:pStyle w:val="ConsPlusNonformat0"/>
        <w:jc w:val="both"/>
      </w:pPr>
      <w:r>
        <w:t>объекта капитального строительства _________________ (в том числе по этапам</w:t>
      </w:r>
    </w:p>
    <w:p w:rsidR="00805412" w:rsidRDefault="004715CD">
      <w:pPr>
        <w:pStyle w:val="ConsPlusNonformat0"/>
        <w:jc w:val="both"/>
      </w:pPr>
      <w:r>
        <w:t xml:space="preserve">                                     (месяц, год)</w:t>
      </w:r>
    </w:p>
    <w:p w:rsidR="00805412" w:rsidRDefault="004715CD">
      <w:pPr>
        <w:pStyle w:val="ConsPlusNonformat0"/>
        <w:jc w:val="both"/>
      </w:pPr>
      <w:r>
        <w:t>и очередям).</w:t>
      </w:r>
    </w:p>
    <w:p w:rsidR="00805412" w:rsidRDefault="004715CD">
      <w:pPr>
        <w:pStyle w:val="ConsPlusNonformat0"/>
        <w:jc w:val="both"/>
      </w:pPr>
      <w:r>
        <w:t xml:space="preserve">    10.  Планируемая величина максимального часового расхода газа по каждой</w:t>
      </w:r>
    </w:p>
    <w:p w:rsidR="00805412" w:rsidRDefault="004715CD">
      <w:pPr>
        <w:pStyle w:val="ConsPlusNonformat0"/>
        <w:jc w:val="both"/>
      </w:pPr>
      <w:r>
        <w:t>из точек подключения (в случае нескольких точек подключения)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4"/>
        <w:gridCol w:w="2069"/>
        <w:gridCol w:w="2232"/>
        <w:gridCol w:w="1701"/>
        <w:gridCol w:w="2189"/>
      </w:tblGrid>
      <w:tr w:rsidR="00805412">
        <w:tc>
          <w:tcPr>
            <w:tcW w:w="874" w:type="dxa"/>
          </w:tcPr>
          <w:p w:rsidR="00805412" w:rsidRDefault="004715CD">
            <w:pPr>
              <w:pStyle w:val="ConsPlusNormal0"/>
              <w:jc w:val="center"/>
            </w:pPr>
            <w:r>
              <w:t>Точка подключения (планируемая)</w:t>
            </w:r>
          </w:p>
        </w:tc>
        <w:tc>
          <w:tcPr>
            <w:tcW w:w="2069" w:type="dxa"/>
          </w:tcPr>
          <w:p w:rsidR="00805412" w:rsidRDefault="004715CD">
            <w:pPr>
              <w:pStyle w:val="ConsPlusNormal0"/>
              <w:jc w:val="center"/>
            </w:pPr>
            <w:r>
              <w:t>Планируемый срок проектирования, строительства и ввода в эксплуатацию объекта капиталь</w:t>
            </w:r>
            <w:r>
              <w:t>ного строительства, в том числе по этапам и очередям (месяц, год)</w:t>
            </w:r>
          </w:p>
        </w:tc>
        <w:tc>
          <w:tcPr>
            <w:tcW w:w="2232" w:type="dxa"/>
          </w:tcPr>
          <w:p w:rsidR="00805412" w:rsidRDefault="004715CD">
            <w:pPr>
              <w:pStyle w:val="ConsPlusNormal0"/>
              <w:jc w:val="center"/>
            </w:pPr>
            <w:r>
              <w:t xml:space="preserve">Итоговая величина максимального часового расхода газа (мощности) газоиспользующего оборудования (подключаемого и ранее подключенного) (куб. метров в час) </w:t>
            </w:r>
            <w:hyperlink w:anchor="P2434" w:tooltip="&lt;2&gt; 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подключаемого газоиспользующего оборудования и вел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701" w:type="dxa"/>
          </w:tcPr>
          <w:p w:rsidR="00805412" w:rsidRDefault="004715CD">
            <w:pPr>
              <w:pStyle w:val="ConsPlusNormal0"/>
              <w:jc w:val="center"/>
            </w:pPr>
            <w:r>
              <w:t>Величина максимального расхода газа (мощности) подключаемого газоиспользующего оборудования (куб. метров в час)</w:t>
            </w:r>
          </w:p>
        </w:tc>
        <w:tc>
          <w:tcPr>
            <w:tcW w:w="2189" w:type="dxa"/>
          </w:tcPr>
          <w:p w:rsidR="00805412" w:rsidRDefault="004715CD">
            <w:pPr>
              <w:pStyle w:val="ConsPlusNormal0"/>
              <w:jc w:val="center"/>
            </w:pPr>
            <w:r>
              <w:t>Величина максимального часового расхода газа (мощности) газоиспользующего оборудования, ранее подключенного в точке подключения (куб. метр</w:t>
            </w:r>
            <w:r>
              <w:t>ов в час)</w:t>
            </w:r>
          </w:p>
        </w:tc>
      </w:tr>
      <w:tr w:rsidR="00805412">
        <w:tc>
          <w:tcPr>
            <w:tcW w:w="87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069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232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70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189" w:type="dxa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87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069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232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70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189" w:type="dxa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87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069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232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70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189" w:type="dxa"/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11.  Характеристика  потребления  газа  (вид экономической деятельности</w:t>
      </w:r>
    </w:p>
    <w:p w:rsidR="00805412" w:rsidRDefault="004715CD">
      <w:pPr>
        <w:pStyle w:val="ConsPlusNonformat0"/>
        <w:jc w:val="both"/>
      </w:pPr>
      <w:r>
        <w:t>заявителя - юридического лица) ____________________________________________</w:t>
      </w:r>
    </w:p>
    <w:p w:rsidR="00805412" w:rsidRDefault="004715CD">
      <w:pPr>
        <w:pStyle w:val="ConsPlusNonformat0"/>
        <w:jc w:val="both"/>
      </w:pPr>
      <w:bookmarkStart w:id="117" w:name="P2374"/>
      <w:bookmarkEnd w:id="117"/>
      <w:r>
        <w:t xml:space="preserve">    12. Номер и дата ранее выданных технических условий 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(при наличии ранее выданных технических условий и при условии,</w:t>
      </w:r>
    </w:p>
    <w:p w:rsidR="00805412" w:rsidRDefault="004715CD">
      <w:pPr>
        <w:pStyle w:val="ConsPlusNonformat0"/>
        <w:jc w:val="both"/>
      </w:pPr>
      <w:r>
        <w:t xml:space="preserve">                      что срок их д</w:t>
      </w:r>
      <w:r>
        <w:t>ействия не истек)</w:t>
      </w:r>
    </w:p>
    <w:p w:rsidR="00805412" w:rsidRDefault="004715CD">
      <w:pPr>
        <w:pStyle w:val="ConsPlusNonformat0"/>
        <w:jc w:val="both"/>
      </w:pPr>
      <w:r>
        <w:t xml:space="preserve">    13.   Необходимость  выполнения  исполнителем  дополнительно  следующих</w:t>
      </w:r>
    </w:p>
    <w:p w:rsidR="00805412" w:rsidRDefault="004715CD">
      <w:pPr>
        <w:pStyle w:val="ConsPlusNonformat0"/>
        <w:jc w:val="both"/>
      </w:pPr>
      <w:r>
        <w:t>мероприятий:</w:t>
      </w:r>
    </w:p>
    <w:p w:rsidR="00805412" w:rsidRDefault="004715CD">
      <w:pPr>
        <w:pStyle w:val="ConsPlusNonformat0"/>
        <w:jc w:val="both"/>
      </w:pPr>
      <w:r>
        <w:t xml:space="preserve">    по  подключению  (технологическому присоединению) в пределах границ его</w:t>
      </w:r>
    </w:p>
    <w:p w:rsidR="00805412" w:rsidRDefault="004715CD">
      <w:pPr>
        <w:pStyle w:val="ConsPlusNonformat0"/>
        <w:jc w:val="both"/>
      </w:pPr>
      <w:r>
        <w:t>земельного участка</w:t>
      </w:r>
    </w:p>
    <w:p w:rsidR="00805412" w:rsidRDefault="004715CD">
      <w:pPr>
        <w:pStyle w:val="ConsPlusNonformat0"/>
        <w:jc w:val="both"/>
      </w:pPr>
      <w:r>
        <w:t>______________________________________________________</w:t>
      </w:r>
      <w:r>
        <w:t>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 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по  строительству  газопровода  от границ земельного участка до объекта</w:t>
      </w:r>
    </w:p>
    <w:p w:rsidR="00805412" w:rsidRDefault="004715CD">
      <w:pPr>
        <w:pStyle w:val="ConsPlusNonformat0"/>
        <w:jc w:val="both"/>
      </w:pPr>
      <w:r>
        <w:t>капитального строительства ________________________________________________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</w:t>
      </w:r>
      <w:r>
        <w:t>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 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по установке газоиспользующего оборудования 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</w:t>
      </w:r>
      <w:r>
        <w:t xml:space="preserve">               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по проектированию сети газопотребления </w:t>
      </w:r>
      <w:hyperlink w:anchor="P2435" w:tooltip="&lt;3&gt; Выбирается в случае, предусмотренном законодательством о градостроительной деятельности.">
        <w:r>
          <w:rPr>
            <w:color w:val="0000FF"/>
          </w:rPr>
          <w:t>&lt;3&gt;</w:t>
        </w:r>
      </w:hyperlink>
      <w:r>
        <w:t xml:space="preserve"> ____________________________</w:t>
      </w:r>
    </w:p>
    <w:p w:rsidR="00805412" w:rsidRDefault="004715CD">
      <w:pPr>
        <w:pStyle w:val="ConsPlusNonformat0"/>
        <w:jc w:val="both"/>
      </w:pPr>
      <w:r>
        <w:t>___________</w:t>
      </w:r>
      <w:r>
        <w:t>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 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по  строительству  либо  реконструкции  внутреннего газопровода объекта</w:t>
      </w:r>
    </w:p>
    <w:p w:rsidR="00805412" w:rsidRDefault="004715CD">
      <w:pPr>
        <w:pStyle w:val="ConsPlusNonformat0"/>
        <w:jc w:val="both"/>
      </w:pPr>
      <w:r>
        <w:t>капитального строительства _____________________________________</w:t>
      </w:r>
      <w:r>
        <w:t>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 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по поставке газоиспользующего оборудования 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 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по установке прибора учета газа _______________________________________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 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по поставке прибора учета газа ________________________________________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</w:t>
      </w:r>
      <w:r>
        <w:t>______________________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  (да, нет - указать нужное)</w:t>
      </w:r>
    </w:p>
    <w:p w:rsidR="00805412" w:rsidRDefault="004715CD">
      <w:pPr>
        <w:pStyle w:val="ConsPlusNonformat0"/>
        <w:jc w:val="both"/>
      </w:pPr>
      <w:r>
        <w:t xml:space="preserve">    14.    Результаты     рассмотрения     настоящей     заявки       прошу</w:t>
      </w:r>
    </w:p>
    <w:p w:rsidR="00805412" w:rsidRDefault="004715CD">
      <w:pPr>
        <w:pStyle w:val="ConsPlusNonformat0"/>
        <w:jc w:val="both"/>
      </w:pPr>
      <w:r>
        <w:t>направить    (выбрать      один     из        способов         уведомления)</w:t>
      </w:r>
    </w:p>
    <w:p w:rsidR="00805412" w:rsidRDefault="004715CD">
      <w:pPr>
        <w:pStyle w:val="ConsPlusNonformat0"/>
        <w:jc w:val="both"/>
      </w:pPr>
      <w:r>
        <w:t>______________________________</w:t>
      </w:r>
      <w:r>
        <w:t>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(на адрес электронной почты, CMC-уведомление на телефон, заказным</w:t>
      </w:r>
    </w:p>
    <w:p w:rsidR="00805412" w:rsidRDefault="004715CD">
      <w:pPr>
        <w:pStyle w:val="ConsPlusNonformat0"/>
        <w:jc w:val="both"/>
      </w:pPr>
      <w:r>
        <w:t xml:space="preserve">              письмом посредством почтовой связи по адресу)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Приложения </w:t>
      </w:r>
      <w:hyperlink w:anchor="P2436" w:tooltip="&lt;4&gt; В целях заключения договора о подключении (технологическом присоединении) газоиспользующего оборудования к сети газораспределения в рамках догазификации к настоящей заявке прилагаются документы, предусмотренные пунктом 16 Правил подключения (технологическо">
        <w:r>
          <w:rPr>
            <w:color w:val="0000FF"/>
          </w:rPr>
          <w:t>&lt;4&gt;</w:t>
        </w:r>
      </w:hyperlink>
      <w:r>
        <w:t>: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Подписывая указ</w:t>
      </w:r>
      <w:r>
        <w:t>анную заявку, я,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(указывается фамилия, имя, отчество (при наличии) полностью заявителя -</w:t>
      </w:r>
    </w:p>
    <w:p w:rsidR="00805412" w:rsidRDefault="004715CD">
      <w:pPr>
        <w:pStyle w:val="ConsPlusNonformat0"/>
        <w:jc w:val="both"/>
      </w:pPr>
      <w:r>
        <w:t xml:space="preserve">  физического лица, лица, действующего от имени заявителя - юридического</w:t>
      </w:r>
    </w:p>
    <w:p w:rsidR="00805412" w:rsidRDefault="004715CD">
      <w:pPr>
        <w:pStyle w:val="ConsPlusNonformat0"/>
        <w:jc w:val="both"/>
      </w:pPr>
      <w:r>
        <w:t xml:space="preserve">          лица, </w:t>
      </w:r>
      <w:r>
        <w:t>полное и сокращенное (при наличии) наименование,</w:t>
      </w:r>
    </w:p>
    <w:p w:rsidR="00805412" w:rsidRDefault="004715CD">
      <w:pPr>
        <w:pStyle w:val="ConsPlusNonformat0"/>
        <w:jc w:val="both"/>
      </w:pPr>
      <w:r>
        <w:t xml:space="preserve">       организационно-правовая форма заявителя - юридического лица)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даю  свое  согласие  на  обработку,  в  том  числе получени</w:t>
      </w:r>
      <w:r>
        <w:t>е, хранение,</w:t>
      </w:r>
    </w:p>
    <w:p w:rsidR="00805412" w:rsidRDefault="004715CD">
      <w:pPr>
        <w:pStyle w:val="ConsPlusNonformat0"/>
        <w:jc w:val="both"/>
      </w:pPr>
      <w:r>
        <w:t>комбинирование,  передачу  или любое другое использование моих персональных</w:t>
      </w:r>
    </w:p>
    <w:p w:rsidR="00805412" w:rsidRDefault="004715CD">
      <w:pPr>
        <w:pStyle w:val="ConsPlusNonformat0"/>
        <w:jc w:val="both"/>
      </w:pPr>
      <w:r>
        <w:t>данных, исключительно для целей, связанных с исполнением настоящей заявки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80541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ind w:firstLine="283"/>
              <w:jc w:val="both"/>
            </w:pPr>
            <w:r>
              <w:t>Заявитель</w:t>
            </w:r>
          </w:p>
        </w:tc>
      </w:tr>
      <w:tr w:rsidR="00805412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  <w:tr w:rsidR="00805412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(при наличии) заявителя физического лица, лица, действующего от имени заявителя - юридического лица, полное и сокращенное (при наличии) наименование, организационно-правовая форма заявителя - юридического лица)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--------------------------------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&lt;1&gt; </w:t>
      </w:r>
      <w:hyperlink w:anchor="P2335" w:tooltip="    9.    Величина   максимального   часового   расхода   газа   (мощности)">
        <w:r>
          <w:rPr>
            <w:color w:val="0000FF"/>
          </w:rPr>
          <w:t>Пункты 9</w:t>
        </w:r>
      </w:hyperlink>
      <w:r>
        <w:t xml:space="preserve"> - </w:t>
      </w:r>
      <w:hyperlink w:anchor="P2374" w:tooltip="    12. Номер и дата ранее выданных технических условий ___________________">
        <w:r>
          <w:rPr>
            <w:color w:val="0000FF"/>
          </w:rPr>
          <w:t>12</w:t>
        </w:r>
      </w:hyperlink>
      <w:r>
        <w:t xml:space="preserve"> заполняются в случае подачи заявки в целях догазификации фельдшерского или фельдшерско-акушерского пункта, кабинета (отделения) врача общей практики, врачебной амбулатории.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18" w:name="P2434"/>
      <w:bookmarkEnd w:id="118"/>
      <w:r>
        <w:t>&lt;2&gt; Итоговая величина максимального часового расхода газа (мощности) г</w:t>
      </w:r>
      <w:r>
        <w:t>азоиспользующего оборудования (подключаемого и ранее подключенного) является суммой величины максимального часового расхода газа (мощности) подключаемого газоиспользующего оборудования и величины максимального часового расхода газа (мощности) газоиспользую</w:t>
      </w:r>
      <w:r>
        <w:t>щего оборудования, ранее подключенного в точке подключения.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19" w:name="P2435"/>
      <w:bookmarkEnd w:id="119"/>
      <w:r>
        <w:t>&lt;3&gt; Выбирается в случае, предусмотренном законодательством о градостроительной деятельности.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20" w:name="P2436"/>
      <w:bookmarkEnd w:id="120"/>
      <w:r>
        <w:t>&lt;4&gt; В целях заключения договора о подключении (технологическом присоединении) газоиспользующего оборудо</w:t>
      </w:r>
      <w:r>
        <w:t xml:space="preserve">вания к сети газораспределения в рамках догазификации к настоящей заявке прилагаются документы, предусмотренные </w:t>
      </w:r>
      <w:hyperlink w:anchor="P196" w:tooltip="16. К заявке о подключении, направляемой заявителем единому оператору газификации, региональному оператору газификации или исполнителю, прилагаются следующие документы:">
        <w:r>
          <w:rPr>
            <w:color w:val="0000FF"/>
          </w:rPr>
          <w:t>пунктом 16</w:t>
        </w:r>
      </w:hyperlink>
      <w:r>
        <w:t xml:space="preserve">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</w:t>
      </w:r>
      <w:r>
        <w:t>а Российской Федерации от 13 сентября 2021 г. N 1547 "Об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</w:t>
      </w:r>
      <w:r>
        <w:t xml:space="preserve"> актов Правительства Российской Федерации".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1"/>
      </w:pPr>
      <w:r>
        <w:t>Приложение N 8</w:t>
      </w:r>
    </w:p>
    <w:p w:rsidR="00805412" w:rsidRDefault="004715CD">
      <w:pPr>
        <w:pStyle w:val="ConsPlusNormal0"/>
        <w:jc w:val="right"/>
      </w:pPr>
      <w:r>
        <w:t>к Правилам подключения</w:t>
      </w:r>
    </w:p>
    <w:p w:rsidR="00805412" w:rsidRDefault="004715CD">
      <w:pPr>
        <w:pStyle w:val="ConsPlusNormal0"/>
        <w:jc w:val="right"/>
      </w:pPr>
      <w:r>
        <w:t>(технологического присоединения)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и объектов капитального</w:t>
      </w:r>
    </w:p>
    <w:p w:rsidR="00805412" w:rsidRDefault="004715CD">
      <w:pPr>
        <w:pStyle w:val="ConsPlusNormal0"/>
        <w:jc w:val="right"/>
      </w:pPr>
      <w:r>
        <w:t>строительства к сетям</w:t>
      </w:r>
    </w:p>
    <w:p w:rsidR="00805412" w:rsidRDefault="004715CD">
      <w:pPr>
        <w:pStyle w:val="ConsPlusNormal0"/>
        <w:jc w:val="right"/>
      </w:pPr>
      <w:r>
        <w:t>газораспределения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30.11.2022 </w:t>
            </w:r>
            <w:hyperlink r:id="rId144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      <w:r>
                <w:rPr>
                  <w:color w:val="0000FF"/>
                </w:rPr>
                <w:t>N 2187</w:t>
              </w:r>
            </w:hyperlink>
            <w:r>
              <w:rPr>
                <w:color w:val="392C69"/>
              </w:rPr>
              <w:t>,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01.06.2023 </w:t>
            </w:r>
            <w:hyperlink r:id="rId145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      <w:r>
                <w:rPr>
                  <w:color w:val="0000FF"/>
                </w:rPr>
                <w:t>N 904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r>
        <w:t>ТИПОВАЯ ФОРМА ДОГОВОРА</w:t>
      </w:r>
    </w:p>
    <w:p w:rsidR="00805412" w:rsidRDefault="004715CD">
      <w:pPr>
        <w:pStyle w:val="ConsPlusNormal0"/>
        <w:jc w:val="center"/>
      </w:pPr>
      <w:r>
        <w:t>О ПОДКЛЮЧЕНИИ (ТЕХНОЛОГИЧЕСКОМ ПРИСОЕДИНЕНИИ)</w:t>
      </w:r>
    </w:p>
    <w:p w:rsidR="00805412" w:rsidRDefault="004715CD">
      <w:pPr>
        <w:pStyle w:val="ConsPlusNormal0"/>
        <w:jc w:val="center"/>
      </w:pPr>
      <w:r>
        <w:t>ГАЗОИСПОЛЬЗУЮЩЕГО ОБОРУДОВАНИЯ К СЕТИ ГАЗОРАСПРЕДЕЛЕНИЯ</w:t>
      </w:r>
    </w:p>
    <w:p w:rsidR="00805412" w:rsidRDefault="004715CD">
      <w:pPr>
        <w:pStyle w:val="ConsPlusNormal0"/>
        <w:jc w:val="center"/>
      </w:pPr>
      <w:r>
        <w:t>В РАМКАХ ДОГАЗИФИКАЦИИ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r>
        <w:t>ДОГОВОР</w:t>
      </w:r>
    </w:p>
    <w:p w:rsidR="00805412" w:rsidRDefault="004715CD">
      <w:pPr>
        <w:pStyle w:val="ConsPlusNormal0"/>
        <w:jc w:val="center"/>
      </w:pPr>
      <w:r>
        <w:t>о подключении (технологическом присоединении)</w:t>
      </w:r>
    </w:p>
    <w:p w:rsidR="00805412" w:rsidRDefault="004715CD">
      <w:pPr>
        <w:pStyle w:val="ConsPlusNormal0"/>
        <w:jc w:val="center"/>
      </w:pPr>
      <w:r>
        <w:t>газоиспользующего оборудования к сети газораспределения</w:t>
      </w:r>
    </w:p>
    <w:p w:rsidR="00805412" w:rsidRDefault="004715CD">
      <w:pPr>
        <w:pStyle w:val="ConsPlusNormal0"/>
        <w:jc w:val="center"/>
      </w:pPr>
      <w:r>
        <w:t>в рамках догазификации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22"/>
        <w:gridCol w:w="794"/>
        <w:gridCol w:w="3798"/>
      </w:tblGrid>
      <w:tr w:rsidR="00805412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__________________________________</w:t>
            </w:r>
          </w:p>
          <w:p w:rsidR="00805412" w:rsidRDefault="004715CD">
            <w:pPr>
              <w:pStyle w:val="ConsPlusNormal0"/>
              <w:jc w:val="center"/>
            </w:pPr>
            <w:r>
              <w:t>(место заключения договора)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"__" ___________________ 20__ г.</w:t>
            </w:r>
          </w:p>
          <w:p w:rsidR="00805412" w:rsidRDefault="004715CD">
            <w:pPr>
              <w:pStyle w:val="ConsPlusNormal0"/>
              <w:jc w:val="center"/>
            </w:pPr>
            <w:r>
              <w:t>(дата заключения договора)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(полное наименование газораспределительной организации)</w:t>
      </w:r>
    </w:p>
    <w:p w:rsidR="00805412" w:rsidRDefault="004715CD">
      <w:pPr>
        <w:pStyle w:val="ConsPlusNonformat0"/>
        <w:jc w:val="both"/>
      </w:pPr>
      <w:r>
        <w:t>именуемое в дальнейшем исполнителем, в лице 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                  </w:t>
      </w:r>
      <w:r>
        <w:t xml:space="preserve">         (должность, фамилия, имя,</w:t>
      </w:r>
    </w:p>
    <w:p w:rsidR="00805412" w:rsidRDefault="004715CD">
      <w:pPr>
        <w:pStyle w:val="ConsPlusNonformat0"/>
        <w:jc w:val="both"/>
      </w:pPr>
      <w:r>
        <w:t xml:space="preserve">                                                      отчество)</w:t>
      </w:r>
    </w:p>
    <w:p w:rsidR="00805412" w:rsidRDefault="004715CD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           (наименование и реквизиты документов)</w:t>
      </w:r>
    </w:p>
    <w:p w:rsidR="00805412" w:rsidRDefault="004715CD">
      <w:pPr>
        <w:pStyle w:val="ConsPlusNonformat0"/>
        <w:jc w:val="both"/>
      </w:pPr>
      <w:r>
        <w:t>с одной стор</w:t>
      </w:r>
      <w:r>
        <w:t>оны, и ________________________________________________________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(фамилия, имя, отчество, серия, номер и дата выдачи паспорта или иного</w:t>
      </w:r>
    </w:p>
    <w:p w:rsidR="00805412" w:rsidRDefault="004715CD">
      <w:pPr>
        <w:pStyle w:val="ConsPlusNonformat0"/>
        <w:jc w:val="both"/>
      </w:pPr>
      <w:r>
        <w:t xml:space="preserve">   документа, удостоверяющего личность в с</w:t>
      </w:r>
      <w:r>
        <w:t>оответствии с законодательством</w:t>
      </w:r>
    </w:p>
    <w:p w:rsidR="00805412" w:rsidRDefault="004715CD">
      <w:pPr>
        <w:pStyle w:val="ConsPlusNonformat0"/>
        <w:jc w:val="both"/>
      </w:pPr>
      <w:r>
        <w:t xml:space="preserve">      Российской Федерации, - для физического лица, полное наименование</w:t>
      </w:r>
    </w:p>
    <w:p w:rsidR="00805412" w:rsidRDefault="004715CD">
      <w:pPr>
        <w:pStyle w:val="ConsPlusNonformat0"/>
        <w:jc w:val="both"/>
      </w:pPr>
      <w:r>
        <w:t xml:space="preserve">      юридического лица, номер записи в Едином государственном реестре</w:t>
      </w:r>
    </w:p>
    <w:p w:rsidR="00805412" w:rsidRDefault="004715CD">
      <w:pPr>
        <w:pStyle w:val="ConsPlusNonformat0"/>
        <w:jc w:val="both"/>
      </w:pPr>
      <w:r>
        <w:t xml:space="preserve">  юридических лиц с указанием фамилии, имени, отчества лица, действующего</w:t>
      </w:r>
    </w:p>
    <w:p w:rsidR="00805412" w:rsidRDefault="004715CD">
      <w:pPr>
        <w:pStyle w:val="ConsPlusNonformat0"/>
        <w:jc w:val="both"/>
      </w:pPr>
      <w:r>
        <w:t xml:space="preserve">   от имени этого юридического лица, наименование и реквизиты документа,</w:t>
      </w:r>
    </w:p>
    <w:p w:rsidR="00805412" w:rsidRDefault="004715CD">
      <w:pPr>
        <w:pStyle w:val="ConsPlusNonformat0"/>
        <w:jc w:val="both"/>
      </w:pPr>
      <w:r>
        <w:t xml:space="preserve">        на основании которого он действует, - для юридического лица)</w:t>
      </w:r>
    </w:p>
    <w:p w:rsidR="00805412" w:rsidRDefault="004715CD">
      <w:pPr>
        <w:pStyle w:val="ConsPlusNonformat0"/>
        <w:jc w:val="both"/>
      </w:pPr>
      <w:r>
        <w:t>именуемый в дальнейшем заявителем, с другой стороны,</w:t>
      </w:r>
    </w:p>
    <w:p w:rsidR="00805412" w:rsidRDefault="004715CD">
      <w:pPr>
        <w:pStyle w:val="ConsPlusNonformat0"/>
        <w:jc w:val="both"/>
      </w:pPr>
      <w:r>
        <w:t>и ___________________________________________________________</w:t>
      </w:r>
      <w:r>
        <w:t>_____________,</w:t>
      </w:r>
    </w:p>
    <w:p w:rsidR="00805412" w:rsidRDefault="004715CD">
      <w:pPr>
        <w:pStyle w:val="ConsPlusNonformat0"/>
        <w:jc w:val="both"/>
      </w:pPr>
      <w:r>
        <w:t xml:space="preserve">          (полное наименование единого оператора газификации или</w:t>
      </w:r>
    </w:p>
    <w:p w:rsidR="00805412" w:rsidRDefault="004715CD">
      <w:pPr>
        <w:pStyle w:val="ConsPlusNonformat0"/>
        <w:jc w:val="both"/>
      </w:pPr>
      <w:r>
        <w:t xml:space="preserve">                   регионального оператора газификации)</w:t>
      </w:r>
    </w:p>
    <w:p w:rsidR="00805412" w:rsidRDefault="004715CD">
      <w:pPr>
        <w:pStyle w:val="ConsPlusNonformat0"/>
        <w:jc w:val="both"/>
      </w:pPr>
      <w:r>
        <w:t xml:space="preserve">вместе   именуемые   сторонами   </w:t>
      </w:r>
      <w:hyperlink w:anchor="P2761" w:tooltip="&lt;1&gt; В случае если подключение объектов капитального строительства осуществляется к сети газораспределения, принадлежащей региональному оператору газификации, либо к сети основного абонента, которая технологически связана с сетью газораспределения, принадлежаще">
        <w:r>
          <w:rPr>
            <w:color w:val="0000FF"/>
          </w:rPr>
          <w:t>&lt;1&gt;</w:t>
        </w:r>
      </w:hyperlink>
      <w:r>
        <w:t>,   заключили   настоящий   договор   о</w:t>
      </w:r>
    </w:p>
    <w:p w:rsidR="00805412" w:rsidRDefault="004715CD">
      <w:pPr>
        <w:pStyle w:val="ConsPlusNonformat0"/>
        <w:jc w:val="both"/>
      </w:pPr>
      <w:r>
        <w:t>нижеследующем: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I. Предмет договора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1.   По   договору   о   подключении   (технологическом  присоединении)</w:t>
      </w:r>
    </w:p>
    <w:p w:rsidR="00805412" w:rsidRDefault="004715CD">
      <w:pPr>
        <w:pStyle w:val="ConsPlusNonformat0"/>
        <w:jc w:val="both"/>
      </w:pPr>
      <w:r>
        <w:t xml:space="preserve">газоиспользующего   оборудования   к   сети   газораспределения </w:t>
      </w:r>
      <w:r>
        <w:t xml:space="preserve">  в  рамках</w:t>
      </w:r>
    </w:p>
    <w:p w:rsidR="00805412" w:rsidRDefault="004715CD">
      <w:pPr>
        <w:pStyle w:val="ConsPlusNonformat0"/>
        <w:jc w:val="both"/>
      </w:pPr>
      <w:r>
        <w:t>догазификации   (далее  -  договор  о  подключении)  исполнитель  обязуется</w:t>
      </w:r>
    </w:p>
    <w:p w:rsidR="00805412" w:rsidRDefault="004715CD">
      <w:pPr>
        <w:pStyle w:val="ConsPlusNonformat0"/>
        <w:jc w:val="both"/>
      </w:pPr>
      <w:r>
        <w:t>осуществить  подключение  (технологическое присоединение) газоиспользующего</w:t>
      </w:r>
    </w:p>
    <w:p w:rsidR="00805412" w:rsidRDefault="004715CD">
      <w:pPr>
        <w:pStyle w:val="ConsPlusNonformat0"/>
        <w:jc w:val="both"/>
      </w:pPr>
      <w:r>
        <w:t>оборудования,  принадлежащего  заявителю,  намеревающемуся использовать газ</w:t>
      </w:r>
    </w:p>
    <w:p w:rsidR="00805412" w:rsidRDefault="004715CD">
      <w:pPr>
        <w:pStyle w:val="ConsPlusNonformat0"/>
        <w:jc w:val="both"/>
      </w:pPr>
      <w:r>
        <w:t>для  удовлетворе</w:t>
      </w:r>
      <w:r>
        <w:t>ния  личных, семейных, домашних и иных нужд, не связанных с</w:t>
      </w:r>
    </w:p>
    <w:p w:rsidR="00805412" w:rsidRDefault="004715CD">
      <w:pPr>
        <w:pStyle w:val="ConsPlusNonformat0"/>
        <w:jc w:val="both"/>
      </w:pPr>
      <w:r>
        <w:t>осуществлением   предпринимательской   (профессиональной)  деятельности,  с</w:t>
      </w:r>
    </w:p>
    <w:p w:rsidR="00805412" w:rsidRDefault="004715CD">
      <w:pPr>
        <w:pStyle w:val="ConsPlusNonformat0"/>
        <w:jc w:val="both"/>
      </w:pPr>
      <w:r>
        <w:t>учетом выполнения мероприятий в рамках такого подключения (технологического</w:t>
      </w:r>
    </w:p>
    <w:p w:rsidR="00805412" w:rsidRDefault="004715CD">
      <w:pPr>
        <w:pStyle w:val="ConsPlusNonformat0"/>
        <w:jc w:val="both"/>
      </w:pPr>
      <w:r>
        <w:t>присоединения)  до  границ  земельных  участ</w:t>
      </w:r>
      <w:r>
        <w:t>ков (далее - домовладение) либо</w:t>
      </w:r>
    </w:p>
    <w:p w:rsidR="00805412" w:rsidRDefault="004715CD">
      <w:pPr>
        <w:pStyle w:val="ConsPlusNonformat0"/>
        <w:jc w:val="both"/>
      </w:pPr>
      <w:r>
        <w:t>газоиспользующего  оборудования,  расположенного  в  объектах  капитального</w:t>
      </w:r>
    </w:p>
    <w:p w:rsidR="00805412" w:rsidRDefault="004715CD">
      <w:pPr>
        <w:pStyle w:val="ConsPlusNonformat0"/>
        <w:jc w:val="both"/>
      </w:pPr>
      <w:r>
        <w:t>строительства,  в  которых  размещены фельдшерские и фельдшерско-акушерские</w:t>
      </w:r>
    </w:p>
    <w:p w:rsidR="00805412" w:rsidRDefault="004715CD">
      <w:pPr>
        <w:pStyle w:val="ConsPlusNonformat0"/>
        <w:jc w:val="both"/>
      </w:pPr>
      <w:r>
        <w:t>пункты, кабинеты (отделения) врачей общей практики и врачебные амбулатор</w:t>
      </w:r>
      <w:r>
        <w:t>ии,</w:t>
      </w:r>
    </w:p>
    <w:p w:rsidR="00805412" w:rsidRDefault="004715CD">
      <w:pPr>
        <w:pStyle w:val="ConsPlusNonformat0"/>
        <w:jc w:val="both"/>
      </w:pPr>
      <w:r>
        <w:t>входящие   в   состав   имеющих   лицензии   на  осуществление  медицинской</w:t>
      </w:r>
    </w:p>
    <w:p w:rsidR="00805412" w:rsidRDefault="004715CD">
      <w:pPr>
        <w:pStyle w:val="ConsPlusNonformat0"/>
        <w:jc w:val="both"/>
      </w:pPr>
      <w:r>
        <w:t>деятельности     медицинских     организаций     государственной    системы</w:t>
      </w:r>
    </w:p>
    <w:p w:rsidR="00805412" w:rsidRDefault="004715CD">
      <w:pPr>
        <w:pStyle w:val="ConsPlusNonformat0"/>
        <w:jc w:val="both"/>
      </w:pPr>
      <w:r>
        <w:t>здравоохранения  и  муниципальной  системы  здравоохранения, намеревающихся</w:t>
      </w:r>
    </w:p>
    <w:p w:rsidR="00805412" w:rsidRDefault="004715CD">
      <w:pPr>
        <w:pStyle w:val="ConsPlusNonformat0"/>
        <w:jc w:val="both"/>
      </w:pPr>
      <w:r>
        <w:t>использовать  газ для отопления и горячего водоснабжения указанных объектов</w:t>
      </w:r>
    </w:p>
    <w:p w:rsidR="00805412" w:rsidRDefault="004715CD">
      <w:pPr>
        <w:pStyle w:val="ConsPlusNonformat0"/>
        <w:jc w:val="both"/>
      </w:pPr>
      <w:r>
        <w:t>капитального строительства, с учетом выполнения мероприятий в рамках такого</w:t>
      </w:r>
    </w:p>
    <w:p w:rsidR="00805412" w:rsidRDefault="004715CD">
      <w:pPr>
        <w:pStyle w:val="ConsPlusNonformat0"/>
        <w:jc w:val="both"/>
      </w:pPr>
      <w:r>
        <w:t>подключения  (технологического присоединения) до границ земельных участков,</w:t>
      </w:r>
    </w:p>
    <w:p w:rsidR="00805412" w:rsidRDefault="004715CD">
      <w:pPr>
        <w:pStyle w:val="ConsPlusNonformat0"/>
        <w:jc w:val="both"/>
      </w:pPr>
      <w:r>
        <w:t>занятых  указанными  объекта</w:t>
      </w:r>
      <w:r>
        <w:t>ми  капитального  строительства (далее - объект</w:t>
      </w:r>
    </w:p>
    <w:p w:rsidR="00805412" w:rsidRDefault="004715CD">
      <w:pPr>
        <w:pStyle w:val="ConsPlusNonformat0"/>
        <w:jc w:val="both"/>
      </w:pPr>
      <w:r>
        <w:t>капитального  строительства),  без  взимания его средств при условии, что в</w:t>
      </w:r>
    </w:p>
    <w:p w:rsidR="00805412" w:rsidRDefault="004715CD">
      <w:pPr>
        <w:pStyle w:val="ConsPlusNonformat0"/>
        <w:jc w:val="both"/>
      </w:pPr>
      <w:r>
        <w:t>населенном  пункте,  в котором располагается домовладение физического лица,</w:t>
      </w:r>
    </w:p>
    <w:p w:rsidR="00805412" w:rsidRDefault="004715CD">
      <w:pPr>
        <w:pStyle w:val="ConsPlusNonformat0"/>
        <w:jc w:val="both"/>
      </w:pPr>
      <w:r>
        <w:t xml:space="preserve">проложены                   газораспределительные       </w:t>
      </w:r>
      <w:r>
        <w:t xml:space="preserve">               сети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(наименование и адрес домовладения либо объекта капитального</w:t>
      </w:r>
    </w:p>
    <w:p w:rsidR="00805412" w:rsidRDefault="004715CD">
      <w:pPr>
        <w:pStyle w:val="ConsPlusNonformat0"/>
        <w:jc w:val="both"/>
      </w:pPr>
      <w:r>
        <w:t xml:space="preserve">                              строительства)</w:t>
      </w:r>
    </w:p>
    <w:p w:rsidR="00805412" w:rsidRDefault="004715CD">
      <w:pPr>
        <w:pStyle w:val="ConsPlusNonformat0"/>
        <w:jc w:val="both"/>
      </w:pPr>
      <w:r>
        <w:t>к  сети газораспределения, принадлежащей исполн</w:t>
      </w:r>
      <w:r>
        <w:t>ителю на праве собственности</w:t>
      </w:r>
    </w:p>
    <w:p w:rsidR="00805412" w:rsidRDefault="004715CD">
      <w:pPr>
        <w:pStyle w:val="ConsPlusNonformat0"/>
        <w:jc w:val="both"/>
      </w:pPr>
      <w:r>
        <w:t>или  на  ином  законном  основании, или к технологически связанным с сетями</w:t>
      </w:r>
    </w:p>
    <w:p w:rsidR="00805412" w:rsidRDefault="004715CD">
      <w:pPr>
        <w:pStyle w:val="ConsPlusNonformat0"/>
        <w:jc w:val="both"/>
      </w:pPr>
      <w:r>
        <w:t>исполнителя  сетям  газораспределения  и  (или)  газопотребления  основного</w:t>
      </w:r>
    </w:p>
    <w:p w:rsidR="00805412" w:rsidRDefault="004715CD">
      <w:pPr>
        <w:pStyle w:val="ConsPlusNonformat0"/>
        <w:jc w:val="both"/>
      </w:pPr>
      <w:r>
        <w:t>абонента  (далее  -  сеть газораспределения) с учетом максимальной нагрузки</w:t>
      </w:r>
    </w:p>
    <w:p w:rsidR="00805412" w:rsidRDefault="004715CD">
      <w:pPr>
        <w:pStyle w:val="ConsPlusNonformat0"/>
        <w:jc w:val="both"/>
      </w:pPr>
      <w:r>
        <w:t>(часовым   расходом   газа)  газоиспользующего  оборудования,  указанной  в</w:t>
      </w:r>
    </w:p>
    <w:p w:rsidR="00805412" w:rsidRDefault="004715CD">
      <w:pPr>
        <w:pStyle w:val="ConsPlusNonformat0"/>
        <w:jc w:val="both"/>
      </w:pPr>
      <w:r>
        <w:t>технических    условиях,    заявитель   обязуется   обеспечить   готовность</w:t>
      </w:r>
    </w:p>
    <w:p w:rsidR="00805412" w:rsidRDefault="004715CD">
      <w:pPr>
        <w:pStyle w:val="ConsPlusNonformat0"/>
        <w:jc w:val="both"/>
      </w:pPr>
      <w:r>
        <w:t>газоиспользующего   оборудования  и  сетей  газопотребления  к  подключению</w:t>
      </w:r>
    </w:p>
    <w:p w:rsidR="00805412" w:rsidRDefault="004715CD">
      <w:pPr>
        <w:pStyle w:val="ConsPlusNonformat0"/>
        <w:jc w:val="both"/>
      </w:pPr>
      <w:r>
        <w:t>(технологическому  присоеди</w:t>
      </w:r>
      <w:r>
        <w:t>нению)  в  пределах  границ  принадлежащего  ему</w:t>
      </w:r>
    </w:p>
    <w:p w:rsidR="00805412" w:rsidRDefault="004715CD">
      <w:pPr>
        <w:pStyle w:val="ConsPlusNonformat0"/>
        <w:jc w:val="both"/>
      </w:pPr>
      <w:r>
        <w:t xml:space="preserve">земельного  участка  (за  исключением  случая,  предусмотренного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</w:p>
    <w:p w:rsidR="00805412" w:rsidRDefault="004715CD">
      <w:pPr>
        <w:pStyle w:val="ConsPlusNonformat0"/>
        <w:jc w:val="both"/>
      </w:pPr>
      <w:r>
        <w:t>Правил   подключения   (технологического  присоединения)  газоиспользующего</w:t>
      </w:r>
    </w:p>
    <w:p w:rsidR="00805412" w:rsidRDefault="004715CD">
      <w:pPr>
        <w:pStyle w:val="ConsPlusNonformat0"/>
        <w:jc w:val="both"/>
      </w:pPr>
      <w:r>
        <w:t xml:space="preserve">оборудования    и </w:t>
      </w:r>
      <w:r>
        <w:t xml:space="preserve">   объектов    капитального    строительства    к   сетям</w:t>
      </w:r>
    </w:p>
    <w:p w:rsidR="00805412" w:rsidRDefault="004715CD">
      <w:pPr>
        <w:pStyle w:val="ConsPlusNonformat0"/>
        <w:jc w:val="both"/>
      </w:pPr>
      <w:r>
        <w:t>газораспределения,  утвержденных  постановлением  Правительства  Российской</w:t>
      </w:r>
    </w:p>
    <w:p w:rsidR="00805412" w:rsidRDefault="004715CD">
      <w:pPr>
        <w:pStyle w:val="ConsPlusNonformat0"/>
        <w:jc w:val="both"/>
      </w:pPr>
      <w:r>
        <w:t>Федерации  от 13 сентября 2021 г. N 1547 "Об утверждении Правил подключения</w:t>
      </w:r>
    </w:p>
    <w:p w:rsidR="00805412" w:rsidRDefault="004715CD">
      <w:pPr>
        <w:pStyle w:val="ConsPlusNonformat0"/>
        <w:jc w:val="both"/>
      </w:pPr>
      <w:r>
        <w:t>(технологического  присоединения) газоиспользующего оборудования и объектов</w:t>
      </w:r>
    </w:p>
    <w:p w:rsidR="00805412" w:rsidRDefault="004715CD">
      <w:pPr>
        <w:pStyle w:val="ConsPlusNonformat0"/>
        <w:jc w:val="both"/>
      </w:pPr>
      <w:r>
        <w:t>капитального   строительства   к  сетям  газораспределения  и  о  признании</w:t>
      </w:r>
    </w:p>
    <w:p w:rsidR="00805412" w:rsidRDefault="004715CD">
      <w:pPr>
        <w:pStyle w:val="ConsPlusNonformat0"/>
        <w:jc w:val="both"/>
      </w:pPr>
      <w:r>
        <w:t>утратившими  силу  некоторых  актов  Правительства  Российской  Федерации")</w:t>
      </w:r>
    </w:p>
    <w:p w:rsidR="00805412" w:rsidRDefault="004715CD">
      <w:pPr>
        <w:pStyle w:val="ConsPlusNonformat0"/>
        <w:jc w:val="both"/>
      </w:pPr>
      <w:r>
        <w:t xml:space="preserve">(далее           -          </w:t>
      </w:r>
      <w:r>
        <w:t xml:space="preserve">          Правила),              расположенного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(указать область, район, населенный пункт, улицу, дом</w:t>
      </w:r>
    </w:p>
    <w:p w:rsidR="00805412" w:rsidRDefault="004715CD">
      <w:pPr>
        <w:pStyle w:val="ConsPlusNonformat0"/>
        <w:jc w:val="both"/>
      </w:pPr>
      <w:r>
        <w:t xml:space="preserve">           и (или) кадастровый номер и адрес земельного участка)</w:t>
      </w:r>
    </w:p>
    <w:p w:rsidR="00805412" w:rsidRDefault="004715CD">
      <w:pPr>
        <w:pStyle w:val="ConsPlusNonformat0"/>
        <w:jc w:val="both"/>
      </w:pPr>
      <w:r>
        <w:t>а   единый  оператор  газификации  или  региональный  оператор  газификации</w:t>
      </w:r>
    </w:p>
    <w:p w:rsidR="00805412" w:rsidRDefault="004715CD">
      <w:pPr>
        <w:pStyle w:val="ConsPlusNonformat0"/>
        <w:jc w:val="both"/>
      </w:pPr>
      <w:r>
        <w:t>обеспечит  подключение (технологическое присоединение) объекта капитального</w:t>
      </w:r>
    </w:p>
    <w:p w:rsidR="00805412" w:rsidRDefault="004715CD">
      <w:pPr>
        <w:pStyle w:val="ConsPlusNonformat0"/>
        <w:jc w:val="both"/>
      </w:pPr>
      <w:r>
        <w:t>строительства к сети газораспределения.</w:t>
      </w:r>
    </w:p>
    <w:p w:rsidR="00805412" w:rsidRDefault="004715CD">
      <w:pPr>
        <w:pStyle w:val="ConsPlusNormal0"/>
        <w:ind w:firstLine="540"/>
        <w:jc w:val="both"/>
      </w:pPr>
      <w:r>
        <w:t>2. Подключение осуществляется в соответствии с техническими усло</w:t>
      </w:r>
      <w:r>
        <w:t xml:space="preserve">виями на подключение (технологическое присоединение) газоиспользующего оборудования к сети газораспределения в рамках догазификации по форме согласно </w:t>
      </w:r>
      <w:hyperlink w:anchor="P2779" w:tooltip="                            ТЕХНИЧЕСКИЕ УСЛОВИЯ">
        <w:r>
          <w:rPr>
            <w:color w:val="0000FF"/>
          </w:rPr>
          <w:t>приложению</w:t>
        </w:r>
      </w:hyperlink>
      <w:r>
        <w:t xml:space="preserve"> (далее - техни</w:t>
      </w:r>
      <w:r>
        <w:t>ческие условия), являющимися неотъемлемой частью настоящего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21" w:name="P2543"/>
      <w:bookmarkEnd w:id="121"/>
      <w:r>
        <w:t xml:space="preserve">3. Срок выполнения мероприятий по подключению (технологическому присоединению) домовладения либо объекта капитального строительства (далее - мероприятия по подключению (технологическому </w:t>
      </w:r>
      <w:r>
        <w:t>присоединению) и пуску газа составляет ________ со дня заключения настоящего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Последний день срока, установленного в </w:t>
      </w:r>
      <w:hyperlink w:anchor="P2543" w:tooltip="3. Срок выполнения мероприятий по подключению (технологическому присоединению) домовладения либо объекта капитального строительства (далее - мероприятия по подключению (технологическому присоединению) и пуску газа составляет ________ со дня заключения настояще">
        <w:r>
          <w:rPr>
            <w:color w:val="0000FF"/>
          </w:rPr>
          <w:t>абзаце первом</w:t>
        </w:r>
      </w:hyperlink>
      <w:r>
        <w:t xml:space="preserve"> настоящего пункта, считается днем подключения (технологического присоединения)</w:t>
      </w:r>
      <w:r>
        <w:t xml:space="preserve"> домовладения либо объекта капитального строительства. В том случае, если этот день выпадает на выходной или праздничный день, днем подключения (технологического присоединения) считается следующий за ним рабочий день.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II. Обязанности и права сторон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4. Ис</w:t>
      </w:r>
      <w:r>
        <w:t>полнитель обязан: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надлежащим образом исполнить обязательства по настоящему договору;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обеспечить разработку проектной документации сети газораспределения до точки (точек) подключения (технологического присоединения) на границе земельного участка заявителя (</w:t>
      </w:r>
      <w:r>
        <w:t>далее - проектная документация сети газораспределения) и получить на нее положительное заключение экспертизы (если проектная документация сети газораспределения подлежит экспертизе в соответствии с законодательством Российской Федерации);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направить заявите</w:t>
      </w:r>
      <w:r>
        <w:t>лю в течение 5 рабочих дней после окончания разработки проектной документации сети газораспределения, но не позднее дня окончания срока, равного двум третьим срока осуществления мероприятий по подключению (технологическому присоединению), установленных нас</w:t>
      </w:r>
      <w:r>
        <w:t>тоящим договором, информацию о расположении точки (точек) подключения (технологического присоединения) (при необходимости строительства (реконструкции) сети газораспределения в случае, если точка подключения не определена в технических условиях (</w:t>
      </w:r>
      <w:hyperlink w:anchor="P2779" w:tooltip="                            ТЕХНИЧЕСКИЕ УСЛОВИЯ">
        <w:r>
          <w:rPr>
            <w:color w:val="0000FF"/>
          </w:rPr>
          <w:t>приложение</w:t>
        </w:r>
      </w:hyperlink>
      <w:r>
        <w:t xml:space="preserve"> к настоящему договору);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осуществить строительство (реконструкцию) сети газораспределения за границами земельного участка заявителя до точки (точек) подключения не позднее сро</w:t>
      </w:r>
      <w:r>
        <w:t xml:space="preserve">ка, предусмотренного </w:t>
      </w:r>
      <w:hyperlink w:anchor="P2543" w:tooltip="3. Срок выполнения мероприятий по подключению (технологическому присоединению) домовладения либо объекта капитального строительства (далее - мероприятия по подключению (технологическому присоединению) и пуску газа составляет ________ со дня заключения настояще">
        <w:r>
          <w:rPr>
            <w:color w:val="0000FF"/>
          </w:rPr>
          <w:t>пунктом 3</w:t>
        </w:r>
      </w:hyperlink>
      <w:r>
        <w:t xml:space="preserve"> настоящего договора (при необходимости выполнения таких мероприятий);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обеспечить подготовку сети газораспределения к подключению объекта капитального строительства заявителя и пуску газа </w:t>
      </w:r>
      <w:r>
        <w:t xml:space="preserve">не позднее срока, предусмотренного </w:t>
      </w:r>
      <w:hyperlink w:anchor="P2543" w:tooltip="3. Срок выполнения мероприятий по подключению (технологическому присоединению) домовладения либо объекта капитального строительства (далее - мероприятия по подключению (технологическому присоединению) и пуску газа составляет ________ со дня заключения настояще">
        <w:r>
          <w:rPr>
            <w:color w:val="0000FF"/>
          </w:rPr>
          <w:t>пунктом 3</w:t>
        </w:r>
      </w:hyperlink>
      <w:r>
        <w:t xml:space="preserve"> настоящего договора;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уведомить заявителя об окончании срока действия настоящего договора не позднее 20 рабочих дней до дня подключения (технологического присоединения), опре</w:t>
      </w:r>
      <w:r>
        <w:t>деленного в настоящем договоре;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осуществить мониторинг выполнения заявителем технических условий при условии обеспечения заявителем доступа исполнителя к объекту капитального строительства в срок не позднее чем за 15 дней до дня подключения к сетям газорас</w:t>
      </w:r>
      <w:r>
        <w:t>пределения и составить акт о готовности сетей газопотребления и газоиспользующего оборудования объекта капитального строительства к подключению (технологическому присоединению) (далее - акт о готовности);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направить заявителю информацию о ходе выполнения ме</w:t>
      </w:r>
      <w:r>
        <w:t>роприятий по подключению (технологическому присоединению) не позднее 10 дней со дня получения от заявителя соответствующего запроса. Такая информация может быть направлена заявителю любым доступным способом (почтовое отправление, электронное сообщение по а</w:t>
      </w:r>
      <w:r>
        <w:t>дресу электронной почты заявителя (при наличии), личный кабинет заявителя, подсистема единого личного кабинета в федеральной государственной информационной системе "Единый портал государственных и муниципальных услуг (функций)" (далее - единый портал) и (и</w:t>
      </w:r>
      <w:r>
        <w:t>ли) на региональном портале государственных и муниципальных услуг (функций) (далее - региональный портал);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согласовать с собственником земельного участка строительство сетей газораспределения, необходимых для подключения объекта капитального строительства </w:t>
      </w:r>
      <w:r>
        <w:t>заявителя, в случае строительства сетей газораспределения на земельных участках, находящихся в собственности третьих лиц;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обратиться в уполномоченные органы исполнительной власти субъекта Российской Федерации, орган местного самоуправления за установлением</w:t>
      </w:r>
      <w:r>
        <w:t xml:space="preserve"> публичного сервитута для строительства сетей газораспределения, необходимых для подключения объекта капитального строительства заявителя, в случае строительства сетей газораспределения на земельных участках, находящихся в собственности третьих лиц (при не</w:t>
      </w:r>
      <w:r>
        <w:t>достижении согласия с собственником земельного участка);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в случае поступления в соответствии с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  <w:r>
        <w:t xml:space="preserve"> Правил обращения заявителя осуществить мероприятия по подключению (технологическому присоединению) в пределах гра</w:t>
      </w:r>
      <w:r>
        <w:t>ниц земельного участка заявителя, и (или) по проектированию сети газопотребления, и (или) по строительству газопровода от границ земельного участка до объекта капитального строительства, и (или) по установке газоиспользующего оборудования, и (или) по строи</w:t>
      </w:r>
      <w:r>
        <w:t>тельству либо реконструкции внутреннего газопровода объекта капитального строительства, и (или) по установке прибора учета газа, и (или) по поставке газоиспользующего оборудования, и (или) по поставке прибора учета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осуществить фактическое присоединен</w:t>
      </w:r>
      <w:r>
        <w:t>ие объектов капитального строительства заявителя (но не ранее подписания акта о готовности) и составить акт о подключении (технологическом присоединении);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нести эксплуатационную ответственность за сеть газораспределения, созданную исполнителем до границ земельного участка в рамках выполнения мероприятий по подключению (технологическому присоединению), предусмотренных настоящим договором, в соответствии с акт</w:t>
      </w:r>
      <w:r>
        <w:t>ом о подключении (технологическом присоединении), содержащим информацию о разграничении имущественной принадлежности и эксплуатационной ответственности сторон (далее - акт о подключении (технологическом присоединении).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5. Исполнитель вправе: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участвовать в </w:t>
      </w:r>
      <w:r>
        <w:t xml:space="preserve">приемке скрытых работ при строительстве заявителем газопроводов от газоиспользующего оборудования до точек подключения в случае, если заявитель не обращался к исполнителю с просьбой осуществить мероприятия по подключению (технологическому присоединению) в </w:t>
      </w:r>
      <w:r>
        <w:t>пределах границ своего земельного участка;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по обращению заявителя, направленному не позднее 10 рабочих дней до дня подключения, определенного настоящим договором, продлить срок действия технических условий, но не более чем на половину срока, определенного </w:t>
      </w:r>
      <w:r>
        <w:t xml:space="preserve">настоящим договором, при невыполнении заявителем технических условий в согласованные в настоящем договоре сроки и соблюдении исполнителем требований, указанных в </w:t>
      </w:r>
      <w:hyperlink w:anchor="P388" w:tooltip="72. Исполнитель обязан:">
        <w:r>
          <w:rPr>
            <w:color w:val="0000FF"/>
          </w:rPr>
          <w:t>пункте 72</w:t>
        </w:r>
      </w:hyperlink>
      <w:r>
        <w:t xml:space="preserve"> Правил;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нарушении заявителем срока осуществления мероприятий по подключению (технологическому присоединению) на 6 и более месяцев при условии, что исполнителем выполнены мероприятия по подключению (технологическому присоединению), за исключением мероприятий по</w:t>
      </w:r>
      <w:r>
        <w:t xml:space="preserve"> мониторингу и фактическому присоединению, в одностороннем порядке расторгнуть настоящий договор.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6. Заявитель обязан: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надлежащим образом исполнить обязательства по настоящему договору, в том числе выполнить возложенные на заявителя обязательства по осущес</w:t>
      </w:r>
      <w:r>
        <w:t>твлению мероприятий по подключению (технологическому присоединению) в пределах границ земельного участка, на котором расположен присоединяемый объект капитального строительства заявителя;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осуществить мероприятия по обеспечению готовности объекта капитально</w:t>
      </w:r>
      <w:r>
        <w:t>го строительства и газоиспользующего оборудования к подключению (технологическому присоединению) в пределах границ принадлежащего ему земельного участка;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в случае поступления в соответствии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  <w:r>
        <w:t xml:space="preserve"> Правил обращения з</w:t>
      </w:r>
      <w:r>
        <w:t>аявителя к исполнителю обеспечить доступ к объекту капитального строительства для определения размера платы за подключение (технологическое присоединение) в пределах границ земельного участка заявителя и (или) за проектирование сети газопотребления, и (или</w:t>
      </w:r>
      <w:r>
        <w:t>) за строительство газопровода от границ земельного участка до объекта капитального строительства, и (или) стоимости услуг по установке газоиспользующего оборудования, и (или) стоимости услуг по установке прибора учета газа, и (или) стоимости услуг по стро</w:t>
      </w:r>
      <w:r>
        <w:t>ительству либо реконструкции внутреннего газопровода объекта капитального строительства, и (или) стоимости газоиспользующего оборудования, и (или) стоимости прибора учета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обеспечить разработку проектной документации сети газопотребления (в случае, ес</w:t>
      </w:r>
      <w:r>
        <w:t>ли разработка проектной документации предусмотрена законодательством Российской Федерации) от точки (точек) подключения (технологического присоединения) до газоиспользующего оборудования в соответствии с техническими условиями;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проведении мониторинга в</w:t>
      </w:r>
      <w:r>
        <w:t>ыполнения заявителем технических условий представить исполнителю экземпляр проектной документации сети газопотребления, которая включает в себя сведения об инженерном оборудовании, о сетях газопотребления, перечень инженерно-технических мероприятий и содер</w:t>
      </w:r>
      <w:r>
        <w:t>жание технологических решений (представляется в случае, если разработка проектной документации предусмотрена законодательством Российской Федерации);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соответствии с проектной документацией (в случае, если разработка проектной документации предусмотрена з</w:t>
      </w:r>
      <w:r>
        <w:t>аконодательством Российской Федерации) обеспечить создание сети газопотребления на принадлежащем заявителю земельном участке от точки (точек) подключения (технологического присоединения) до газоиспользующего оборудования;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внесения изменений в прое</w:t>
      </w:r>
      <w:r>
        <w:t>ктную документацию сети газопотребления, влекущих изменение указанного в технических условиях максимального часового расхода газа, в срок, установленный настоящим договором, направить исполнителю предложение о внесении соответствующих изменений в настоящий</w:t>
      </w:r>
      <w:r>
        <w:t xml:space="preserve"> договор (изменение заявленного максимального часового расхода газа не может превышать величину, указанную в технических условиях);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уведомить исполнителя о выполнении технических условий в порядке, определенном настоящим договором;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обеспечить исполнителю д</w:t>
      </w:r>
      <w:r>
        <w:t>оступ к объектам капитального строительства и газоиспользующему оборудованию для осуществления мониторинга выполнения заявителем технических условий;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подписать акт о готовности в день его составления исполнителем;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нести балансовую и эксплуатационную ответс</w:t>
      </w:r>
      <w:r>
        <w:t xml:space="preserve">твенность за сеть газопотребления, созданную заявителем в пределах границ земельного участка (за пределами границ земельного участка в случаях, указанных в </w:t>
      </w:r>
      <w:hyperlink w:anchor="P454" w:tooltip="90. В случае если максимальный часовой расход газа газоиспользующего оборудования заявителя составляет свыше 500 куб. метров, заявитель по согласованию с исполнителем вправе осуществить мероприятия по подключению (технологическому присоединению) за границами с">
        <w:r>
          <w:rPr>
            <w:color w:val="0000FF"/>
          </w:rPr>
          <w:t>пункте 90</w:t>
        </w:r>
      </w:hyperlink>
      <w:r>
        <w:t xml:space="preserve"> Правил, в рамках выполнения мероприятий по подключени</w:t>
      </w:r>
      <w:r>
        <w:t>ю (технологическому присоединению), предусмотренных настоящим договором);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заключить договор на техническое обслуживание сети газораспределения и (или) газопотребления и внутридомового и (или) внутриквартирного газового оборудования и договор поставки газа </w:t>
      </w:r>
      <w:r>
        <w:t>после подписания акта о готовности сетей газопотребления и газоиспользующего оборудования объекта капитального строительства к подключению (технологическому присоединению).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7. Заявитель вправе: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получать от исполнителя информацию о ходе выполнения исполните</w:t>
      </w:r>
      <w:r>
        <w:t>лем мероприятий по подключению (технологическому присоединению) не позднее 10 дней со дня получения исполнителем запроса заявителя в письменной форме. Такая информация может быть направлена заявителю любым способом (почтовое отправление, электронное сообще</w:t>
      </w:r>
      <w:r>
        <w:t>ние по адресу электронной почты заявителя (при наличии), личный кабинет заявителя, подсистема единого личного кабинета на едином портале и (или) региональном портале);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выполнять мероприятия по подключению (технологическому присоединению) за границами своег</w:t>
      </w:r>
      <w:r>
        <w:t>о земельного участка (либо их часть) (за исключением мероприятий, связанных с расширением пропускной способности существующей сети газораспределения);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направить в соответствии с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  <w:r>
        <w:t xml:space="preserve"> Правил письменное обращение ис</w:t>
      </w:r>
      <w:r>
        <w:t xml:space="preserve">полнителю с просьбой осуществить мероприятия по подключению (технологическому присоединению) в пределах границ земельного участка заявителя, и (или) установке газоиспользующего оборудования, и (или) строительству либо реконструкции внутреннего газопровода </w:t>
      </w:r>
      <w:r>
        <w:t>объекта капитального строительства, и (или) установке прибора учета газа, и (или) поставке газоиспользующего оборудования, и (или) поставке прибора учета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невыполнении технических условий в согласованный срок обратиться к исполнителю в целях продл</w:t>
      </w:r>
      <w:r>
        <w:t>ения срока действия технических условий не позднее 10 рабочих дней до дня подключения (технологического присоединения), определенного в настоящем договоре.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8. Единый оператор газификации или региональный оператор газификации обязан: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осуществить мониторинг </w:t>
      </w:r>
      <w:r>
        <w:t>исполнения исполнителем действий по созданию (реконструкции) сети газораспределения до точек подключения, предусмотренных договором о подключении, а также по подготовке сети газораспределения к подключению объектов капитального строительства заявителя и пу</w:t>
      </w:r>
      <w:r>
        <w:t>ску газа не позднее установленного договором о подключении дня подключения при исполнении заявителем возложенных на него обязательств по осуществлению подключения (технологического присоединения);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рассматривать претензии от заявителя на действия (бездейств</w:t>
      </w:r>
      <w:r>
        <w:t>ие) исполнителя и принимать меры в рамках указанного мониторинга, направленные на исполнение исполнителем своих обязанностей.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9. В случае объективной невозможности исполнения исполнителем своих обязательств по договору о подключении его права и обязанности</w:t>
      </w:r>
      <w:r>
        <w:t xml:space="preserve"> по согласованию с единым оператором газификации или региональным оператором переходят к единому оператору газификации или региональному оператору газификации с даты получения единым оператором газификации или региональным оператором газификации уведомлени</w:t>
      </w:r>
      <w:r>
        <w:t>я от исполнителя о невозможности исполнения своих обязательств по договору о подключении.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10. В день осуществления фактического присоединения (врезки и пуска газа) стороны подписывают акт о подключении (технологическом присоединении).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III. Плата за подключение (технологическое присоединение)</w:t>
      </w:r>
    </w:p>
    <w:p w:rsidR="00805412" w:rsidRDefault="004715CD">
      <w:pPr>
        <w:pStyle w:val="ConsPlusNormal0"/>
        <w:jc w:val="center"/>
      </w:pPr>
      <w:r>
        <w:t>и порядок расчетов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11. Плата за подключение (технологическое присоединение) состоит из платы за установку газоиспользующего оборудования, и (или) проектирование сети газопотребления, и (или) строит</w:t>
      </w:r>
      <w:r>
        <w:t>ельство газопровода от границ земельного участка до объекта капитального строительства, и (или) строительство либо реконструкцию внутреннего газопровода объекта капитального строительства, и (или) установку прибора учета газа, и (или) поставку газоиспользу</w:t>
      </w:r>
      <w:r>
        <w:t>ющего оборудования, и (или) поставку прибора учета газа.</w:t>
      </w:r>
    </w:p>
    <w:p w:rsidR="00805412" w:rsidRDefault="004715CD">
      <w:pPr>
        <w:pStyle w:val="ConsPlusNonformat0"/>
        <w:spacing w:before="200"/>
        <w:jc w:val="both"/>
      </w:pPr>
      <w:r>
        <w:t xml:space="preserve">    12.  Размер платы за подключение (технологическое присоединение) (далее</w:t>
      </w:r>
    </w:p>
    <w:p w:rsidR="00805412" w:rsidRDefault="004715CD">
      <w:pPr>
        <w:pStyle w:val="ConsPlusNonformat0"/>
        <w:jc w:val="both"/>
      </w:pPr>
      <w:r>
        <w:t xml:space="preserve">- плата) определяется в соответствии с решением </w:t>
      </w:r>
      <w:hyperlink w:anchor="P2762" w:tooltip="&lt;2&gt; За исключением платы за поставку газоиспользующего оборудования и (или) поставку прибора учета газа.">
        <w:r>
          <w:rPr>
            <w:color w:val="0000FF"/>
          </w:rPr>
          <w:t>&lt;2&gt;</w:t>
        </w:r>
      </w:hyperlink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(наименование органа исполнительной власти субъекта Российской Федерации</w:t>
      </w:r>
    </w:p>
    <w:p w:rsidR="00805412" w:rsidRDefault="004715CD">
      <w:pPr>
        <w:pStyle w:val="ConsPlusNonformat0"/>
        <w:jc w:val="both"/>
      </w:pPr>
      <w:r>
        <w:t xml:space="preserve">             в области государственного</w:t>
      </w:r>
      <w:r>
        <w:t xml:space="preserve"> регулирования тарифов)</w:t>
      </w:r>
    </w:p>
    <w:p w:rsidR="00805412" w:rsidRDefault="004715CD">
      <w:pPr>
        <w:pStyle w:val="ConsPlusNonformat0"/>
        <w:jc w:val="both"/>
      </w:pPr>
      <w:r>
        <w:t>от __________ N ________ и составляет _______ рублей __ копеек, в том числе</w:t>
      </w:r>
    </w:p>
    <w:p w:rsidR="00805412" w:rsidRDefault="004715CD">
      <w:pPr>
        <w:pStyle w:val="ConsPlusNonformat0"/>
        <w:jc w:val="both"/>
      </w:pPr>
      <w:r>
        <w:t xml:space="preserve">НДС  ________  рублей  __  копеек  (сумма прописью) </w:t>
      </w:r>
      <w:hyperlink w:anchor="P2763" w:tooltip="&lt;3&gt; Указывается &quot;0&quot; - в случае если заявитель не обратился к исполнителю с просьбой осуществить мероприятия по установке газоиспользующего оборудования, и (или) строительству либо реконструкции внутреннего газопровода объекта капитального строительства, и (или">
        <w:r>
          <w:rPr>
            <w:color w:val="0000FF"/>
          </w:rPr>
          <w:t>&lt;3&gt;</w:t>
        </w:r>
      </w:hyperlink>
      <w:r>
        <w:t>, а также стоимостью</w:t>
      </w:r>
    </w:p>
    <w:p w:rsidR="00805412" w:rsidRDefault="004715CD">
      <w:pPr>
        <w:pStyle w:val="ConsPlusNonformat0"/>
        <w:jc w:val="both"/>
      </w:pPr>
      <w:r>
        <w:t>газоиспользующего оборудования и (или) прибора учета газа.</w:t>
      </w:r>
    </w:p>
    <w:p w:rsidR="00805412" w:rsidRDefault="004715CD">
      <w:pPr>
        <w:pStyle w:val="ConsPlusNormal0"/>
        <w:ind w:firstLine="540"/>
        <w:jc w:val="both"/>
      </w:pPr>
      <w:r>
        <w:t>13. Внесение платы осуществляется заявителем в следующем порядке: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50 процентов платы, что составляет _______ рублей __ копеек, в том чи</w:t>
      </w:r>
      <w:r>
        <w:t>сле НДС ________ рублей __ копеек (сумма прописью), вносится в течение 11 рабочих дней со дня заключения договора о подключении;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50 процентов платы, что составляет _______ рублей __ копеек, в том числе НДС ________ рублей __ копеек (сумма прописью), вносит</w:t>
      </w:r>
      <w:r>
        <w:t>ся в течение 11 рабочих дней со дня подписания акта о подключении (технологическом присоединении).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14. Размер платы и порядок расчета за поставку газоиспользующего оборудования и (или) поставку прибора учета газа определяются в соответствии с гражданским з</w:t>
      </w:r>
      <w:r>
        <w:t>аконодательством.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IV. Ответственность сторон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15.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16. Стороны освобождаются от ответстве</w:t>
      </w:r>
      <w:r>
        <w:t>нности за неисполнение или ненадлежащее исполнение обязательств по настоящему договору, если такое неисполнение или ненадлежащее исполнение явились следствием обстоятельств непреодолимой силы.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V. Порядок мониторинга выполнения технических условий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 xml:space="preserve">17. Мониторинг выполнения заявителем технических условий не проводится в случае обращения заявителя в соответствии с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  <w:r>
        <w:t xml:space="preserve"> Правил к исполнителю с просьбой осуществить мероприятия по подключению (технологическому пр</w:t>
      </w:r>
      <w:r>
        <w:t>исоединению) в пределах границ его земельного участка.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18. Мониторинг выполнения заявителем технических условий проводится исполнителем в отношении каждого из технических условий, выданных заявителю, при условии, что срок их действия не истек.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19. Монитори</w:t>
      </w:r>
      <w:r>
        <w:t>нг выполнения заявителем мероприятий по подключению (технологическому присоединению), указанных в технических условиях, осуществляется путем обеспечения доступа исполнителя к газоиспользующему оборудованию и (или) сети газопотребления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20. Порядо</w:t>
      </w:r>
      <w:r>
        <w:t>к осуществления мониторинга выполнения заявителем технических условий включает следующие мероприятия: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а) подача заявителем уведомления о выполнении технических условий с приложением документов в соответствии с </w:t>
      </w:r>
      <w:hyperlink w:anchor="P2626" w:tooltip="21. Для осуществления мониторинга выполнения заявителем технических условий заявитель не позднее _______ дней до дня окончания срока осуществления мероприятий по подключению представляет исполнителю уведомление о выполнении технических условий с приложением до">
        <w:r>
          <w:rPr>
            <w:color w:val="0000FF"/>
          </w:rPr>
          <w:t xml:space="preserve">пунктом </w:t>
        </w:r>
        <w:r>
          <w:rPr>
            <w:color w:val="0000FF"/>
          </w:rPr>
          <w:t>21</w:t>
        </w:r>
      </w:hyperlink>
      <w:r>
        <w:t xml:space="preserve"> настоящего договора;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проверка исполнителем документов, поданных заявителем вместе с уведомлением о выполнении технических условий;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проведение контрольной опрессовки сети газопотребления с подключенным газоиспользующим оборудованием воздухом с избы</w:t>
      </w:r>
      <w:r>
        <w:t>точным давлением, равным 5 кПа, в течение 5 минут (падение давления воздуха за время проведения опрессовки не должно превышать 200 Па);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проверка исполнителем помещения объекта капитального строительства, в котором установлено газоиспользующее оборудован</w:t>
      </w:r>
      <w:r>
        <w:t>ие, на наличие вентиляции, обособленных дымоходов и вентканалов;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д) проверка исполнителем сертификатов соответствия и паспортов изготовителя газоиспользующего оборудования, технических устройств и материалов;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е) проверка исполнителем наличия акта первичног</w:t>
      </w:r>
      <w:r>
        <w:t>о обследования дымоходов и вентиляционных каналов, выполненного специализированной организацией;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ж) проверка исполнителем наличия прибора учета газа, соответствующего обязательным требованиям, установленным законодательством Российской Федерации о техничес</w:t>
      </w:r>
      <w:r>
        <w:t>ком регулировании;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з) приемка исполнителем скрытых работ при строительстве заявителем сети газопотребления от газоиспользующего оборудования до точек подключения (при необходимости).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22" w:name="P2626"/>
      <w:bookmarkEnd w:id="122"/>
      <w:r>
        <w:t>21. Для осуществления мониторинга выполнения заявителем технических услов</w:t>
      </w:r>
      <w:r>
        <w:t xml:space="preserve">ий заявитель не позднее _______ дней до дня окончания срока осуществления мероприятий по подключению представляет исполнителю уведомление о выполнении технических условий с приложением документов, предусмотренных </w:t>
      </w:r>
      <w:hyperlink r:id="rId146" w:tooltip="Постановление Правительства РФ от 29.10.2010 N 870 (ред. от 14.12.2018) &quot;Об утверждении технического регламента о безопасности сетей газораспределения и газопотребления&quot;  {КонсультантПлюс}">
        <w:r>
          <w:rPr>
            <w:color w:val="0000FF"/>
          </w:rPr>
          <w:t>пунктом 95</w:t>
        </w:r>
      </w:hyperlink>
      <w:r>
        <w:t xml:space="preserve"> технического регламента о безопасности сетей газораспределения и газопотребления, утвержденного постановлением Правительства Российской Федерации от 29 октября 2010 г. N 870 "Об утверждении технического регламента о безопасности сет</w:t>
      </w:r>
      <w:r>
        <w:t>ей газораспределения и газопотребления" (в случае, если это предусмотрено техническим регламентом), а также копии сертификатов соответствия на газоиспользующее оборудование (если оборудование подлежит обязательной сертификации) и (или) сопроводительной тех</w:t>
      </w:r>
      <w:r>
        <w:t>нической документации (технические паспорта оборудования), содержащей сведения о сертификации.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22. По результатам мониторинга выполнения заявителем технических условий исполнителем составляется акт о готовности.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23. Акт о готовности составляется и подписыв</w:t>
      </w:r>
      <w:r>
        <w:t>ается заявителем и исполнителем непосредственно в день проведения осмотра.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24. При невыполнении требований технических условий исполнитель в письменной форме уведомляет об этом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выявлении в ходе осмотра невыполнения заявителем требований техн</w:t>
      </w:r>
      <w:r>
        <w:t xml:space="preserve">ических условий исполнитель по завершении осмотра составляет и передает заявителю перечень замечаний. Повторный мониторинг выполнения заявителем технических условий осуществляется не позднее 3 рабочих дней после получения от него уведомления об устранении </w:t>
      </w:r>
      <w:r>
        <w:t>замечаний с приложением информации о принятых мерах по их устранению.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Акт о готовности подписывается после устранения всех замечаний, направленных исполнителем.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если от исполнителя по результатам проверки проектной документации сети газопотреблени</w:t>
      </w:r>
      <w:r>
        <w:t>я (представляется в случае, если разработка проектной документации сети газопотребления заявителем предусмотрена законодательством Российской Федерации) на соответствие выданным техническим условиям заявителем получены замечания, их необходимо устранить не</w:t>
      </w:r>
      <w:r>
        <w:t xml:space="preserve"> позднее ____ дней со дня получения указанных замечаний.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25. При наличии у исполнителя замечаний к выполнению возложенных на заявителя мероприятий по подключению (технологическому присоединению) такие замечания должны быть направлены заявителю любым способ</w:t>
      </w:r>
      <w:r>
        <w:t>ом (почтовое отправление, электронное сообщение по адресу электронной почты заявителя (при наличии), личный кабинет заявителя, подсистема единого личного кабинета на едином портале и (или) региональном портале).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26. Срок проведения мероприятий по мониторин</w:t>
      </w:r>
      <w:r>
        <w:t>гу исполнителем выполнения заявителем технических условий не должен превышать 3 рабочих дней со дня получения исполнителем уведомления от заявителя о выполнении им технических условий либо уведомления об устранении замечаний.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VI. Разграничение имущественн</w:t>
      </w:r>
      <w:r>
        <w:t>ой принадлежности сетей</w:t>
      </w:r>
    </w:p>
    <w:p w:rsidR="00805412" w:rsidRDefault="004715CD">
      <w:pPr>
        <w:pStyle w:val="ConsPlusNormal0"/>
        <w:jc w:val="center"/>
      </w:pPr>
      <w:r>
        <w:t>газораспределения и газопотребления и эксплуатационной</w:t>
      </w:r>
    </w:p>
    <w:p w:rsidR="00805412" w:rsidRDefault="004715CD">
      <w:pPr>
        <w:pStyle w:val="ConsPlusNormal0"/>
        <w:jc w:val="center"/>
      </w:pPr>
      <w:r>
        <w:t>ответственности сторон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27. Граница разграничения имущественной принадлежности сетей газораспределения и газопотребления, а также граница эксплуатационной ответственности сторон по сетям газораспределения и газопотребления указывается в акте о подключении (технологическом присоед</w:t>
      </w:r>
      <w:r>
        <w:t>инении).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VII. Условия изменения и расторжения договора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28. Заявитель вправе при нарушении исполнителем указанных в настоящем договоре сроков подключения (технологического присоединения) в одностороннем порядке отказаться от исполнения настоящего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29. Любые изменения, вносимые в настоящий договор, дейс</w:t>
      </w:r>
      <w:r>
        <w:t>твительны лишь при условии их оформления в письменной форме (на бумажном носителе или в виде электронного документа) в виде дополнительного соглашения к договору, подписанного сторонами, и составляют его неотъемлемую часть.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30. Настоящий договор может быть</w:t>
      </w:r>
      <w:r>
        <w:t xml:space="preserve"> расторгнут или изменен по соглашению сторон, оформленному в письменной форме (на бумажном носителе или в виде электронного документа), по решению суда либо в одностороннем порядке в случаях, предусмотренных законодательством Российской Федерации.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VIII. З</w:t>
      </w:r>
      <w:r>
        <w:t>аключительные положения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31. Термины и определения, применяемые в настоящем договоре, понимаются в соответствии с законодательством Российской Федерации.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32. По вопросам, не урегулированным настоящим договором, стороны руководствуются законодательством Рос</w:t>
      </w:r>
      <w:r>
        <w:t>сийской Федерации.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33. Настоящий договор считается заключенным со дня поступления исполнителю подписанного заявителем экземпляра договора, а в случае если договор о подключении подписывается в личном кабинете заявителя или подсистеме единого личного кабине</w:t>
      </w:r>
      <w:r>
        <w:t>та на едином портале и (или) региональном портале с использованием электронной цифровой подписи, он считается заключенным с момента подписания его заявителем и действует до полного исполнения сторонами всех своих обязательств по настоящему договору либо до</w:t>
      </w:r>
      <w:r>
        <w:t xml:space="preserve"> момента его расторжения.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Датой поступления настоящего договора исполнителю является: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направлении настоящего договора почтовым отправлением - дата передачи почтового отправления исполнителю организацией почтовой связи;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направлении настоящего догово</w:t>
      </w:r>
      <w:r>
        <w:t>ра курьерской службой, организациями, осуществляющими услуги по доставке корреспонденции (кроме организаций почтовой связи), - дата проставления отметки исполнителем в уведомлении о вручении письма;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при передаче настоящего договора нарочным - дата отметки </w:t>
      </w:r>
      <w:r>
        <w:t>исполнителя о дате получения настоящего договора, проставленная на экземпляре настоящего договора заявителя;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при передаче настоящего договора через многофункциональный центр - дата отметки исполнителя о дате получения настоящего договора, проставленная на </w:t>
      </w:r>
      <w:r>
        <w:t>экземпляре настоящего договора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34. Заявитель дает свое согласие исполнителю на обработку, в том числе получение, хранение, комбинирование, передачу или любое другое использование персональных данных заявителя, исключительно для целей, связанных </w:t>
      </w:r>
      <w:r>
        <w:t>с исполнением настоящего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35. Настоящий договор составлен и подписан в 3 экземплярах, по одному для каждой из сторон.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36. Любые изменения, вносимые в настоящий договор, заключенный в электронной форме, действительны лишь при условии подписания уси</w:t>
      </w:r>
      <w:r>
        <w:t>ленной квалифицированной подписью (в отношении юридических лиц или индивидуальных предпринимателей), простой электронной подписью или усиленной неквалифицированной электронной подписью (в отношении физических лиц). При этом оформление договора дополнительн</w:t>
      </w:r>
      <w:r>
        <w:t>о на бумажном носителе не требуется.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 xml:space="preserve">Реквизиты сторон </w:t>
      </w:r>
      <w:hyperlink w:anchor="P2764" w:tooltip="&lt;4&gt; Настоящий договор может быть заключен в электронной форме или на бумажном носителе.">
        <w:r>
          <w:rPr>
            <w:color w:val="0000FF"/>
          </w:rPr>
          <w:t>&lt;4&gt;</w:t>
        </w:r>
      </w:hyperlink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2381"/>
        <w:gridCol w:w="340"/>
        <w:gridCol w:w="2494"/>
        <w:gridCol w:w="340"/>
        <w:gridCol w:w="556"/>
        <w:gridCol w:w="2381"/>
      </w:tblGrid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Заявитель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412" w:rsidRDefault="004715CD">
            <w:pPr>
              <w:pStyle w:val="ConsPlusNormal0"/>
              <w:jc w:val="center"/>
            </w:pPr>
            <w:r>
              <w:t>Единый оператор газификации или региональный оператор газификации</w:t>
            </w: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(наименование газораспределительной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 физического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(наименование единого оператора газификации или регионального оператора газификации)</w:t>
            </w: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(место нахождения, адрес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(серия, номер и дата выдачи паспорта или иного документа, удостоверяющего личность в соответствии с законодательством Российской Федерации)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(место нахождения, адрес организации)</w:t>
            </w: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(адрес проживания)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ИНН/КПП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ИНН/КПП</w:t>
            </w: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р/с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р/с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к/с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к/с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лица, действующего от имени газораспределительной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лица, действующего от имени единого оператора газификации или регионального оператора газификации)</w:t>
            </w:r>
          </w:p>
        </w:tc>
      </w:tr>
      <w:tr w:rsidR="00805412"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9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--------------------------------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23" w:name="P2761"/>
      <w:bookmarkEnd w:id="123"/>
      <w:r>
        <w:t>&lt;1&gt; В случае если подключение объектов капитального строительства осуществляется к сети газораспределения, принадлежащей региональному оператору газификации, либо к сети основного абонента, которая технологически связана с сетью газораспределения, принадле</w:t>
      </w:r>
      <w:r>
        <w:t>жащей региональному оператору газификации, то договор о подключении заключается между заявителем и региональным оператором газификации (исполнителем).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24" w:name="P2762"/>
      <w:bookmarkEnd w:id="124"/>
      <w:r>
        <w:t>&lt;2&gt; За исключением платы за поставку газоиспользующего оборудования и (или) поставку прибора учета газа.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25" w:name="P2763"/>
      <w:bookmarkEnd w:id="125"/>
      <w:r>
        <w:t xml:space="preserve">&lt;3&gt; Указывается "0" - в случае если заявитель не обратился к исполнителю с просьбой осуществить мероприятия по установке газоиспользующего оборудования, и (или) строительству либо реконструкции внутреннего газопровода объекта капитального строительства, и </w:t>
      </w:r>
      <w:r>
        <w:t>(или) установке прибора учета газа, и (или) поставке газоиспользующего оборудования, и (или) поставке прибора учета газа.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26" w:name="P2764"/>
      <w:bookmarkEnd w:id="126"/>
      <w:r>
        <w:t>&lt;4&gt; Настоящий договор может быть заключен в электронной форме или на бумажном носителе.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2"/>
      </w:pPr>
      <w:r>
        <w:t>Приложение</w:t>
      </w:r>
    </w:p>
    <w:p w:rsidR="00805412" w:rsidRDefault="004715CD">
      <w:pPr>
        <w:pStyle w:val="ConsPlusNormal0"/>
        <w:jc w:val="right"/>
      </w:pPr>
      <w:r>
        <w:t>к договору о подключении</w:t>
      </w:r>
    </w:p>
    <w:p w:rsidR="00805412" w:rsidRDefault="004715CD">
      <w:pPr>
        <w:pStyle w:val="ConsPlusNormal0"/>
        <w:jc w:val="right"/>
      </w:pPr>
      <w:r>
        <w:t>(технологическом присоединении)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к сети газораспределения</w:t>
      </w:r>
    </w:p>
    <w:p w:rsidR="00805412" w:rsidRDefault="004715CD">
      <w:pPr>
        <w:pStyle w:val="ConsPlusNormal0"/>
        <w:jc w:val="right"/>
      </w:pPr>
      <w:r>
        <w:t>в рамках догазификации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</w:pPr>
      <w:r>
        <w:t>(форма)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bookmarkStart w:id="127" w:name="P2779"/>
      <w:bookmarkEnd w:id="127"/>
      <w:r>
        <w:t xml:space="preserve">                            ТЕХНИЧЕСКИЕ УСЛОВИЯ</w:t>
      </w:r>
    </w:p>
    <w:p w:rsidR="00805412" w:rsidRDefault="004715CD">
      <w:pPr>
        <w:pStyle w:val="ConsPlusNonformat0"/>
        <w:jc w:val="both"/>
      </w:pPr>
      <w:r>
        <w:t xml:space="preserve">              на подключение (технологическое присоединение)</w:t>
      </w:r>
    </w:p>
    <w:p w:rsidR="00805412" w:rsidRDefault="004715CD">
      <w:pPr>
        <w:pStyle w:val="ConsPlusNonformat0"/>
        <w:jc w:val="both"/>
      </w:pPr>
      <w:r>
        <w:t xml:space="preserve">          газоиспользующег</w:t>
      </w:r>
      <w:r>
        <w:t>о оборудования к сети газораспределения</w:t>
      </w:r>
    </w:p>
    <w:p w:rsidR="00805412" w:rsidRDefault="004715CD">
      <w:pPr>
        <w:pStyle w:val="ConsPlusNonformat0"/>
        <w:jc w:val="both"/>
      </w:pPr>
      <w:r>
        <w:t xml:space="preserve">                          в рамках догазификации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1. 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 (наименование газораспределительной организации</w:t>
      </w:r>
    </w:p>
    <w:p w:rsidR="00805412" w:rsidRDefault="004715CD">
      <w:pPr>
        <w:pStyle w:val="ConsPlusNonformat0"/>
        <w:jc w:val="both"/>
      </w:pPr>
      <w:r>
        <w:t xml:space="preserve">                  (исполн</w:t>
      </w:r>
      <w:r>
        <w:t>ителя), выдавшей технические условия)</w:t>
      </w:r>
    </w:p>
    <w:p w:rsidR="00805412" w:rsidRDefault="004715CD">
      <w:pPr>
        <w:pStyle w:val="ConsPlusNonformat0"/>
        <w:jc w:val="both"/>
      </w:pPr>
      <w:r>
        <w:t xml:space="preserve">    2. 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(полное и сокращенное (при наличии) наименование,</w:t>
      </w:r>
    </w:p>
    <w:p w:rsidR="00805412" w:rsidRDefault="004715CD">
      <w:pPr>
        <w:pStyle w:val="ConsPlusNonformat0"/>
        <w:jc w:val="both"/>
      </w:pPr>
      <w:r>
        <w:t xml:space="preserve">          организационно-правовая форма заявителя - юридического лица;</w:t>
      </w:r>
    </w:p>
    <w:p w:rsidR="00805412" w:rsidRDefault="004715CD">
      <w:pPr>
        <w:pStyle w:val="ConsPlusNonformat0"/>
        <w:jc w:val="both"/>
      </w:pPr>
      <w:r>
        <w:t xml:space="preserve">     </w:t>
      </w:r>
      <w:r>
        <w:t xml:space="preserve">          фамилия, имя, отчество заявителя - физического лица</w:t>
      </w:r>
    </w:p>
    <w:p w:rsidR="00805412" w:rsidRDefault="004715CD">
      <w:pPr>
        <w:pStyle w:val="ConsPlusNonformat0"/>
        <w:jc w:val="both"/>
      </w:pPr>
      <w:r>
        <w:t xml:space="preserve">                        (индивидуального предпринимателя)</w:t>
      </w:r>
    </w:p>
    <w:p w:rsidR="00805412" w:rsidRDefault="004715CD">
      <w:pPr>
        <w:pStyle w:val="ConsPlusNonformat0"/>
        <w:jc w:val="both"/>
      </w:pPr>
      <w:r>
        <w:t xml:space="preserve">    3. Объект капитального строительства 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</w:t>
      </w:r>
      <w:r>
        <w:t>______________,</w:t>
      </w:r>
    </w:p>
    <w:p w:rsidR="00805412" w:rsidRDefault="004715CD">
      <w:pPr>
        <w:pStyle w:val="ConsPlusNonformat0"/>
        <w:jc w:val="both"/>
      </w:pPr>
      <w:r>
        <w:t xml:space="preserve">             (наименование объекта капитального строительства)</w:t>
      </w:r>
    </w:p>
    <w:p w:rsidR="00805412" w:rsidRDefault="004715CD">
      <w:pPr>
        <w:pStyle w:val="ConsPlusNonformat0"/>
        <w:jc w:val="both"/>
      </w:pPr>
      <w:r>
        <w:t>расположенный по адресу ___________________________________________________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(место нахождения объекта капитального строительства)</w:t>
      </w:r>
    </w:p>
    <w:p w:rsidR="00805412" w:rsidRDefault="004715CD">
      <w:pPr>
        <w:pStyle w:val="ConsPlusNonformat0"/>
        <w:jc w:val="both"/>
      </w:pPr>
      <w:r>
        <w:t xml:space="preserve">    4.    Величина   максимального   часового   расхода   газа   (мощности)</w:t>
      </w:r>
    </w:p>
    <w:p w:rsidR="00805412" w:rsidRDefault="004715CD">
      <w:pPr>
        <w:pStyle w:val="ConsPlusNonformat0"/>
        <w:jc w:val="both"/>
      </w:pPr>
      <w:r>
        <w:t>газоиспользующего оборудования _________ куб. метров.</w:t>
      </w:r>
    </w:p>
    <w:p w:rsidR="00805412" w:rsidRDefault="004715CD">
      <w:pPr>
        <w:pStyle w:val="ConsPlusNonformat0"/>
        <w:jc w:val="both"/>
      </w:pPr>
      <w:r>
        <w:t xml:space="preserve">    5. Давление газа в точке подключения:</w:t>
      </w:r>
    </w:p>
    <w:p w:rsidR="00805412" w:rsidRDefault="004715CD">
      <w:pPr>
        <w:pStyle w:val="ConsPlusNonformat0"/>
        <w:jc w:val="both"/>
      </w:pPr>
      <w:r>
        <w:t xml:space="preserve">    максимальное __</w:t>
      </w:r>
      <w:r>
        <w:t>_________ МПа;</w:t>
      </w:r>
    </w:p>
    <w:p w:rsidR="00805412" w:rsidRDefault="004715CD">
      <w:pPr>
        <w:pStyle w:val="ConsPlusNonformat0"/>
        <w:jc w:val="both"/>
      </w:pPr>
      <w:r>
        <w:t xml:space="preserve">    фактическое (расчетное) _________________ МПа.</w:t>
      </w:r>
    </w:p>
    <w:p w:rsidR="00805412" w:rsidRDefault="004715CD">
      <w:pPr>
        <w:pStyle w:val="ConsPlusNonformat0"/>
        <w:jc w:val="both"/>
      </w:pPr>
      <w:r>
        <w:t xml:space="preserve">    6.   Срок   подключения   (технологического   присоединения)   к  сетям</w:t>
      </w:r>
    </w:p>
    <w:p w:rsidR="00805412" w:rsidRDefault="004715CD">
      <w:pPr>
        <w:pStyle w:val="ConsPlusNonformat0"/>
        <w:jc w:val="both"/>
      </w:pPr>
      <w:r>
        <w:t>газораспределения объекта капитального строительства _____________________.</w:t>
      </w:r>
    </w:p>
    <w:p w:rsidR="00805412" w:rsidRDefault="004715CD">
      <w:pPr>
        <w:pStyle w:val="ConsPlusNonformat0"/>
        <w:jc w:val="both"/>
      </w:pPr>
      <w:r>
        <w:t xml:space="preserve">    7. Информация о газопроводе в точк</w:t>
      </w:r>
      <w:r>
        <w:t>е подключения 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(диаметр, материал труб, способ прокладки, тип защитного покрытия,</w:t>
      </w:r>
    </w:p>
    <w:p w:rsidR="00805412" w:rsidRDefault="004715CD">
      <w:pPr>
        <w:pStyle w:val="ConsPlusNonformat0"/>
        <w:jc w:val="both"/>
      </w:pPr>
      <w:r>
        <w:t xml:space="preserve"> максимальное рабочее давление, фактическое (расчетное) давление, налич</w:t>
      </w:r>
      <w:r>
        <w:t>ие</w:t>
      </w:r>
    </w:p>
    <w:p w:rsidR="00805412" w:rsidRDefault="004715CD">
      <w:pPr>
        <w:pStyle w:val="ConsPlusNonformat0"/>
        <w:jc w:val="both"/>
      </w:pPr>
      <w:r>
        <w:t xml:space="preserve">                 электрохимической защиты, протяженность)</w:t>
      </w:r>
    </w:p>
    <w:p w:rsidR="00805412" w:rsidRDefault="004715CD">
      <w:pPr>
        <w:pStyle w:val="ConsPlusNonformat0"/>
        <w:jc w:val="both"/>
      </w:pPr>
      <w:r>
        <w:t xml:space="preserve">    8.    Величина   максимального   часового   расхода   газа   (мощности)</w:t>
      </w:r>
    </w:p>
    <w:p w:rsidR="00805412" w:rsidRDefault="004715CD">
      <w:pPr>
        <w:pStyle w:val="ConsPlusNonformat0"/>
        <w:jc w:val="both"/>
      </w:pPr>
      <w:r>
        <w:t>газоиспользующего  оборудования  по  каждой  из  точек подключения (если их</w:t>
      </w:r>
    </w:p>
    <w:p w:rsidR="00805412" w:rsidRDefault="004715CD">
      <w:pPr>
        <w:pStyle w:val="ConsPlusNonformat0"/>
        <w:jc w:val="both"/>
      </w:pPr>
      <w:r>
        <w:t>несколько):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55"/>
        <w:gridCol w:w="2505"/>
        <w:gridCol w:w="1858"/>
        <w:gridCol w:w="1337"/>
        <w:gridCol w:w="2203"/>
      </w:tblGrid>
      <w:tr w:rsidR="00805412">
        <w:tc>
          <w:tcPr>
            <w:tcW w:w="1155" w:type="dxa"/>
          </w:tcPr>
          <w:p w:rsidR="00805412" w:rsidRDefault="004715CD">
            <w:pPr>
              <w:pStyle w:val="ConsPlusNormal0"/>
              <w:jc w:val="center"/>
            </w:pPr>
            <w:r>
              <w:t>Точка подключения (планируемая</w:t>
            </w:r>
            <w:r>
              <w:t>)</w:t>
            </w:r>
          </w:p>
        </w:tc>
        <w:tc>
          <w:tcPr>
            <w:tcW w:w="2505" w:type="dxa"/>
          </w:tcPr>
          <w:p w:rsidR="00805412" w:rsidRDefault="004715CD">
            <w:pPr>
              <w:pStyle w:val="ConsPlusNormal0"/>
              <w:jc w:val="center"/>
            </w:pPr>
            <w:r>
              <w:t>Срок подключения (технологического присоединения) к сетям газораспределения (рабочих дней) с даты заключения договора о подключении (технологическом присоединении) объектов капитального строительства к сети газораспределения</w:t>
            </w:r>
          </w:p>
        </w:tc>
        <w:tc>
          <w:tcPr>
            <w:tcW w:w="1858" w:type="dxa"/>
          </w:tcPr>
          <w:p w:rsidR="00805412" w:rsidRDefault="004715CD">
            <w:pPr>
              <w:pStyle w:val="ConsPlusNormal0"/>
              <w:jc w:val="center"/>
            </w:pPr>
            <w:r>
              <w:t>Величина максимального расход</w:t>
            </w:r>
            <w:r>
              <w:t>а газа (мощности) подключаемого газоиспользующего оборудования (куб. метров в час)</w:t>
            </w:r>
          </w:p>
        </w:tc>
        <w:tc>
          <w:tcPr>
            <w:tcW w:w="1337" w:type="dxa"/>
          </w:tcPr>
          <w:p w:rsidR="00805412" w:rsidRDefault="004715CD">
            <w:pPr>
              <w:pStyle w:val="ConsPlusNormal0"/>
              <w:jc w:val="center"/>
            </w:pPr>
            <w:r>
              <w:t>Давление газа в точке подключения: максимальное (МПа); фактическое (расчетное) (МПа)</w:t>
            </w:r>
          </w:p>
        </w:tc>
        <w:tc>
          <w:tcPr>
            <w:tcW w:w="2203" w:type="dxa"/>
          </w:tcPr>
          <w:p w:rsidR="00805412" w:rsidRDefault="004715CD">
            <w:pPr>
              <w:pStyle w:val="ConsPlusNormal0"/>
              <w:jc w:val="center"/>
            </w:pPr>
            <w:r>
              <w:t>Наименование существующей сети газораспределения, к которой осуществляется подключение (</w:t>
            </w:r>
            <w:r>
              <w:t>место нахождения сети газораспределения, диаметр, материал труб и тип защитного покрытия)</w:t>
            </w:r>
          </w:p>
        </w:tc>
      </w:tr>
      <w:tr w:rsidR="00805412">
        <w:tc>
          <w:tcPr>
            <w:tcW w:w="1155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505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858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337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203" w:type="dxa"/>
            <w:vAlign w:val="center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1155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505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858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337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203" w:type="dxa"/>
            <w:vAlign w:val="center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1155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505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858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1337" w:type="dxa"/>
            <w:vAlign w:val="center"/>
          </w:tcPr>
          <w:p w:rsidR="00805412" w:rsidRDefault="00805412">
            <w:pPr>
              <w:pStyle w:val="ConsPlusNormal0"/>
            </w:pPr>
          </w:p>
        </w:tc>
        <w:tc>
          <w:tcPr>
            <w:tcW w:w="2203" w:type="dxa"/>
            <w:vAlign w:val="center"/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9. Точка подключения (планируемая) ___________________________________.</w:t>
      </w:r>
    </w:p>
    <w:p w:rsidR="00805412" w:rsidRDefault="004715CD">
      <w:pPr>
        <w:pStyle w:val="ConsPlusNonformat0"/>
        <w:jc w:val="both"/>
      </w:pPr>
      <w:r>
        <w:t xml:space="preserve">    10.  Обязательства  по  подготовке  сети газопотребления и к размещению</w:t>
      </w:r>
    </w:p>
    <w:p w:rsidR="00805412" w:rsidRDefault="004715CD">
      <w:pPr>
        <w:pStyle w:val="ConsPlusNonformat0"/>
        <w:jc w:val="both"/>
      </w:pPr>
      <w:r>
        <w:t>газоиспользующего оборудования:</w:t>
      </w:r>
    </w:p>
    <w:p w:rsidR="00805412" w:rsidRDefault="004715CD">
      <w:pPr>
        <w:pStyle w:val="ConsPlusNonformat0"/>
        <w:jc w:val="both"/>
      </w:pPr>
      <w:r>
        <w:t xml:space="preserve">    сеть  газопотребления  с  подключенным  газоиспользующим  оборудованием</w:t>
      </w:r>
    </w:p>
    <w:p w:rsidR="00805412" w:rsidRDefault="004715CD">
      <w:pPr>
        <w:pStyle w:val="ConsPlusNonformat0"/>
        <w:jc w:val="both"/>
      </w:pPr>
      <w:r>
        <w:t>должна  пройти  контрольную  опрессовку  воздухом  с  избыточным давлением,</w:t>
      </w:r>
    </w:p>
    <w:p w:rsidR="00805412" w:rsidRDefault="004715CD">
      <w:pPr>
        <w:pStyle w:val="ConsPlusNonformat0"/>
        <w:jc w:val="both"/>
      </w:pPr>
      <w:r>
        <w:t>равным  5  кПа,  в  течение  5  минут  (падение  давления  воздуха за время</w:t>
      </w:r>
    </w:p>
    <w:p w:rsidR="00805412" w:rsidRDefault="004715CD">
      <w:pPr>
        <w:pStyle w:val="ConsPlusNonformat0"/>
        <w:jc w:val="both"/>
      </w:pPr>
      <w:r>
        <w:t>проведения опрессовки не должно превышать 200 Па);</w:t>
      </w:r>
    </w:p>
    <w:p w:rsidR="00805412" w:rsidRDefault="004715CD">
      <w:pPr>
        <w:pStyle w:val="ConsPlusNonformat0"/>
        <w:jc w:val="both"/>
      </w:pPr>
      <w:r>
        <w:t xml:space="preserve">    газоиспользующее  оборудование  необходимо  установить  в  помещении  с</w:t>
      </w:r>
    </w:p>
    <w:p w:rsidR="00805412" w:rsidRDefault="004715CD">
      <w:pPr>
        <w:pStyle w:val="ConsPlusNonformat0"/>
        <w:jc w:val="both"/>
      </w:pPr>
      <w:r>
        <w:t>вентиляцией,   оборудованным  обособленными  дымоходами  и  вентиляционными</w:t>
      </w:r>
    </w:p>
    <w:p w:rsidR="00805412" w:rsidRDefault="004715CD">
      <w:pPr>
        <w:pStyle w:val="ConsPlusNonformat0"/>
        <w:jc w:val="both"/>
      </w:pPr>
      <w:r>
        <w:t>каналами;</w:t>
      </w:r>
    </w:p>
    <w:p w:rsidR="00805412" w:rsidRDefault="004715CD">
      <w:pPr>
        <w:pStyle w:val="ConsPlusNonformat0"/>
        <w:jc w:val="both"/>
      </w:pPr>
      <w:r>
        <w:t xml:space="preserve">    применение  газоиспользующего  оборудования,  технических  устройств  и</w:t>
      </w:r>
    </w:p>
    <w:p w:rsidR="00805412" w:rsidRDefault="004715CD">
      <w:pPr>
        <w:pStyle w:val="ConsPlusNonformat0"/>
        <w:jc w:val="both"/>
      </w:pPr>
      <w:r>
        <w:t>материалов, имеющи</w:t>
      </w:r>
      <w:r>
        <w:t>х сертификаты соответствия, паспорт изготовителя;</w:t>
      </w:r>
    </w:p>
    <w:p w:rsidR="00805412" w:rsidRDefault="004715CD">
      <w:pPr>
        <w:pStyle w:val="ConsPlusNonformat0"/>
        <w:jc w:val="both"/>
      </w:pPr>
      <w:r>
        <w:t xml:space="preserve">    наличие   акта   первичного   обследования   дымоходов  и  вентканалов,</w:t>
      </w:r>
    </w:p>
    <w:p w:rsidR="00805412" w:rsidRDefault="004715CD">
      <w:pPr>
        <w:pStyle w:val="ConsPlusNonformat0"/>
        <w:jc w:val="both"/>
      </w:pPr>
      <w:r>
        <w:t>выполненного специализированной организацией;</w:t>
      </w:r>
    </w:p>
    <w:p w:rsidR="00805412" w:rsidRDefault="004715CD">
      <w:pPr>
        <w:pStyle w:val="ConsPlusNonformat0"/>
        <w:jc w:val="both"/>
      </w:pPr>
      <w:r>
        <w:t xml:space="preserve">    обеспечение  объекта  капитального  строительства приборами учета газа,</w:t>
      </w:r>
    </w:p>
    <w:p w:rsidR="00805412" w:rsidRDefault="004715CD">
      <w:pPr>
        <w:pStyle w:val="ConsPlusNonformat0"/>
        <w:jc w:val="both"/>
      </w:pPr>
      <w:r>
        <w:t xml:space="preserve">которые </w:t>
      </w:r>
      <w:r>
        <w:t xml:space="preserve">    соответствуют     обязательным    требованиям,    установленным</w:t>
      </w:r>
    </w:p>
    <w:p w:rsidR="00805412" w:rsidRDefault="004715CD">
      <w:pPr>
        <w:pStyle w:val="ConsPlusNonformat0"/>
        <w:jc w:val="both"/>
      </w:pPr>
      <w:r>
        <w:t>законодательством Российской Федерации о техническом регулировании.</w:t>
      </w:r>
    </w:p>
    <w:p w:rsidR="00805412" w:rsidRDefault="004715CD">
      <w:pPr>
        <w:pStyle w:val="ConsPlusNonformat0"/>
        <w:jc w:val="both"/>
      </w:pPr>
      <w:r>
        <w:t xml:space="preserve">    11. Исполнитель осуществляет (выбирается необходимое):</w:t>
      </w:r>
    </w:p>
    <w:p w:rsidR="00805412" w:rsidRDefault="004715CD">
      <w:pPr>
        <w:pStyle w:val="ConsPlusNonformat0"/>
        <w:jc w:val="both"/>
      </w:pPr>
      <w:r>
        <w:t xml:space="preserve">    проектирование   и   строительство   (реконструкция)   га</w:t>
      </w:r>
      <w:r>
        <w:t>зопровода   от</w:t>
      </w:r>
    </w:p>
    <w:p w:rsidR="00805412" w:rsidRDefault="004715CD">
      <w:pPr>
        <w:pStyle w:val="ConsPlusNonformat0"/>
        <w:jc w:val="both"/>
      </w:pPr>
      <w:r>
        <w:t>существующей  сети  газораспределения  (указывается газопровод, от которого</w:t>
      </w:r>
    </w:p>
    <w:p w:rsidR="00805412" w:rsidRDefault="004715CD">
      <w:pPr>
        <w:pStyle w:val="ConsPlusNonformat0"/>
        <w:jc w:val="both"/>
      </w:pPr>
      <w:r>
        <w:t>осуществляется  подключение,  а также его характеристики: диаметр, материал</w:t>
      </w:r>
    </w:p>
    <w:p w:rsidR="00805412" w:rsidRDefault="004715CD">
      <w:pPr>
        <w:pStyle w:val="ConsPlusNonformat0"/>
        <w:jc w:val="both"/>
      </w:pPr>
      <w:r>
        <w:t>труб, максимальное рабочее давление, протяженность и собственник указанного</w:t>
      </w:r>
    </w:p>
    <w:p w:rsidR="00805412" w:rsidRDefault="004715CD">
      <w:pPr>
        <w:pStyle w:val="ConsPlusNonformat0"/>
        <w:jc w:val="both"/>
      </w:pPr>
      <w:r>
        <w:t xml:space="preserve">газопровода) </w:t>
      </w:r>
      <w:r>
        <w:t>до точки подключения диаметром ____ мм, протяженностью _______</w:t>
      </w:r>
    </w:p>
    <w:p w:rsidR="00805412" w:rsidRDefault="004715CD">
      <w:pPr>
        <w:pStyle w:val="ConsPlusNonformat0"/>
        <w:jc w:val="both"/>
      </w:pPr>
      <w:r>
        <w:t>м, материалом труб: ____________, максимальным рабочим давлением _____ МПа,</w:t>
      </w:r>
    </w:p>
    <w:p w:rsidR="00805412" w:rsidRDefault="004715CD">
      <w:pPr>
        <w:pStyle w:val="ConsPlusNonformat0"/>
        <w:jc w:val="both"/>
      </w:pPr>
      <w:r>
        <w:t>тип прокладки: _____________ по адресу: __________________________________;</w:t>
      </w:r>
    </w:p>
    <w:p w:rsidR="00805412" w:rsidRDefault="004715CD">
      <w:pPr>
        <w:pStyle w:val="ConsPlusNonformat0"/>
        <w:jc w:val="both"/>
      </w:pPr>
      <w:r>
        <w:t xml:space="preserve">    проектирование и строительство пункта</w:t>
      </w:r>
      <w:r>
        <w:t xml:space="preserve"> редуцирования газа;</w:t>
      </w:r>
    </w:p>
    <w:p w:rsidR="00805412" w:rsidRDefault="004715CD">
      <w:pPr>
        <w:pStyle w:val="ConsPlusNonformat0"/>
        <w:jc w:val="both"/>
      </w:pPr>
      <w:r>
        <w:t xml:space="preserve">    проектирование  и  строительство  отключающего  устройства (указывается</w:t>
      </w:r>
    </w:p>
    <w:p w:rsidR="00805412" w:rsidRDefault="004715CD">
      <w:pPr>
        <w:pStyle w:val="ConsPlusNonformat0"/>
        <w:jc w:val="both"/>
      </w:pPr>
      <w:r>
        <w:t>место расположения отключающего устройства);</w:t>
      </w:r>
    </w:p>
    <w:p w:rsidR="00805412" w:rsidRDefault="004715CD">
      <w:pPr>
        <w:pStyle w:val="ConsPlusNonformat0"/>
        <w:jc w:val="both"/>
      </w:pPr>
      <w:r>
        <w:t xml:space="preserve">    проектирование и строительство (реконструкция) станции катодной защиты;</w:t>
      </w:r>
    </w:p>
    <w:p w:rsidR="00805412" w:rsidRDefault="004715CD">
      <w:pPr>
        <w:pStyle w:val="ConsPlusNonformat0"/>
        <w:jc w:val="both"/>
      </w:pPr>
      <w:r>
        <w:t xml:space="preserve">    получение   разрешения  на  строит</w:t>
      </w:r>
      <w:r>
        <w:t>ельство  газопроводов  и  определение</w:t>
      </w:r>
    </w:p>
    <w:p w:rsidR="00805412" w:rsidRDefault="004715CD">
      <w:pPr>
        <w:pStyle w:val="ConsPlusNonformat0"/>
        <w:jc w:val="both"/>
      </w:pPr>
      <w:r>
        <w:t>охранных зон газопроводов на земельных участках, принадлежащих иным лицам.</w:t>
      </w:r>
    </w:p>
    <w:p w:rsidR="00805412" w:rsidRDefault="004715CD">
      <w:pPr>
        <w:pStyle w:val="ConsPlusNonformat0"/>
        <w:jc w:val="both"/>
      </w:pPr>
      <w:r>
        <w:t xml:space="preserve">    12. Заявитель осуществляет (выбирается необходимое):</w:t>
      </w:r>
    </w:p>
    <w:p w:rsidR="00805412" w:rsidRDefault="004715CD">
      <w:pPr>
        <w:pStyle w:val="ConsPlusNonformat0"/>
        <w:jc w:val="both"/>
      </w:pPr>
      <w:r>
        <w:t xml:space="preserve">    предоставление  схемы  расположения  сети  газопотребления (с указанием</w:t>
      </w:r>
    </w:p>
    <w:p w:rsidR="00805412" w:rsidRDefault="004715CD">
      <w:pPr>
        <w:pStyle w:val="ConsPlusNonformat0"/>
        <w:jc w:val="both"/>
      </w:pPr>
      <w:r>
        <w:t>длины,  диаметра  и  материала  трубы),  а  также  размещение подключаемого</w:t>
      </w:r>
    </w:p>
    <w:p w:rsidR="00805412" w:rsidRDefault="004715CD">
      <w:pPr>
        <w:pStyle w:val="ConsPlusNonformat0"/>
        <w:jc w:val="both"/>
      </w:pPr>
      <w:r>
        <w:t>газоиспользующего оборудования;</w:t>
      </w:r>
    </w:p>
    <w:p w:rsidR="00805412" w:rsidRDefault="004715CD">
      <w:pPr>
        <w:pStyle w:val="ConsPlusNonformat0"/>
        <w:jc w:val="both"/>
      </w:pPr>
      <w:r>
        <w:t xml:space="preserve">    строительство (реконструкцию) сети газопотребления от точки подключения</w:t>
      </w:r>
    </w:p>
    <w:p w:rsidR="00805412" w:rsidRDefault="004715CD">
      <w:pPr>
        <w:pStyle w:val="ConsPlusNonformat0"/>
        <w:jc w:val="both"/>
      </w:pPr>
      <w:r>
        <w:t>до газоиспользующего оборудования, по адресу: __________________________</w:t>
      </w:r>
      <w:r>
        <w:t>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__________________________________________________________________________;</w:t>
      </w:r>
    </w:p>
    <w:p w:rsidR="00805412" w:rsidRDefault="004715CD">
      <w:pPr>
        <w:pStyle w:val="ConsPlusNonformat0"/>
        <w:jc w:val="both"/>
      </w:pPr>
      <w:r>
        <w:t xml:space="preserve">    проектирование и строительство пункта редуцирования газа;</w:t>
      </w:r>
    </w:p>
    <w:p w:rsidR="00805412" w:rsidRDefault="004715CD">
      <w:pPr>
        <w:pStyle w:val="ConsPlusNonformat0"/>
        <w:jc w:val="both"/>
      </w:pPr>
      <w:r>
        <w:t xml:space="preserve">    обеспечение    подключаемого    объекта    капитального   строительства</w:t>
      </w:r>
    </w:p>
    <w:p w:rsidR="00805412" w:rsidRDefault="004715CD">
      <w:pPr>
        <w:pStyle w:val="ConsPlusNonformat0"/>
        <w:jc w:val="both"/>
      </w:pPr>
      <w:r>
        <w:t xml:space="preserve">газоиспользующим    оборудованием   и </w:t>
      </w:r>
      <w:r>
        <w:t xml:space="preserve">  приборами   учета   газа,   которые</w:t>
      </w:r>
    </w:p>
    <w:p w:rsidR="00805412" w:rsidRDefault="004715CD">
      <w:pPr>
        <w:pStyle w:val="ConsPlusNonformat0"/>
        <w:jc w:val="both"/>
      </w:pPr>
      <w:r>
        <w:t>соответствуют  обязательным  требованиям,  установленным  законодательством</w:t>
      </w:r>
    </w:p>
    <w:p w:rsidR="00805412" w:rsidRDefault="004715CD">
      <w:pPr>
        <w:pStyle w:val="ConsPlusNonformat0"/>
        <w:jc w:val="both"/>
      </w:pPr>
      <w:r>
        <w:t>Российской Федерации о техническом регулировании.</w:t>
      </w:r>
    </w:p>
    <w:p w:rsidR="00805412" w:rsidRDefault="004715CD">
      <w:pPr>
        <w:pStyle w:val="ConsPlusNonformat0"/>
        <w:jc w:val="both"/>
      </w:pPr>
      <w:r>
        <w:t xml:space="preserve">    13.    Сведения    об   осуществлении   подключения   (технологического</w:t>
      </w:r>
    </w:p>
    <w:p w:rsidR="00805412" w:rsidRDefault="004715CD">
      <w:pPr>
        <w:pStyle w:val="ConsPlusNonformat0"/>
        <w:jc w:val="both"/>
      </w:pPr>
      <w:r>
        <w:t xml:space="preserve">присоединения)  </w:t>
      </w:r>
      <w:r>
        <w:t xml:space="preserve"> через  сети  газораспределения  и  (или)  газопотребления,</w:t>
      </w:r>
    </w:p>
    <w:p w:rsidR="00805412" w:rsidRDefault="004715CD">
      <w:pPr>
        <w:pStyle w:val="ConsPlusNonformat0"/>
        <w:jc w:val="both"/>
      </w:pPr>
      <w:r>
        <w:t xml:space="preserve">принадлежащие основному абоненту _____________________________________ </w:t>
      </w:r>
      <w:hyperlink w:anchor="P2898" w:tooltip="&lt;*&gt; Указывается в случаях, когда подключение (технологическое присоединение) объекта капитального строительства осуществлено к существующим сетям газораспределения и (или) газопотребления, принадлежащим основному абоненту.">
        <w:r>
          <w:rPr>
            <w:color w:val="0000FF"/>
          </w:rPr>
          <w:t>&lt;*&gt;</w:t>
        </w:r>
      </w:hyperlink>
      <w:r>
        <w:t>.</w:t>
      </w:r>
    </w:p>
    <w:p w:rsidR="00805412" w:rsidRDefault="004715CD">
      <w:pPr>
        <w:pStyle w:val="ConsPlusNonformat0"/>
        <w:jc w:val="both"/>
      </w:pPr>
      <w:r>
        <w:t xml:space="preserve">    14.  Срок  действия  настоящих  технических условий составляет ________</w:t>
      </w:r>
    </w:p>
    <w:p w:rsidR="00805412" w:rsidRDefault="004715CD">
      <w:pPr>
        <w:pStyle w:val="ConsPlusNonformat0"/>
        <w:jc w:val="both"/>
      </w:pPr>
      <w:r>
        <w:t>месяцев,   год   (года)   со   дня   заключе</w:t>
      </w:r>
      <w:r>
        <w:t>ния   договора   о  подключении</w:t>
      </w:r>
    </w:p>
    <w:p w:rsidR="00805412" w:rsidRDefault="004715CD">
      <w:pPr>
        <w:pStyle w:val="ConsPlusNonformat0"/>
        <w:jc w:val="both"/>
      </w:pPr>
      <w:r>
        <w:t>(технологическом   присоединении)  газоиспользующего  оборудования  к  сети</w:t>
      </w:r>
    </w:p>
    <w:p w:rsidR="00805412" w:rsidRDefault="004715CD">
      <w:pPr>
        <w:pStyle w:val="ConsPlusNonformat0"/>
        <w:jc w:val="both"/>
      </w:pPr>
      <w:r>
        <w:t>газораспределения в рамках догазификации.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340"/>
        <w:gridCol w:w="1531"/>
        <w:gridCol w:w="340"/>
        <w:gridCol w:w="5272"/>
      </w:tblGrid>
      <w:tr w:rsidR="00805412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both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52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исполнителя)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--------------------------------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28" w:name="P2898"/>
      <w:bookmarkEnd w:id="128"/>
      <w:r>
        <w:t>&lt;*&gt; Указывается в случаях, когда подключение (технологическое присоединение) объекта капитального строительства осуществлено к существующим сетям газораспределения и (или) газопотребления, принадлежащим основному абоненту.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1"/>
      </w:pPr>
      <w:r>
        <w:t>Приложение N 9</w:t>
      </w:r>
    </w:p>
    <w:p w:rsidR="00805412" w:rsidRDefault="004715CD">
      <w:pPr>
        <w:pStyle w:val="ConsPlusNormal0"/>
        <w:jc w:val="right"/>
      </w:pPr>
      <w:r>
        <w:t>к Правилам подключения</w:t>
      </w:r>
    </w:p>
    <w:p w:rsidR="00805412" w:rsidRDefault="004715CD">
      <w:pPr>
        <w:pStyle w:val="ConsPlusNormal0"/>
        <w:jc w:val="right"/>
      </w:pPr>
      <w:r>
        <w:t>(технологического присоединения)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и объектов капитального</w:t>
      </w:r>
    </w:p>
    <w:p w:rsidR="00805412" w:rsidRDefault="004715CD">
      <w:pPr>
        <w:pStyle w:val="ConsPlusNormal0"/>
        <w:jc w:val="right"/>
      </w:pPr>
      <w:r>
        <w:t>строительства к сетям</w:t>
      </w:r>
    </w:p>
    <w:p w:rsidR="00805412" w:rsidRDefault="004715CD">
      <w:pPr>
        <w:pStyle w:val="ConsPlusNormal0"/>
        <w:jc w:val="right"/>
      </w:pPr>
      <w:r>
        <w:t>газораспределения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47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30.11.2022 N 2187;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148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16.04.2024 N 484)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bookmarkStart w:id="129" w:name="P2915"/>
      <w:bookmarkEnd w:id="129"/>
      <w:r>
        <w:t>ТИПОВАЯ ФОРМА ЗАЯВКИ</w:t>
      </w:r>
    </w:p>
    <w:p w:rsidR="00805412" w:rsidRDefault="004715CD">
      <w:pPr>
        <w:pStyle w:val="ConsPlusNormal0"/>
        <w:jc w:val="center"/>
      </w:pPr>
      <w:r>
        <w:t>О ЗАКЛЮЧЕНИИ ДОГОВОРА О ПОДКЛЮЧЕНИИ (ТЕХНОЛОГИЧЕСКОМ</w:t>
      </w:r>
    </w:p>
    <w:p w:rsidR="00805412" w:rsidRDefault="004715CD">
      <w:pPr>
        <w:pStyle w:val="ConsPlusNormal0"/>
        <w:jc w:val="center"/>
      </w:pPr>
      <w:r>
        <w:t>ПРИСОЕДИНЕНИИ) ГАЗОИСПОЛЬЗУЮЩЕГО ОБОРУДОВАНИЯ К СЕТИ</w:t>
      </w:r>
    </w:p>
    <w:p w:rsidR="00805412" w:rsidRDefault="004715CD">
      <w:pPr>
        <w:pStyle w:val="ConsPlusNormal0"/>
        <w:jc w:val="center"/>
      </w:pPr>
      <w:r>
        <w:t>ГАЗОРАСПРЕДЕЛЕНИЯ В РАМКАХ ДОГАЗИФИКАЦИИ КОТЕЛЬНЫХ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479"/>
      </w:tblGrid>
      <w:tr w:rsidR="0080541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(наименование единого оператора газификации или регионального оператора газификации)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                              ЗАЯВКА</w:t>
      </w:r>
    </w:p>
    <w:p w:rsidR="00805412" w:rsidRDefault="004715CD">
      <w:pPr>
        <w:pStyle w:val="ConsPlusNonformat0"/>
        <w:jc w:val="both"/>
      </w:pPr>
      <w:r>
        <w:t xml:space="preserve">               о заключении договора о подключении в рамках</w:t>
      </w:r>
    </w:p>
    <w:p w:rsidR="00805412" w:rsidRDefault="004715CD">
      <w:pPr>
        <w:pStyle w:val="ConsPlusNonformat0"/>
        <w:jc w:val="both"/>
      </w:pPr>
      <w:r>
        <w:t xml:space="preserve">                          догазификации котельных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1. __________</w:t>
      </w:r>
      <w:r>
        <w:t>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(полное и сокращенное (при наличии) наименование,</w:t>
      </w:r>
    </w:p>
    <w:p w:rsidR="00805412" w:rsidRDefault="004715CD">
      <w:pPr>
        <w:pStyle w:val="ConsPlusNonformat0"/>
        <w:jc w:val="both"/>
      </w:pPr>
      <w:r>
        <w:t xml:space="preserve">                    организационно-правовая форма заявителя)</w:t>
      </w:r>
    </w:p>
    <w:p w:rsidR="00805412" w:rsidRDefault="004715CD">
      <w:pPr>
        <w:pStyle w:val="ConsPlusNonformat0"/>
        <w:jc w:val="both"/>
      </w:pPr>
      <w:r>
        <w:t xml:space="preserve">    2. Номер  записи  в  Едином  государственном  реестре  юридических  лиц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3.     Место     нахождения     заявителя,    его    почтовый     адрес</w:t>
      </w:r>
    </w:p>
    <w:p w:rsidR="00805412" w:rsidRDefault="004715CD">
      <w:pPr>
        <w:pStyle w:val="ConsPlusNonformat0"/>
        <w:jc w:val="both"/>
      </w:pPr>
      <w:r>
        <w:t>____________________________</w:t>
      </w:r>
      <w:r>
        <w:t>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Телефон,  адрес  электронной  почты  заявителя, личный кабинет на сайте</w:t>
      </w:r>
    </w:p>
    <w:p w:rsidR="00805412" w:rsidRDefault="004715CD">
      <w:pPr>
        <w:pStyle w:val="ConsPlusNonformat0"/>
        <w:jc w:val="both"/>
      </w:pPr>
      <w:r>
        <w:t>газораспределительной организации (иные способы обмена информацией)</w:t>
      </w:r>
    </w:p>
    <w:p w:rsidR="00805412" w:rsidRDefault="004715CD">
      <w:pPr>
        <w:pStyle w:val="ConsPlusNonformat0"/>
        <w:jc w:val="both"/>
      </w:pPr>
      <w:r>
        <w:t xml:space="preserve">    4. В связи с _______________________________________________</w:t>
      </w:r>
      <w:r>
        <w:t>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(подключением (технологическим присоединением) к сети газораспределения</w:t>
      </w:r>
    </w:p>
    <w:p w:rsidR="00805412" w:rsidRDefault="004715CD">
      <w:pPr>
        <w:pStyle w:val="ConsPlusNonformat0"/>
        <w:jc w:val="both"/>
      </w:pPr>
      <w:r>
        <w:t xml:space="preserve">     котельной, увеличением объема потребления газа - указать нужное)</w:t>
      </w:r>
    </w:p>
    <w:p w:rsidR="00805412" w:rsidRDefault="004715CD">
      <w:pPr>
        <w:pStyle w:val="ConsPlusNonformat0"/>
        <w:jc w:val="both"/>
      </w:pPr>
      <w:r>
        <w:t xml:space="preserve">    прошу  заключить  до</w:t>
      </w:r>
      <w:r>
        <w:t>говор о подключении (технологическом присоединении)</w:t>
      </w:r>
    </w:p>
    <w:p w:rsidR="00805412" w:rsidRDefault="004715CD">
      <w:pPr>
        <w:pStyle w:val="ConsPlusNonformat0"/>
        <w:jc w:val="both"/>
      </w:pPr>
      <w:r>
        <w:t>газоиспользующего   оборудования   к   сети   газораспределения   в  рамках</w:t>
      </w:r>
    </w:p>
    <w:p w:rsidR="00805412" w:rsidRDefault="004715CD">
      <w:pPr>
        <w:pStyle w:val="ConsPlusNonformat0"/>
        <w:jc w:val="both"/>
      </w:pPr>
      <w:r>
        <w:t>догазификации котельных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     (наименование котельной)</w:t>
      </w:r>
    </w:p>
    <w:p w:rsidR="00805412" w:rsidRDefault="004715CD">
      <w:pPr>
        <w:pStyle w:val="ConsPlusNonformat0"/>
        <w:jc w:val="both"/>
      </w:pPr>
      <w:r>
        <w:t>расположенной (проектируемой) по адресу: 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5.    Величина   максимального   часового   расход</w:t>
      </w:r>
      <w:r>
        <w:t>а   газа   (мощности)</w:t>
      </w:r>
    </w:p>
    <w:p w:rsidR="00805412" w:rsidRDefault="004715CD">
      <w:pPr>
        <w:pStyle w:val="ConsPlusNonformat0"/>
        <w:jc w:val="both"/>
      </w:pPr>
      <w:r>
        <w:t>газоиспользующего   оборудования   (подключаемого  и  ранее  подключенного)</w:t>
      </w:r>
    </w:p>
    <w:p w:rsidR="00805412" w:rsidRDefault="004715CD">
      <w:pPr>
        <w:pStyle w:val="ConsPlusNonformat0"/>
        <w:jc w:val="both"/>
      </w:pPr>
      <w:r>
        <w:t>составляет  _____  куб.  метров  в  час,  в том числе (в случае одной точки</w:t>
      </w:r>
    </w:p>
    <w:p w:rsidR="00805412" w:rsidRDefault="004715CD">
      <w:pPr>
        <w:pStyle w:val="ConsPlusNonformat0"/>
        <w:jc w:val="both"/>
      </w:pPr>
      <w:r>
        <w:t>подключения):</w:t>
      </w:r>
    </w:p>
    <w:p w:rsidR="00805412" w:rsidRDefault="004715CD">
      <w:pPr>
        <w:pStyle w:val="ConsPlusNonformat0"/>
        <w:jc w:val="both"/>
      </w:pPr>
      <w:r>
        <w:t xml:space="preserve">    планируемая  величина  максимального  часового  расхода газа (мо</w:t>
      </w:r>
      <w:r>
        <w:t>щности)</w:t>
      </w:r>
    </w:p>
    <w:p w:rsidR="00805412" w:rsidRDefault="004715CD">
      <w:pPr>
        <w:pStyle w:val="ConsPlusNonformat0"/>
        <w:jc w:val="both"/>
      </w:pPr>
      <w:r>
        <w:t>подключаемого газоиспользующего оборудования _____ куб. метров в час;</w:t>
      </w:r>
    </w:p>
    <w:p w:rsidR="00805412" w:rsidRDefault="004715CD">
      <w:pPr>
        <w:pStyle w:val="ConsPlusNonformat0"/>
        <w:jc w:val="both"/>
      </w:pPr>
      <w:r>
        <w:t xml:space="preserve">    величина     максимального    часового    расхода    газа    (мощности)</w:t>
      </w:r>
    </w:p>
    <w:p w:rsidR="00805412" w:rsidRDefault="004715CD">
      <w:pPr>
        <w:pStyle w:val="ConsPlusNonformat0"/>
        <w:jc w:val="both"/>
      </w:pPr>
      <w:r>
        <w:t>газоиспользующего  оборудования,  ранее  подключенного  в точке подключения</w:t>
      </w:r>
    </w:p>
    <w:p w:rsidR="00805412" w:rsidRDefault="004715CD">
      <w:pPr>
        <w:pStyle w:val="ConsPlusNonformat0"/>
        <w:jc w:val="both"/>
      </w:pPr>
      <w:r>
        <w:t>газоиспользующего оборудов</w:t>
      </w:r>
      <w:r>
        <w:t>ания, _____ куб. метров в час.</w:t>
      </w:r>
    </w:p>
    <w:p w:rsidR="00805412" w:rsidRDefault="004715CD">
      <w:pPr>
        <w:pStyle w:val="ConsPlusNonformat0"/>
        <w:jc w:val="both"/>
      </w:pPr>
      <w:r>
        <w:t xml:space="preserve">    Планируемый  срок  проектирования, строительства и ввода в эксплуатацию</w:t>
      </w:r>
    </w:p>
    <w:p w:rsidR="00805412" w:rsidRDefault="004715CD">
      <w:pPr>
        <w:pStyle w:val="ConsPlusNonformat0"/>
        <w:jc w:val="both"/>
      </w:pPr>
      <w:r>
        <w:t>котельной _____________________________ (в том числе по этапам и очередям).</w:t>
      </w:r>
    </w:p>
    <w:p w:rsidR="00805412" w:rsidRDefault="004715CD">
      <w:pPr>
        <w:pStyle w:val="ConsPlusNonformat0"/>
        <w:jc w:val="both"/>
      </w:pPr>
      <w:r>
        <w:t xml:space="preserve">                  (месяц, год)</w:t>
      </w:r>
    </w:p>
    <w:p w:rsidR="00805412" w:rsidRDefault="004715CD">
      <w:pPr>
        <w:pStyle w:val="ConsPlusNonformat0"/>
        <w:jc w:val="both"/>
      </w:pPr>
      <w:r>
        <w:t xml:space="preserve">    6.  Планируемая  величина максимального часового расхода газа по каждой</w:t>
      </w:r>
    </w:p>
    <w:p w:rsidR="00805412" w:rsidRDefault="004715CD">
      <w:pPr>
        <w:pStyle w:val="ConsPlusNonformat0"/>
        <w:jc w:val="both"/>
      </w:pPr>
      <w:r>
        <w:t>из точек подключения (в случае нескольких точек подключения):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4"/>
        <w:gridCol w:w="1928"/>
        <w:gridCol w:w="2324"/>
        <w:gridCol w:w="1704"/>
        <w:gridCol w:w="2256"/>
      </w:tblGrid>
      <w:tr w:rsidR="00805412">
        <w:tc>
          <w:tcPr>
            <w:tcW w:w="854" w:type="dxa"/>
          </w:tcPr>
          <w:p w:rsidR="00805412" w:rsidRDefault="004715CD">
            <w:pPr>
              <w:pStyle w:val="ConsPlusNormal0"/>
              <w:jc w:val="center"/>
            </w:pPr>
            <w:r>
              <w:t>Точка подключения (планируемая)</w:t>
            </w:r>
          </w:p>
        </w:tc>
        <w:tc>
          <w:tcPr>
            <w:tcW w:w="1928" w:type="dxa"/>
          </w:tcPr>
          <w:p w:rsidR="00805412" w:rsidRDefault="004715CD">
            <w:pPr>
              <w:pStyle w:val="ConsPlusNormal0"/>
              <w:jc w:val="center"/>
            </w:pPr>
            <w:r>
              <w:t>Планируемый срок проектирования, строительства и ввода в эксплуатацию котельной, в то</w:t>
            </w:r>
            <w:r>
              <w:t>м числе по этапам и очередям (месяц, год)</w:t>
            </w:r>
          </w:p>
        </w:tc>
        <w:tc>
          <w:tcPr>
            <w:tcW w:w="2324" w:type="dxa"/>
          </w:tcPr>
          <w:p w:rsidR="00805412" w:rsidRDefault="004715CD">
            <w:pPr>
              <w:pStyle w:val="ConsPlusNormal0"/>
              <w:jc w:val="center"/>
            </w:pPr>
            <w:r>
              <w:t xml:space="preserve">Итоговая величина максимального часового расхода газа (мощности) газоиспользующего оборудования (подключаемого и ранее подключенного) (куб. метров в час) </w:t>
            </w:r>
            <w:hyperlink w:anchor="P3019" w:tooltip="&lt;1&gt; 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газоиспользующего оборудования, подключаемого в то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704" w:type="dxa"/>
          </w:tcPr>
          <w:p w:rsidR="00805412" w:rsidRDefault="004715CD">
            <w:pPr>
              <w:pStyle w:val="ConsPlusNormal0"/>
              <w:jc w:val="center"/>
            </w:pPr>
            <w:r>
              <w:t>Величина максималь</w:t>
            </w:r>
            <w:r>
              <w:t>ного расхода газа (мощности) подключаемого газоиспользующего оборудования (куб. метров в час)</w:t>
            </w:r>
          </w:p>
        </w:tc>
        <w:tc>
          <w:tcPr>
            <w:tcW w:w="2256" w:type="dxa"/>
          </w:tcPr>
          <w:p w:rsidR="00805412" w:rsidRDefault="004715CD">
            <w:pPr>
              <w:pStyle w:val="ConsPlusNormal0"/>
              <w:jc w:val="center"/>
            </w:pPr>
            <w:r>
              <w:t>Величина максимального часового расхода газа (мощности) газоиспользующего оборудования, ранее подключенного в точке подключения (куб. метров в час)</w:t>
            </w:r>
          </w:p>
        </w:tc>
      </w:tr>
      <w:tr w:rsidR="00805412">
        <w:tc>
          <w:tcPr>
            <w:tcW w:w="85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928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32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70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256" w:type="dxa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85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928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32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70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256" w:type="dxa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85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928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32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70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256" w:type="dxa"/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7.  Характеристика  потребления  газа  (вид  экономической деятельности</w:t>
      </w:r>
    </w:p>
    <w:p w:rsidR="00805412" w:rsidRDefault="004715CD">
      <w:pPr>
        <w:pStyle w:val="ConsPlusNonformat0"/>
        <w:jc w:val="both"/>
      </w:pPr>
      <w:r>
        <w:t>заявителя) 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8. Номер и дата ранее выданных технических условий 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(при наличии ранее выданных технических условий и при условии,</w:t>
      </w:r>
    </w:p>
    <w:p w:rsidR="00805412" w:rsidRDefault="004715CD">
      <w:pPr>
        <w:pStyle w:val="ConsPlusNonformat0"/>
        <w:jc w:val="both"/>
      </w:pPr>
      <w:r>
        <w:t xml:space="preserve">                      что срок их действия не истек)</w:t>
      </w:r>
    </w:p>
    <w:p w:rsidR="00805412" w:rsidRDefault="004715CD">
      <w:pPr>
        <w:pStyle w:val="ConsPlusNonformat0"/>
        <w:jc w:val="both"/>
      </w:pPr>
      <w:r>
        <w:t xml:space="preserve">    9. Дополнительная информация _________________________</w:t>
      </w:r>
      <w:r>
        <w:t>_________________</w:t>
      </w:r>
    </w:p>
    <w:p w:rsidR="00805412" w:rsidRDefault="004715CD">
      <w:pPr>
        <w:pStyle w:val="ConsPlusNonformat0"/>
        <w:jc w:val="both"/>
      </w:pPr>
      <w:r>
        <w:t xml:space="preserve">                                   (заполняется по инициативе заявителя)</w:t>
      </w:r>
    </w:p>
    <w:p w:rsidR="00805412" w:rsidRDefault="004715CD">
      <w:pPr>
        <w:pStyle w:val="ConsPlusNonformat0"/>
        <w:jc w:val="both"/>
      </w:pPr>
      <w:r>
        <w:t xml:space="preserve">    10.  Результаты  рассмотрения настоящей заявки прошу направить (выбрать</w:t>
      </w:r>
    </w:p>
    <w:p w:rsidR="00805412" w:rsidRDefault="004715CD">
      <w:pPr>
        <w:pStyle w:val="ConsPlusNonformat0"/>
        <w:jc w:val="both"/>
      </w:pPr>
      <w:r>
        <w:t>один из способов уведомления) 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</w:t>
      </w:r>
      <w:r>
        <w:t xml:space="preserve">                         (на адрес электронной почты,</w:t>
      </w:r>
    </w:p>
    <w:p w:rsidR="00805412" w:rsidRDefault="004715CD">
      <w:pPr>
        <w:pStyle w:val="ConsPlusNonformat0"/>
        <w:jc w:val="both"/>
      </w:pPr>
      <w:r>
        <w:t xml:space="preserve">                                  СМС-уведомление на телефон, заказным</w:t>
      </w:r>
    </w:p>
    <w:p w:rsidR="00805412" w:rsidRDefault="004715CD">
      <w:pPr>
        <w:pStyle w:val="ConsPlusNonformat0"/>
        <w:jc w:val="both"/>
      </w:pPr>
      <w:r>
        <w:t xml:space="preserve">                              письмом посредством почтовой связи по адресу)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Приложения </w:t>
      </w:r>
      <w:hyperlink w:anchor="P3020" w:tooltip="&lt;2&gt; В целях заключения договора о подключении (технологическом присоединении) газоиспользующего оборудования к газораспределительным сетям в рамках догазификации котельных к настоящей заявке прилагаются документы, предусмотренные пунктом 16 Правил подключения ">
        <w:r>
          <w:rPr>
            <w:color w:val="0000FF"/>
          </w:rPr>
          <w:t>&lt;</w:t>
        </w:r>
        <w:r>
          <w:rPr>
            <w:color w:val="0000FF"/>
          </w:rPr>
          <w:t>2&gt;</w:t>
        </w:r>
      </w:hyperlink>
      <w:r>
        <w:t>:</w:t>
      </w:r>
    </w:p>
    <w:p w:rsidR="00805412" w:rsidRDefault="004715CD">
      <w:pPr>
        <w:pStyle w:val="ConsPlusNonformat0"/>
        <w:jc w:val="both"/>
      </w:pPr>
      <w:r>
        <w:t xml:space="preserve">    1.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2.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3.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4. _________________</w:t>
      </w:r>
      <w:r>
        <w:t>___________________________________________________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18"/>
        <w:gridCol w:w="2134"/>
      </w:tblGrid>
      <w:tr w:rsidR="00805412"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Заявитель</w:t>
            </w:r>
          </w:p>
        </w:tc>
      </w:tr>
      <w:tr w:rsidR="00805412"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</w:t>
            </w:r>
          </w:p>
          <w:p w:rsidR="00805412" w:rsidRDefault="004715CD">
            <w:pPr>
              <w:pStyle w:val="ConsPlusNormal0"/>
              <w:jc w:val="center"/>
            </w:pPr>
            <w:r>
              <w:t>(при наличии) лица, действующего от имени заявителя)</w:t>
            </w:r>
          </w:p>
        </w:tc>
      </w:tr>
      <w:tr w:rsidR="00805412"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  <w:tr w:rsidR="00805412"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"__" _______________________ 20__ г.</w:t>
            </w:r>
          </w:p>
          <w:p w:rsidR="00805412" w:rsidRDefault="004715CD">
            <w:pPr>
              <w:pStyle w:val="ConsPlusNormal0"/>
            </w:pPr>
            <w:r>
              <w:t>М.П.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--------------------------------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30" w:name="P3019"/>
      <w:bookmarkEnd w:id="130"/>
      <w:r>
        <w:t>&lt;1&gt; 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газоиспользую</w:t>
      </w:r>
      <w:r>
        <w:t>щего оборудования, подключаемого в точке подключения, и величины максимального часового расхода газа (мощности) газоиспользующего оборудования, ранее подключенного в этой же точке подключения.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31" w:name="P3020"/>
      <w:bookmarkEnd w:id="131"/>
      <w:r>
        <w:t xml:space="preserve">&lt;2&gt; В целях заключения договора о подключении (технологическом </w:t>
      </w:r>
      <w:r>
        <w:t xml:space="preserve">присоединении) газоиспользующего оборудования к газораспределительным сетям в рамках догазификации котельных к настоящей заявке прилагаются документы, предусмотренные </w:t>
      </w:r>
      <w:hyperlink w:anchor="P196" w:tooltip="16. К заявке о подключении, направляемой заявителем единому оператору газификации, региональному оператору газификации или исполнителю, прилагаются следующие документы:">
        <w:r>
          <w:rPr>
            <w:color w:val="0000FF"/>
          </w:rPr>
          <w:t>пунктом 16</w:t>
        </w:r>
      </w:hyperlink>
      <w:r>
        <w:t xml:space="preserve"> Правил подключения (технологического присоединения) газоиспользующего оборудования и объектов капитального строительства к сетям газо</w:t>
      </w:r>
      <w:r>
        <w:t>распределения, утвержденных постановлением Правительства Российской Федерации от 13 сентября 2021 г. N 1547 "Об утверждении Правил подключения (технологического присоединения) газоиспользующего оборудования и объектов капитального строительства к сетям газ</w:t>
      </w:r>
      <w:r>
        <w:t>ораспределения и о признании утратившими силу некоторых актов Правительства Российской Федерации".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1"/>
      </w:pPr>
      <w:r>
        <w:t>Приложение N 10</w:t>
      </w:r>
    </w:p>
    <w:p w:rsidR="00805412" w:rsidRDefault="004715CD">
      <w:pPr>
        <w:pStyle w:val="ConsPlusNormal0"/>
        <w:jc w:val="right"/>
      </w:pPr>
      <w:r>
        <w:t>к Правилам подключения</w:t>
      </w:r>
    </w:p>
    <w:p w:rsidR="00805412" w:rsidRDefault="004715CD">
      <w:pPr>
        <w:pStyle w:val="ConsPlusNormal0"/>
        <w:jc w:val="right"/>
      </w:pPr>
      <w:r>
        <w:t>(технологического присоединения)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и объектов капитального</w:t>
      </w:r>
    </w:p>
    <w:p w:rsidR="00805412" w:rsidRDefault="004715CD">
      <w:pPr>
        <w:pStyle w:val="ConsPlusNormal0"/>
        <w:jc w:val="right"/>
      </w:pPr>
      <w:r>
        <w:t>строительства к сетям</w:t>
      </w:r>
    </w:p>
    <w:p w:rsidR="00805412" w:rsidRDefault="004715CD">
      <w:pPr>
        <w:pStyle w:val="ConsPlusNormal0"/>
        <w:jc w:val="right"/>
      </w:pPr>
      <w:r>
        <w:t>газораспределения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49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30.11.2022 N 2187;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>в ред. Постанов</w:t>
            </w:r>
            <w:r>
              <w:rPr>
                <w:color w:val="392C69"/>
              </w:rPr>
              <w:t xml:space="preserve">лений Правительства РФ от 01.06.2023 </w:t>
            </w:r>
            <w:hyperlink r:id="rId150" w:tooltip="Постановление Правительства РФ от 01.06.2023 N 904 &quot;О внесении изменений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&quot;  {КонсультантПлюс}">
              <w:r>
                <w:rPr>
                  <w:color w:val="0000FF"/>
                </w:rPr>
                <w:t>N 904</w:t>
              </w:r>
            </w:hyperlink>
            <w:r>
              <w:rPr>
                <w:color w:val="392C69"/>
              </w:rPr>
              <w:t>,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09.09.2023 </w:t>
            </w:r>
            <w:hyperlink r:id="rId151" w:tooltip="Постановление Правительства РФ от 09.09.2023 N 1477 (ред. от 06.05.2024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1477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bookmarkStart w:id="132" w:name="P3038"/>
      <w:bookmarkEnd w:id="132"/>
      <w:r>
        <w:t>ТИПОВАЯ ФОРМА ДОГОВОРА</w:t>
      </w:r>
    </w:p>
    <w:p w:rsidR="00805412" w:rsidRDefault="004715CD">
      <w:pPr>
        <w:pStyle w:val="ConsPlusNormal0"/>
        <w:jc w:val="center"/>
      </w:pPr>
      <w:r>
        <w:t>О ПОДКЛЮЧЕНИИ (ТЕХНОЛОГИЧЕСКОМ ПРИСОЕДИНЕНИИ)</w:t>
      </w:r>
    </w:p>
    <w:p w:rsidR="00805412" w:rsidRDefault="004715CD">
      <w:pPr>
        <w:pStyle w:val="ConsPlusNormal0"/>
        <w:jc w:val="center"/>
      </w:pPr>
      <w:r>
        <w:t>ГАЗОИСПОЛЬЗУЮЩЕГО ОБОРУДОВАНИЯ К СЕТИ ГАЗОРАСПРЕДЕЛЕНИЯ</w:t>
      </w:r>
    </w:p>
    <w:p w:rsidR="00805412" w:rsidRDefault="004715CD">
      <w:pPr>
        <w:pStyle w:val="ConsPlusNormal0"/>
        <w:jc w:val="center"/>
      </w:pPr>
      <w:r>
        <w:t>В РАМКАХ ДОГАЗИФИКАЦИИ КОТЕЛЬНЫХ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r>
        <w:t>ДОГОВОР</w:t>
      </w:r>
    </w:p>
    <w:p w:rsidR="00805412" w:rsidRDefault="004715CD">
      <w:pPr>
        <w:pStyle w:val="ConsPlusNormal0"/>
        <w:jc w:val="center"/>
      </w:pPr>
      <w:r>
        <w:t>о подключении (технологическом присоединении)</w:t>
      </w:r>
    </w:p>
    <w:p w:rsidR="00805412" w:rsidRDefault="004715CD">
      <w:pPr>
        <w:pStyle w:val="ConsPlusNormal0"/>
        <w:jc w:val="center"/>
      </w:pPr>
      <w:r>
        <w:t>газоиспользующего оборудования к сети газораспределения</w:t>
      </w:r>
    </w:p>
    <w:p w:rsidR="00805412" w:rsidRDefault="004715CD">
      <w:pPr>
        <w:pStyle w:val="ConsPlusNormal0"/>
        <w:jc w:val="center"/>
      </w:pPr>
      <w:r>
        <w:t>в рамках д</w:t>
      </w:r>
      <w:r>
        <w:t>огазификации котельных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077"/>
        <w:gridCol w:w="3969"/>
      </w:tblGrid>
      <w:tr w:rsidR="00805412"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"__" ____________________ 20__ г.</w:t>
            </w:r>
          </w:p>
        </w:tc>
      </w:tr>
      <w:tr w:rsidR="00805412"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(место заключения договора)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(дата заключения договора)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(полное наименование газораспределительной организации)</w:t>
      </w:r>
    </w:p>
    <w:p w:rsidR="00805412" w:rsidRDefault="004715CD">
      <w:pPr>
        <w:pStyle w:val="ConsPlusNonformat0"/>
        <w:jc w:val="both"/>
      </w:pPr>
      <w:r>
        <w:t>именуемое в дальнейшем исполнителем, в лице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(должность, фамилия, имя, отчество)</w:t>
      </w:r>
    </w:p>
    <w:p w:rsidR="00805412" w:rsidRDefault="004715CD">
      <w:pPr>
        <w:pStyle w:val="ConsPlusNonformat0"/>
        <w:jc w:val="both"/>
      </w:pPr>
      <w:r>
        <w:t>действующего на основании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(наименование и реквизиты документов)</w:t>
      </w:r>
    </w:p>
    <w:p w:rsidR="00805412" w:rsidRDefault="004715CD">
      <w:pPr>
        <w:pStyle w:val="ConsPlusNonformat0"/>
        <w:jc w:val="both"/>
      </w:pPr>
      <w:r>
        <w:t>с одной стороны, и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</w:t>
      </w:r>
      <w:r>
        <w:t xml:space="preserve">     (полное наименование юридического лица, номер записи в Едином</w:t>
      </w:r>
    </w:p>
    <w:p w:rsidR="00805412" w:rsidRDefault="004715CD">
      <w:pPr>
        <w:pStyle w:val="ConsPlusNonformat0"/>
        <w:jc w:val="both"/>
      </w:pPr>
      <w:r>
        <w:t xml:space="preserve">    государственном реестре юридических лиц с указанием фамилии, имени,</w:t>
      </w:r>
    </w:p>
    <w:p w:rsidR="00805412" w:rsidRDefault="004715CD">
      <w:pPr>
        <w:pStyle w:val="ConsPlusNonformat0"/>
        <w:jc w:val="both"/>
      </w:pPr>
      <w:r>
        <w:t xml:space="preserve">       отчества лица, действующего от имени этого юридического лица,</w:t>
      </w:r>
    </w:p>
    <w:p w:rsidR="00805412" w:rsidRDefault="004715CD">
      <w:pPr>
        <w:pStyle w:val="ConsPlusNonformat0"/>
        <w:jc w:val="both"/>
      </w:pPr>
      <w:r>
        <w:t xml:space="preserve">  наименование и реквизиты документа, на основан</w:t>
      </w:r>
      <w:r>
        <w:t>ии которого он действует)</w:t>
      </w:r>
    </w:p>
    <w:p w:rsidR="00805412" w:rsidRDefault="004715CD">
      <w:pPr>
        <w:pStyle w:val="ConsPlusNonformat0"/>
        <w:jc w:val="both"/>
      </w:pPr>
      <w:r>
        <w:t>именуемый в дальнейшем заявителем, с другой стороны, и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(полное наименование единого оператора газификации</w:t>
      </w:r>
    </w:p>
    <w:p w:rsidR="00805412" w:rsidRDefault="004715CD">
      <w:pPr>
        <w:pStyle w:val="ConsPlusNonformat0"/>
        <w:jc w:val="both"/>
      </w:pPr>
      <w:r>
        <w:t xml:space="preserve">                 или регионального оператора газификации)</w:t>
      </w:r>
    </w:p>
    <w:p w:rsidR="00805412" w:rsidRDefault="004715CD">
      <w:pPr>
        <w:pStyle w:val="ConsPlusNonformat0"/>
        <w:jc w:val="both"/>
      </w:pPr>
      <w:r>
        <w:t xml:space="preserve">вместе   именуемые   сторонами   </w:t>
      </w:r>
      <w:hyperlink w:anchor="P3319" w:tooltip="&lt;1&gt; В случае если подключение котельной осуществляется к сети газораспределения, принадлежащей региональному оператору газификации, либо к сети основного абонента, которая технологически связана с сетью газораспределения, принадлежащей региональному оператору ">
        <w:r>
          <w:rPr>
            <w:color w:val="0000FF"/>
          </w:rPr>
          <w:t>&lt;1&gt;</w:t>
        </w:r>
      </w:hyperlink>
      <w:r>
        <w:t>,   заключили   настоящий   договор   о</w:t>
      </w:r>
    </w:p>
    <w:p w:rsidR="00805412" w:rsidRDefault="004715CD">
      <w:pPr>
        <w:pStyle w:val="ConsPlusNonformat0"/>
        <w:jc w:val="both"/>
      </w:pPr>
      <w:r>
        <w:t>нижеследующем: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I. Предмет договора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1.   По   договору   о   подключении   (тех</w:t>
      </w:r>
      <w:r>
        <w:t>нологическом  присоединении)</w:t>
      </w:r>
    </w:p>
    <w:p w:rsidR="00805412" w:rsidRDefault="004715CD">
      <w:pPr>
        <w:pStyle w:val="ConsPlusNonformat0"/>
        <w:jc w:val="both"/>
      </w:pPr>
      <w:r>
        <w:t>газоиспользующего   оборудования   к   сети   газораспределения   в  рамках</w:t>
      </w:r>
    </w:p>
    <w:p w:rsidR="00805412" w:rsidRDefault="004715CD">
      <w:pPr>
        <w:pStyle w:val="ConsPlusNonformat0"/>
        <w:jc w:val="both"/>
      </w:pPr>
      <w:r>
        <w:t>догазификации котельных (далее - договор) исполнитель обязуется осуществить</w:t>
      </w:r>
    </w:p>
    <w:p w:rsidR="00805412" w:rsidRDefault="004715CD">
      <w:pPr>
        <w:pStyle w:val="ConsPlusNonformat0"/>
        <w:jc w:val="both"/>
      </w:pPr>
      <w:r>
        <w:t>подключение (технологическое присоединение) газоиспользующего оборудования,</w:t>
      </w:r>
    </w:p>
    <w:p w:rsidR="00805412" w:rsidRDefault="004715CD">
      <w:pPr>
        <w:pStyle w:val="ConsPlusNonformat0"/>
        <w:jc w:val="both"/>
      </w:pPr>
      <w:r>
        <w:t>расположенного   в   котельной,  в  которой  планируется  использовать  газ</w:t>
      </w:r>
    </w:p>
    <w:p w:rsidR="00805412" w:rsidRDefault="004715CD">
      <w:pPr>
        <w:pStyle w:val="ConsPlusNonformat0"/>
        <w:jc w:val="both"/>
      </w:pPr>
      <w:r>
        <w:t>в  качестве топлива, принадлежащий  заявителю на праве собственности или на</w:t>
      </w:r>
    </w:p>
    <w:p w:rsidR="00805412" w:rsidRDefault="004715CD">
      <w:pPr>
        <w:pStyle w:val="ConsPlusNonformat0"/>
        <w:jc w:val="both"/>
      </w:pPr>
      <w:r>
        <w:t>ином предусмотренном законом праве, исключительно для отопления и  горячего</w:t>
      </w:r>
    </w:p>
    <w:p w:rsidR="00805412" w:rsidRDefault="004715CD">
      <w:pPr>
        <w:pStyle w:val="ConsPlusNonformat0"/>
        <w:jc w:val="both"/>
      </w:pPr>
      <w:r>
        <w:t>водоснабжения объектов капи</w:t>
      </w:r>
      <w:r>
        <w:t>тального строительства, в которых  располагаются</w:t>
      </w:r>
    </w:p>
    <w:p w:rsidR="00805412" w:rsidRDefault="004715CD">
      <w:pPr>
        <w:pStyle w:val="ConsPlusNonformat0"/>
        <w:jc w:val="both"/>
      </w:pPr>
      <w:r>
        <w:t>имеющие    лицензию    на   осуществление    образовательной   деятельности</w:t>
      </w:r>
    </w:p>
    <w:p w:rsidR="00805412" w:rsidRDefault="004715CD">
      <w:pPr>
        <w:pStyle w:val="ConsPlusNonformat0"/>
        <w:jc w:val="both"/>
      </w:pPr>
      <w:r>
        <w:t>государственные или муниципальные общеобразовательные организации  и  (или)</w:t>
      </w:r>
    </w:p>
    <w:p w:rsidR="00805412" w:rsidRDefault="004715CD">
      <w:pPr>
        <w:pStyle w:val="ConsPlusNonformat0"/>
        <w:jc w:val="both"/>
      </w:pPr>
      <w:r>
        <w:t>дошкольные   образовательные   организации  и  (или)  и</w:t>
      </w:r>
      <w:r>
        <w:t>меющие  лицензию  на</w:t>
      </w:r>
    </w:p>
    <w:p w:rsidR="00805412" w:rsidRDefault="004715CD">
      <w:pPr>
        <w:pStyle w:val="ConsPlusNonformat0"/>
        <w:jc w:val="both"/>
      </w:pPr>
      <w:r>
        <w:t>осуществление     медицинской    деятельности    медицинские    организации</w:t>
      </w:r>
    </w:p>
    <w:p w:rsidR="00805412" w:rsidRDefault="004715CD">
      <w:pPr>
        <w:pStyle w:val="ConsPlusNonformat0"/>
        <w:jc w:val="both"/>
      </w:pPr>
      <w:r>
        <w:t>государственной    системы    здравоохранения   и   муниципальной   системы</w:t>
      </w:r>
    </w:p>
    <w:p w:rsidR="00805412" w:rsidRDefault="004715CD">
      <w:pPr>
        <w:pStyle w:val="ConsPlusNonformat0"/>
        <w:jc w:val="both"/>
      </w:pPr>
      <w:r>
        <w:t>здравоохранения,   с   учетом   выполнения   мероприятий  в  рамках  такого</w:t>
      </w:r>
    </w:p>
    <w:p w:rsidR="00805412" w:rsidRDefault="004715CD">
      <w:pPr>
        <w:pStyle w:val="ConsPlusNonformat0"/>
        <w:jc w:val="both"/>
      </w:pPr>
      <w:r>
        <w:t>подключ</w:t>
      </w:r>
      <w:r>
        <w:t>ения (технологического присоединения) до границ земельных  участков,</w:t>
      </w:r>
    </w:p>
    <w:p w:rsidR="00805412" w:rsidRDefault="004715CD">
      <w:pPr>
        <w:pStyle w:val="ConsPlusNonformat0"/>
        <w:jc w:val="both"/>
      </w:pPr>
      <w:r>
        <w:t>принадлежащих  юридическим лицам на предусмотренном законом праве и занятых</w:t>
      </w:r>
    </w:p>
    <w:p w:rsidR="00805412" w:rsidRDefault="004715CD">
      <w:pPr>
        <w:pStyle w:val="ConsPlusNonformat0"/>
        <w:jc w:val="both"/>
      </w:pPr>
      <w:r>
        <w:t>указанными  котельными,  без взимания платы при условии, что  в  населенном</w:t>
      </w:r>
    </w:p>
    <w:p w:rsidR="00805412" w:rsidRDefault="004715CD">
      <w:pPr>
        <w:pStyle w:val="ConsPlusNonformat0"/>
        <w:jc w:val="both"/>
      </w:pPr>
      <w:r>
        <w:t>пункте,    в   котором   располагаю</w:t>
      </w:r>
      <w:r>
        <w:t>тся   указанные   котельные,   проложены</w:t>
      </w:r>
    </w:p>
    <w:p w:rsidR="00805412" w:rsidRDefault="004715CD">
      <w:pPr>
        <w:pStyle w:val="ConsPlusNonformat0"/>
        <w:jc w:val="both"/>
      </w:pPr>
      <w:r>
        <w:t>газораспределительные сети и осуществляется транспортировка газа 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(наименование и адрес котельной)</w:t>
      </w:r>
    </w:p>
    <w:p w:rsidR="00805412" w:rsidRDefault="004715CD">
      <w:pPr>
        <w:pStyle w:val="ConsPlusNonformat0"/>
        <w:jc w:val="both"/>
      </w:pPr>
      <w:r>
        <w:t>(далее  - котельная) к сети газораспределения, принадлежащей исполнителю на</w:t>
      </w:r>
    </w:p>
    <w:p w:rsidR="00805412" w:rsidRDefault="004715CD">
      <w:pPr>
        <w:pStyle w:val="ConsPlusNonformat0"/>
        <w:jc w:val="both"/>
      </w:pPr>
      <w:r>
        <w:t>праве  собственности  или  на ином законном основании, или к технологически</w:t>
      </w:r>
    </w:p>
    <w:p w:rsidR="00805412" w:rsidRDefault="004715CD">
      <w:pPr>
        <w:pStyle w:val="ConsPlusNonformat0"/>
        <w:jc w:val="both"/>
      </w:pPr>
      <w:r>
        <w:t>связанным   с   сетями   исполнителя   сетям   газораспределения   и  (или)</w:t>
      </w:r>
    </w:p>
    <w:p w:rsidR="00805412" w:rsidRDefault="004715CD">
      <w:pPr>
        <w:pStyle w:val="ConsPlusNonformat0"/>
        <w:jc w:val="both"/>
      </w:pPr>
      <w:r>
        <w:t xml:space="preserve">газопотребления  основного  </w:t>
      </w:r>
      <w:r>
        <w:t>абонента  (далее  -  сеть  газораспределения) с</w:t>
      </w:r>
    </w:p>
    <w:p w:rsidR="00805412" w:rsidRDefault="004715CD">
      <w:pPr>
        <w:pStyle w:val="ConsPlusNonformat0"/>
        <w:jc w:val="both"/>
      </w:pPr>
      <w:r>
        <w:t>учетом  максимальной  нагрузки  (часовым  расходом  газа) газоиспользующего</w:t>
      </w:r>
    </w:p>
    <w:p w:rsidR="00805412" w:rsidRDefault="004715CD">
      <w:pPr>
        <w:pStyle w:val="ConsPlusNonformat0"/>
        <w:jc w:val="both"/>
      </w:pPr>
      <w:r>
        <w:t>оборудования,   указанной   в  технических  условиях,  заявитель  обязуется</w:t>
      </w:r>
    </w:p>
    <w:p w:rsidR="00805412" w:rsidRDefault="004715CD">
      <w:pPr>
        <w:pStyle w:val="ConsPlusNonformat0"/>
        <w:jc w:val="both"/>
      </w:pPr>
      <w:r>
        <w:t>обеспечить  готовность  газоиспользующего оборудования объекта капитального</w:t>
      </w:r>
    </w:p>
    <w:p w:rsidR="00805412" w:rsidRDefault="004715CD">
      <w:pPr>
        <w:pStyle w:val="ConsPlusNonformat0"/>
        <w:jc w:val="both"/>
      </w:pPr>
      <w:r>
        <w:t>строительства  к  подключению  (технологическому  присоединению) в пределах</w:t>
      </w:r>
    </w:p>
    <w:p w:rsidR="00805412" w:rsidRDefault="004715CD">
      <w:pPr>
        <w:pStyle w:val="ConsPlusNonformat0"/>
        <w:jc w:val="both"/>
      </w:pPr>
      <w:r>
        <w:t>границ принадлежащего ему земельного участка, расположенного ______________</w:t>
      </w:r>
    </w:p>
    <w:p w:rsidR="00805412" w:rsidRDefault="004715CD">
      <w:pPr>
        <w:pStyle w:val="ConsPlusNonformat0"/>
        <w:jc w:val="both"/>
      </w:pPr>
      <w:r>
        <w:t>____________________________</w:t>
      </w:r>
      <w:r>
        <w:t>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(указать область, район, населенный пункт, улицу, дом</w:t>
      </w:r>
    </w:p>
    <w:p w:rsidR="00805412" w:rsidRDefault="004715CD">
      <w:pPr>
        <w:pStyle w:val="ConsPlusNonformat0"/>
        <w:jc w:val="both"/>
      </w:pPr>
      <w:r>
        <w:t xml:space="preserve">           и (или) кадастровый номер и адрес земельного участка)</w:t>
      </w:r>
    </w:p>
    <w:p w:rsidR="00805412" w:rsidRDefault="004715CD">
      <w:pPr>
        <w:pStyle w:val="ConsPlusNonformat0"/>
        <w:jc w:val="both"/>
      </w:pPr>
      <w:r>
        <w:t>а   единый  оператор  газификации  или  региональный  оператор  газификации</w:t>
      </w:r>
    </w:p>
    <w:p w:rsidR="00805412" w:rsidRDefault="004715CD">
      <w:pPr>
        <w:pStyle w:val="ConsPlusNonformat0"/>
        <w:jc w:val="both"/>
      </w:pPr>
      <w:r>
        <w:t>об</w:t>
      </w:r>
      <w:r>
        <w:t>еспечить подключение (технологическое присоединение) объекта капитального</w:t>
      </w:r>
    </w:p>
    <w:p w:rsidR="00805412" w:rsidRDefault="004715CD">
      <w:pPr>
        <w:pStyle w:val="ConsPlusNonformat0"/>
        <w:jc w:val="both"/>
      </w:pPr>
      <w:r>
        <w:t>строительства к сети газораспределения.</w:t>
      </w:r>
    </w:p>
    <w:p w:rsidR="00805412" w:rsidRDefault="004715CD">
      <w:pPr>
        <w:pStyle w:val="ConsPlusNormal0"/>
        <w:ind w:firstLine="540"/>
        <w:jc w:val="both"/>
      </w:pPr>
      <w:r>
        <w:t>2. Подключение осуществляется в соответствии с техническими условиями на подключение (технологическое присоединение) газоиспользующего оборудо</w:t>
      </w:r>
      <w:r>
        <w:t xml:space="preserve">вания к сети газораспределения в рамках догазификации котельных по форме согласно </w:t>
      </w:r>
      <w:hyperlink w:anchor="P3338" w:tooltip="                            ТЕХНИЧЕСКИЕ УСЛОВИЯ">
        <w:r>
          <w:rPr>
            <w:color w:val="0000FF"/>
          </w:rPr>
          <w:t>приложению N 1</w:t>
        </w:r>
      </w:hyperlink>
      <w:r>
        <w:t xml:space="preserve"> (далее - технические условия), являющимися неотъемлемой частью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33" w:name="P3115"/>
      <w:bookmarkEnd w:id="133"/>
      <w:r>
        <w:t>3. Ср</w:t>
      </w:r>
      <w:r>
        <w:t>ок выполнения мероприятий по подключению (технологическому присоединению) объекта капитального строительства (далее - мероприятия по подключению (технологическому присоединению) и пуску газа составляет _______ со дня заключения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Последний день сро</w:t>
      </w:r>
      <w:r>
        <w:t xml:space="preserve">ка, установленного в </w:t>
      </w:r>
      <w:hyperlink w:anchor="P3115" w:tooltip="3. Срок выполнения мероприятий по подключению (технологическому присоединению) объекта капитального строительства (далее - мероприятия по подключению (технологическому присоединению) и пуску газа составляет _______ со дня заключения договора.">
        <w:r>
          <w:rPr>
            <w:color w:val="0000FF"/>
          </w:rPr>
          <w:t>абзаце первом</w:t>
        </w:r>
      </w:hyperlink>
      <w:r>
        <w:t xml:space="preserve"> настоящего пункта, считается днем подключения (технологического присоединения) объекта капитального строительства. В том случае, если этот день выпадает на выходной или праздничный день, днем подключен</w:t>
      </w:r>
      <w:r>
        <w:t>ия (технологического присоединения) считается следующий за ним рабочий день.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II. Обязанности и права сторон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4. Исполнитель обязан: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надлежащим образом исполнить обязательства по договору;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обеспечить разработку проектной документации сети газораспределения</w:t>
      </w:r>
      <w:r>
        <w:t xml:space="preserve"> до точки (точек) подключения (технологического присоединения) на границе земельного участка заявителя (далее - проектная документация сети газораспределения) и получить на нее положительное заключение экспертизы (если проектная документация сети газораспр</w:t>
      </w:r>
      <w:r>
        <w:t>еделения подлежит экспертизе в соответствии с законодательством Российской Федерации);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направить заявителю в течение 5 рабочих дней после окончания разработки проектной документации сети газораспределения, но не позднее дня окончания срока, равного двум третьим срока осуществления мероприятий по подключению (технологическому присоединению), </w:t>
      </w:r>
      <w:r>
        <w:t>информацию о расположении точки (точек) подключения (технологического присоединения) (при необходимости строительства (реконструкции) сети газораспределения в случае, если точка подключения не определена в технических условиях (</w:t>
      </w:r>
      <w:hyperlink w:anchor="P3338" w:tooltip="                            ТЕХНИЧЕСКИЕ УСЛОВИЯ">
        <w:r>
          <w:rPr>
            <w:color w:val="0000FF"/>
          </w:rPr>
          <w:t>приложение N 1</w:t>
        </w:r>
      </w:hyperlink>
      <w:r>
        <w:t xml:space="preserve"> к договору);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осуществить строительство (реконструкцию) сети газораспределения за границами земельного участка заявителя до точки (точек) подключения не позднее срока, предусмотренного </w:t>
      </w:r>
      <w:hyperlink w:anchor="P3115" w:tooltip="3. Срок выполнения мероприятий по подключению (технологическому присоединению) объекта капитального строительства (далее - мероприятия по подключению (технологическому присоединению) и пуску газа составляет _______ со дня заключения договора.">
        <w:r>
          <w:rPr>
            <w:color w:val="0000FF"/>
          </w:rPr>
          <w:t>пунктом 3</w:t>
        </w:r>
      </w:hyperlink>
      <w:r>
        <w:t xml:space="preserve"> договора (при необходимости выполнения таких мероприятий);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обеспечить подготовку сети газораспределения к подключению объекта капитального строительства заявителя и пуску газа не позднее срока, предусмотренного </w:t>
      </w:r>
      <w:hyperlink w:anchor="P3115" w:tooltip="3. Срок выполнения мероприятий по подключению (технологическому присоединению) объекта капитального строительства (далее - мероприятия по подключению (технологическому присоединению) и пуску газа составляет _______ со дня заключения договора.">
        <w:r>
          <w:rPr>
            <w:color w:val="0000FF"/>
          </w:rPr>
          <w:t>пунктом 3</w:t>
        </w:r>
      </w:hyperlink>
      <w:r>
        <w:t xml:space="preserve"> договора;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уведомить заявителя об окончании срока действия договора не позднее 20 рабочих дней до дня подключения (технологического присоединения), определенного в договоре;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осуществить мониторинг выполнения заявителем технических условий при усл</w:t>
      </w:r>
      <w:r>
        <w:t>овии обеспечения заявителем доступа исполнителя к объекту капитального строительства в срок не позднее чем за 15 дней до дня подключения к сетям газораспределения и составить акт о готовности сетей газопотребления и газоиспользующего оборудования объекта к</w:t>
      </w:r>
      <w:r>
        <w:t>апитального строительства к подключению (технологическому присоединению) (далее - акт о готовности);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направить заявителю информацию о ходе выполнения мероприятий по подключению (технологическому присоединению) не позднее 10 дней со дня получения от заявите</w:t>
      </w:r>
      <w:r>
        <w:t>ля соответствующего запроса. Такая информация может быть направлена заявителю любым доступным способом (почтовое отправление, электронное сообщение с использованием информационно-телекоммуникационной сети "Интернет", СМС-сообщение на телефон, вручение на р</w:t>
      </w:r>
      <w:r>
        <w:t>уки);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согласовать с собственником земельного участка строительство сетей газораспределения, необходимых для подключения объекта капитального строительства заявителя, в случае строительства сетей газораспределения на земельных участках, находящихся в собств</w:t>
      </w:r>
      <w:r>
        <w:t>енности третьих лиц;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обратиться в уполномоченный исполнительный орган субъекта Российской Федерации, орган местного самоуправления за установлением публичного сервитута для строительства сетей газораспределения, необходимых для подключения объекта капиталь</w:t>
      </w:r>
      <w:r>
        <w:t>ного строительства заявителя, в случае строительства сетей газораспределения на земельных участках, находящихся в собственности третьих лиц (при недостижении согласия с собственником земельного участка);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в случае поступления в соответствии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  <w:r>
        <w:t xml:space="preserve">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</w:t>
      </w:r>
      <w:r>
        <w:t>я 2021 г. N 1547 "Об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</w:t>
      </w:r>
      <w:r>
        <w:t>рации" (далее - Правила), обращения заявителя осуществить мероприятия по проектированию сети газопотребления, и (или) по строительству газопровода от границ земельного участка до объекта капитального строительства, и (или) по установке газоиспользующего об</w:t>
      </w:r>
      <w:r>
        <w:t>орудования, и (или) по строительству либо реконструкции внутреннего газопровода объекта капитального строительства, и (или) по установке прибора учета газа, и (или) по поставке газоиспользующего оборудования, и (или) по поставке прибора учета;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осуществить </w:t>
      </w:r>
      <w:r>
        <w:t>фактическое присоединение объектов капитального строительства заявителя (но не ранее подписания акта о готовности) и составить акт о подключении (технологическом присоединении);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нести эксплуатационную ответственность за сеть газораспределения, созданную ис</w:t>
      </w:r>
      <w:r>
        <w:t>полнителем до границ земельного участка в рамках выполнения мероприятий по подключению (технологическому присоединению), предусмотренных договором в соответствии с актом о подключении (технологическом присоединении), содержащим информацию о разграничении и</w:t>
      </w:r>
      <w:r>
        <w:t>мущественной принадлежности и эксплуатационной ответственности сторон (далее - акт о подключении (технологическом присоединении).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5. Исполнитель вправе: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участвовать в приемке скрытых работ при строительстве заявителем газопроводов от газоиспользующего обор</w:t>
      </w:r>
      <w:r>
        <w:t>удования до точек подключения в случае, если заявитель не обращался к исполнителю с просьбой осуществить мероприятия по подключению (технологическому присоединению) в пределах границ своего земельного участка;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 обращению заявителя, направленному не поздн</w:t>
      </w:r>
      <w:r>
        <w:t>ее 10 рабочих дней до дня подключения, определенного договором, продлить срок действия технических условий, но не более чем на половину срока, определенного договором, при невыполнении заявителем технических условий в согласованные в договоре сроки и соблю</w:t>
      </w:r>
      <w:r>
        <w:t xml:space="preserve">дении исполнителем обязанностей, указанных </w:t>
      </w:r>
      <w:hyperlink w:anchor="P389" w:tooltip="а) осуществить действия по созданию (реконструкции) сети газораспределения до точек подключения, предусмотренные договором о подключении, а также по подготовке сети газораспределения к подключению объектов капитального строительства заявителя и пуску газа не п">
        <w:r>
          <w:rPr>
            <w:color w:val="0000FF"/>
          </w:rPr>
          <w:t>подпункте "а" пункта 72</w:t>
        </w:r>
      </w:hyperlink>
      <w:r>
        <w:t xml:space="preserve"> Правил;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нарушении заявителем срока осуществления мероприятий по подключению (технологическому присоединению) на 6 и более месяцев при условии, что исполнителем выполнены мероприятия по подключе</w:t>
      </w:r>
      <w:r>
        <w:t>нию (технологическому присоединению), за исключением мероприятий по мониторингу и фактическому присоединению, в одностороннем порядке расторгнуть договор.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6. Заявитель обязан: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надлежащим образом исполнить обязательства по договору, в том числе выполнить во</w:t>
      </w:r>
      <w:r>
        <w:t>зложенные на заявителя мероприятия по подключению (технологическому присоединению) в пределах границ земельного участка, на котором расположен присоединяемый объект капитального строительства заявителя;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осуществить мероприятия по обеспечению готовности объ</w:t>
      </w:r>
      <w:r>
        <w:t>екта капитального строительства и газоиспользующего оборудования к подключению (технологическому присоединению) в пределах границ принадлежащего ему земельного участка;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обеспечить разработку проектной документации сети газопотребления заявителя (в случае, </w:t>
      </w:r>
      <w:r>
        <w:t>если разработка проектной документации предусмотрена законодательством Российской Федерации) до точки (точек) подключения (технологического присоединения) в соответствии с техническими условиями;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в случае поступления в соответствии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  <w:r>
        <w:t xml:space="preserve"> Правил обращения заявителя к исполнителю обеспечить доступ к объекту капитального строительства для определения стоимости услуг по проектированию сети газопотребления, и (или) по строительству газопровода от границ земельного участк</w:t>
      </w:r>
      <w:r>
        <w:t>а до объекта капитального строительства, и (или) по установке газоиспользующего оборудования, и (или) по строительству либо реконструкции внутреннего газопровода объекта капитального строительства, и (или) по установке прибора учета газа, и (или) по постав</w:t>
      </w:r>
      <w:r>
        <w:t>ке газоиспользующего оборудования, и (или) по поставке прибора учета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при проведении мониторинга выполнения заявителем технических условий представить исполнителю экземпляр проектной документации сети газопотребления, которая включает в себя сведения </w:t>
      </w:r>
      <w:r>
        <w:t>об инженерном оборудовании, о сетях газопотребления, перечень инженерно-технических мероприятий и содержание технологических решений (представляется в случае, если разработка проектной документации предусмотрена законодательством Российской Федерации);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</w:t>
      </w:r>
      <w:r>
        <w:t xml:space="preserve">лучае внесения изменений в проектную документацию сети газопотребления, влекущих изменение указанного в технических условиях максимального часового расхода газа, в срок, установленный договором, направить исполнителю предложение о внесении соответствующих </w:t>
      </w:r>
      <w:r>
        <w:t>изменений в договор (изменение заявленного максимального часового расхода газа не может превышать величину, указанную в технических условиях);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уведомить исполнителя о выполнении технических условий в порядке, определенном договором;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обеспечить исполнителю </w:t>
      </w:r>
      <w:r>
        <w:t>доступ к объектам капитального строительства и газоиспользующему оборудованию для осуществления мониторинга выполнения заявителем технических условий;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подписать акт о готовности в день его составления исполнителем.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7. Заявитель вправе: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получать от исполнит</w:t>
      </w:r>
      <w:r>
        <w:t>еля информацию о ходе выполнения исполнителем мероприятий по подключению (технологическому присоединению) не позднее 10 дней со дня получения исполнителем запроса заявителя в письменной форме. Такая информация может быть направлена заявителю любым способом</w:t>
      </w:r>
      <w:r>
        <w:t>, позволяющим подтвердить ее получение, в том числе по электронной почте, СМС-собщением, почтовым отправлением;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направить в соответствии с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  <w:r>
        <w:t xml:space="preserve"> Правил письменное обращение исполнителю с просьбой осуществить меропр</w:t>
      </w:r>
      <w:r>
        <w:t>иятия по подключению (технологическому присоединению) в пределах границ земельного участка заявителя, в том числе по проектированию сети газопотребления, и (или) по строительству газопровода от границ земельного участка до объекта капитального строительств</w:t>
      </w:r>
      <w:r>
        <w:t>а, и (или) по установке газоиспользующего оборудования, и (или) по строительству либо реконструкции внутреннего газопровода объекта капитального строительства, и (или) по установке прибора учета газа, и (или) по поставке газоиспользующего оборудования, и (</w:t>
      </w:r>
      <w:r>
        <w:t>или) по поставке прибора учета газа;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невыполнении технических условий в согласованный срок обратиться к исполнителю в целях продления срока действия технических условий не позднее 10 рабочих дней до дня подключения (технологического присоединения), определенного в договоре.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8. Единый опер</w:t>
      </w:r>
      <w:r>
        <w:t>атор газификации или региональный оператор газификации обязан: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осуществить мониторинг исполнения исполнителем действий по созданию (реконструкции) сети газораспределения до точек подключения, предусмотренных договором, а также по подготовке сети газораспре</w:t>
      </w:r>
      <w:r>
        <w:t>деления к подключению объектов капитального строительства заявителя и пуску газа не позднее установленного договором дня подключения при исполнении заявителем возложенных на него обязательств по осуществлению подключения (технологического присоединения);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р</w:t>
      </w:r>
      <w:r>
        <w:t>ассматривать претензии от заявителя на действия (бездействие) исполнителя и принимать меры в рамках указанного мониторинга, направленные на исполнение исполнителем своих обязанностей.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9. В случае объективной невозможности исполнения исполнителем своих обяз</w:t>
      </w:r>
      <w:r>
        <w:t>ательств по договору его права и обязанности по согласованию с единым оператором газификации или региональным оператором переходят к единому оператору газификации или региональному оператору газификации с даты получения единым оператором газификации или ре</w:t>
      </w:r>
      <w:r>
        <w:t>гиональным оператором газификации уведомления от исполнителя о невозможности исполнения своих обязательств по договору.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10. В день осуществления фактического присоединения (врезки и пуска газа) стороны подписывают акт о подключении (технологическом присоед</w:t>
      </w:r>
      <w:r>
        <w:t>инении).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III. Плата за подключение (технологическое присоединение)</w:t>
      </w:r>
    </w:p>
    <w:p w:rsidR="00805412" w:rsidRDefault="004715CD">
      <w:pPr>
        <w:pStyle w:val="ConsPlusNormal0"/>
        <w:jc w:val="center"/>
      </w:pPr>
      <w:r>
        <w:t>и порядок расчетов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11. Плата за подключение (технологическое присоединение) состоит из платы за проектирование сети газопотребления, и (или) за строительство газопровода от границ земельн</w:t>
      </w:r>
      <w:r>
        <w:t>ого участка до объекта капитального строительства, и (или) за установку газоиспользующего оборудования, и (или) за строительство либо реконструкцию внутреннего газопровода объекта капитального строительства, и (или) за установку прибора учета газа, и (или)</w:t>
      </w:r>
      <w:r>
        <w:t xml:space="preserve"> за поставку газоиспользующего оборудования, и (или) за поставку прибора учета.</w:t>
      </w:r>
    </w:p>
    <w:p w:rsidR="00805412" w:rsidRDefault="004715CD">
      <w:pPr>
        <w:pStyle w:val="ConsPlusNonformat0"/>
        <w:spacing w:before="200"/>
        <w:jc w:val="both"/>
      </w:pPr>
      <w:r>
        <w:t xml:space="preserve">    12.  Размер платы за подключение (технологическое присоединение) (далее</w:t>
      </w:r>
    </w:p>
    <w:p w:rsidR="00805412" w:rsidRDefault="004715CD">
      <w:pPr>
        <w:pStyle w:val="ConsPlusNonformat0"/>
        <w:jc w:val="both"/>
      </w:pPr>
      <w:r>
        <w:t xml:space="preserve">- плата) определяется в соответствии с решением </w:t>
      </w:r>
      <w:hyperlink w:anchor="P3320" w:tooltip="&lt;2&gt; За исключением платы за поставку газоиспользующего оборудования и (или) поставку прибора учета газа.">
        <w:r>
          <w:rPr>
            <w:color w:val="0000FF"/>
          </w:rPr>
          <w:t>&lt;2&gt;</w:t>
        </w:r>
      </w:hyperlink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(наименование исполнительного органа субъекта Российской Федерации</w:t>
      </w:r>
    </w:p>
    <w:p w:rsidR="00805412" w:rsidRDefault="004715CD">
      <w:pPr>
        <w:pStyle w:val="ConsPlusNonformat0"/>
        <w:jc w:val="both"/>
      </w:pPr>
      <w:r>
        <w:t xml:space="preserve">          в области</w:t>
      </w:r>
      <w:r>
        <w:t xml:space="preserve"> государственного регулирования цен (тарифов)</w:t>
      </w:r>
    </w:p>
    <w:p w:rsidR="00805412" w:rsidRDefault="004715CD">
      <w:pPr>
        <w:pStyle w:val="ConsPlusNonformat0"/>
        <w:jc w:val="both"/>
      </w:pPr>
      <w:r>
        <w:t>от __________ N ____ и составляет _____ рублей __ копеек, в том числе налог</w:t>
      </w:r>
    </w:p>
    <w:p w:rsidR="00805412" w:rsidRDefault="004715CD">
      <w:pPr>
        <w:pStyle w:val="ConsPlusNonformat0"/>
        <w:jc w:val="both"/>
      </w:pPr>
      <w:r>
        <w:t xml:space="preserve">на  добавленную  стоимость  _____  рублей __ копеек (сумма прописью) </w:t>
      </w:r>
      <w:hyperlink w:anchor="P3321" w:tooltip="&lt;3&gt; Указывается &quot;0&quot; - в случае если заявитель не обратился к исполнителю с просьбой осуществить мероприятия по установке газоиспользующего оборудования, и (или) строительству либо реконструкции внутреннего газопровода объекта капитального строительства, и (или">
        <w:r>
          <w:rPr>
            <w:color w:val="0000FF"/>
          </w:rPr>
          <w:t>&lt;3&gt;</w:t>
        </w:r>
      </w:hyperlink>
      <w:r>
        <w:t>, а</w:t>
      </w:r>
    </w:p>
    <w:p w:rsidR="00805412" w:rsidRDefault="004715CD">
      <w:pPr>
        <w:pStyle w:val="ConsPlusNonformat0"/>
        <w:jc w:val="both"/>
      </w:pPr>
      <w:r>
        <w:t>также стоимостью г</w:t>
      </w:r>
      <w:r>
        <w:t>азоиспользующего оборудования и (или) прибора учета газа.</w:t>
      </w:r>
    </w:p>
    <w:p w:rsidR="00805412" w:rsidRDefault="004715CD">
      <w:pPr>
        <w:pStyle w:val="ConsPlusNormal0"/>
        <w:ind w:firstLine="540"/>
        <w:jc w:val="both"/>
      </w:pPr>
      <w:r>
        <w:t>13. Внесение платы осуществляется заявителем в следующем порядке: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50 процентов платы, что составляет _____ рублей __ копеек, в том числе налог на добавленную стоимость _____ рублей __ копеек (сумма </w:t>
      </w:r>
      <w:r>
        <w:t>прописью), вносится в течение 11 рабочих дней со дня заключения договора;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50 процентов платы, что составляет _____ рублей __ копеек, в том числе налог на добавленную стоимость _____ рублей __ копеек (сумма прописью), вносится в течение 11 рабочих дней со дня подписания акта о подключении (технологическом присоединении).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14. Разм</w:t>
      </w:r>
      <w:r>
        <w:t>ер платы и порядок расчета за поставку газоиспользующего оборудования и (или) поставку прибора учета газа определяется в соответствии с гражданским законодательством.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IV. Ответственность сторон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15.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16. Стороны освобождаются от ответственности за неисполнение или ненадлежащее исполнение обязате</w:t>
      </w:r>
      <w:r>
        <w:t>льств по договору, если такое неисполнение или ненадлежащее исполнение явились следствием обстоятельств непреодолимой силы.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V. Порядок мониторинга выполнения технических условий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17. Мониторинг выполнения заявителем технических условий не проводится в слу</w:t>
      </w:r>
      <w:r>
        <w:t xml:space="preserve">чае обращения заявителя в соответствии с </w:t>
      </w:r>
      <w:hyperlink w:anchor="P183" w:tooltip="12. Заявитель вправе обратиться к исполнителю с просьбой осуществить мероприятия по подключению (технологическому присоединению) в пределах границ его земельного участка, и (или) по проектированию сети газопотребления, и (или) по строительству газопровода от г">
        <w:r>
          <w:rPr>
            <w:color w:val="0000FF"/>
          </w:rPr>
          <w:t>пунктом 12</w:t>
        </w:r>
      </w:hyperlink>
      <w:r>
        <w:t xml:space="preserve"> Правил к исполнителю с просьбой осуществить мероприятия по подключению (технологическому присоединению) в пределах границ его земельного участка.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18. Мониторинг выполн</w:t>
      </w:r>
      <w:r>
        <w:t>ения заявителем технических условий проводится исполнителем в отношении каждого из технических условий, выданных заявителю, при условии, что срок их действия не истек.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19. Мониторинг выполнения заявителем мероприятий по подключению (технологическому присое</w:t>
      </w:r>
      <w:r>
        <w:t>динению), указанных в технических условиях, осуществляется путем обеспечения доступа исполнителя к газоиспользующему оборудованию и (или) сети газопотребления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20. Порядок осуществления мониторинга выполнения заявителем технических условий включа</w:t>
      </w:r>
      <w:r>
        <w:t>ет следующие мероприятия: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а) подача заявителем уведомления о выполнении технических условий с приложением документов в соответствии с </w:t>
      </w:r>
      <w:hyperlink w:anchor="P3193" w:tooltip="21. Для осуществления мониторинга выполнения заявителем технических условий заявитель не позднее ____ дней до дня окончания срока осуществления мероприятий по подключению представляет исполнителю уведомление о выполнении технических условий с приложением докум">
        <w:r>
          <w:rPr>
            <w:color w:val="0000FF"/>
          </w:rPr>
          <w:t>пунктом 21</w:t>
        </w:r>
      </w:hyperlink>
      <w:r>
        <w:t xml:space="preserve"> договора;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б) проверка исполнителем документов, поданных заявителем вместе</w:t>
      </w:r>
      <w:r>
        <w:t xml:space="preserve"> с уведомлением о выполнении технических условий;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в) проверка исполнителем помещения объекта капитального строительства, в котором установлено газоиспользующее оборудование, на наличие вентиляции, обособленных дымоходов и вентканалов;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г) проверка исполните</w:t>
      </w:r>
      <w:r>
        <w:t>лем сертификатов соответствия и паспортов изготовителя газоиспользующего оборудования, технических устройств и материалов;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д) проверка исполнителем наличия акта первичного обследования дымоходов и вентиляционных каналов, выполненного специализированной орг</w:t>
      </w:r>
      <w:r>
        <w:t>анизацией;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е) проверка исполнителем наличия прибора учета газа, соответствующего обязательным требованиям, установленным законодательством Российской Федерации о техническом регулировании;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 xml:space="preserve">ж) приемка исполнителем скрытых работ при строительстве заявителем </w:t>
      </w:r>
      <w:r>
        <w:t>сети газопотребления от газоиспользующего оборудования до точек подключения (при необходимости).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34" w:name="P3193"/>
      <w:bookmarkEnd w:id="134"/>
      <w:r>
        <w:t xml:space="preserve">21. Для осуществления мониторинга выполнения заявителем технических условий заявитель не позднее ____ дней до дня окончания срока осуществления мероприятий по </w:t>
      </w:r>
      <w:r>
        <w:t xml:space="preserve">подключению представляет исполнителю уведомление о выполнении технических условий с приложением документов, предусмотренных </w:t>
      </w:r>
      <w:hyperlink r:id="rId152" w:tooltip="Постановление Правительства РФ от 29.10.2010 N 870 (ред. от 14.12.2018) &quot;Об утверждении технического регламента о безопасности сетей газораспределения и газопотребления&quot;  {КонсультантПлюс}">
        <w:r>
          <w:rPr>
            <w:color w:val="0000FF"/>
          </w:rPr>
          <w:t>пунктом 95</w:t>
        </w:r>
      </w:hyperlink>
      <w:r>
        <w:t xml:space="preserve"> технического регламента о безопасности сетей газораспределения и </w:t>
      </w:r>
      <w:r>
        <w:t>газопотребления, утвержденного постановлением Правительства Российской Федерации от 29 октября 2010 г. N 870 "Об утверждении технического регламента о безопасности сетей газораспределения и газопотребления" (в случае, если это предусмотрено техническим рег</w:t>
      </w:r>
      <w:r>
        <w:t>ламентом), а также копии сертификатов соответствия на газоиспользующее оборудование (если оборудование подлежит обязательной сертификации) и (или) сопроводительной технической документации (технические паспорта оборудования), содержащей сведения о сертифик</w:t>
      </w:r>
      <w:r>
        <w:t>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22. По результатам мониторинга выполнения заявителем технических условий уполномоченной организацией составляется акт о готовности.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23. Акт о готовности составляется и подписывается заявителем и уполномоченной организацией непосредственно в день пров</w:t>
      </w:r>
      <w:r>
        <w:t>едения осмотра.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24. При невыполнении требований технических условий исполнитель в письменной форме уведомляет об этом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выявлении в ходе осмотра невыполнения заявителем требований технических условий исполнитель по завершении осмотра составляе</w:t>
      </w:r>
      <w:r>
        <w:t>т и передает заявителю перечень замечаний. Повторный мониторинг выполнения заявителем технических условий осуществляется не позднее 3 рабочих дней после получения от него уведомления об устранении замечаний с приложением информации о принятых мерах по их у</w:t>
      </w:r>
      <w:r>
        <w:t>странению.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Акт о готовности подписывается после устранения всех замечаний, направленных исполнителем.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В случае если от исполнителя по результатам проверки проектной документации сети газопотребления (представляется в случае, если разработка проектной докум</w:t>
      </w:r>
      <w:r>
        <w:t>ентации сети газопотребления заявителем предусмотрена законодательством Российской Федерации) на соответствие выданным техническим условиям заявителем получены замечания, их необходимо устранить не позднее ____ дней со дня получения указанных замечаний.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25</w:t>
      </w:r>
      <w:r>
        <w:t>. При наличии у исполнителя замечаний к выполнению возложенных на заявителя мероприятий по подключению (технологическому присоединению) такие замечания должны быть направлены заявителю любым способом (почтовое отправление, электронное сообщение по адресу э</w:t>
      </w:r>
      <w:r>
        <w:t>лектронной почты заявителя (при наличии), личный кабинет заявителя, подсистема единого личного кабинета в федеральной государственной информационной системе "Единый портал государственных и муниципальных услуг (функций)" и (или) на региональном портале гос</w:t>
      </w:r>
      <w:r>
        <w:t>ударственных и муниципальных услуг (функций).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26. Срок проведения мероприятий по мониторингу исполнителем выполнения заявителем технических условий не должен превышать 3 рабочих дней со дня получения исполнителем уведомления от заявителя о выполнении им технических условий либо уведомления об устранен</w:t>
      </w:r>
      <w:r>
        <w:t>ии замечаний.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VI. Разграничение имущественной принадлежности сетей</w:t>
      </w:r>
    </w:p>
    <w:p w:rsidR="00805412" w:rsidRDefault="004715CD">
      <w:pPr>
        <w:pStyle w:val="ConsPlusNormal0"/>
        <w:jc w:val="center"/>
      </w:pPr>
      <w:r>
        <w:t>газораспределения и газопотребления и эксплуатационной</w:t>
      </w:r>
    </w:p>
    <w:p w:rsidR="00805412" w:rsidRDefault="004715CD">
      <w:pPr>
        <w:pStyle w:val="ConsPlusNormal0"/>
        <w:jc w:val="center"/>
      </w:pPr>
      <w:r>
        <w:t>ответственности сторон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27. Граница разграничения имущественной принадлежности сетей газораспределения и газопотребления, а также гра</w:t>
      </w:r>
      <w:r>
        <w:t>ница эксплуатационной ответственности сторон по сетям газораспределения и газопотребления указывается в акте о подключении (технологическом присоединении).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VII. Условия изменения и расторжения договора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28. Заявитель вправе при нарушении исполнителем указ</w:t>
      </w:r>
      <w:r>
        <w:t>анных в договоре сроков подключения (технологического присоединения) в одностороннем порядке отказаться от исполнения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29. Любые изменения, вносимые в договор, действительны лишь при условии их оформления в письменной форме (на бумажном носителе и</w:t>
      </w:r>
      <w:r>
        <w:t>ли в виде электронного документа) в виде дополнительного соглашения к договору, подписанного сторонами, и составляют его неотъемлемую часть.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30. Договор может быть расторгнут или изменен по соглашению сторон, оформленному в письменной форме (на бумажном но</w:t>
      </w:r>
      <w:r>
        <w:t>сителе или в виде электронного документа), по решению суда либо в одностороннем порядке в случаях, предусмотренных законодательством Российской Федерации.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>VIII. Заключительные положения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31. Термины и определения, применяемые в договоре, понимаются в соот</w:t>
      </w:r>
      <w:r>
        <w:t>ветствии с законодательством Российской Федерации.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32. По вопросам, не урегулированным договором, стороны руководствуются законодательством Российской Федерации.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33. Договор считается заключенным со дня поступления исполнителю подписанного заявителем экзем</w:t>
      </w:r>
      <w:r>
        <w:t>пляра договора, а в случае если договор подписывается в личном кабинете заявителя или подсистеме единого личного кабинета в федеральной государственной информационной системе "Единый портал государственных и муниципальных услуг (функций)" и (или) на регион</w:t>
      </w:r>
      <w:r>
        <w:t xml:space="preserve">альном портале государственных и муниципальных услуг (функций) с использованием электронной цифровой подписи, он считается заключенным с момента подписания его заявителем и действует до полного исполнения сторонами всех своих обязательств по договору либо </w:t>
      </w:r>
      <w:r>
        <w:t>до момента его расторжения.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Датой поступления договора исполнителю является: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направлении договора почтовым отправлением - дата передачи почтового отправления исполнителю организацией почтовой связи;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направлении договора курьерской службой, организациями, осуществляющими услуги по доставке корреспонденции (кроме организаций почтовой связи), - дата проставления отметки исполнителем в уведомлении о вручении письма;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передаче договора нарочным - да</w:t>
      </w:r>
      <w:r>
        <w:t>та отметки исполнителя о дате получения договора, проставленная на экземпляре договора заявителя;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при передаче договора через многофункциональный центр - дата отметки исполнителя о дате получения договора, проставленная на экземпляре договора заявителя.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34</w:t>
      </w:r>
      <w:r>
        <w:t>. Заявитель дает свое согласие исполнителю на обработку, в том числе получение, хранение, комбинирование, передачу или любое другое использование персональных данных заявителя, исключительно для целей, связанных с исполнением договора.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35. Договор составлен и подписан в 3 экземплярах, по одному для каждой из сторон.</w:t>
      </w:r>
    </w:p>
    <w:p w:rsidR="00805412" w:rsidRDefault="004715CD">
      <w:pPr>
        <w:pStyle w:val="ConsPlusNormal0"/>
        <w:spacing w:before="240"/>
        <w:ind w:firstLine="540"/>
        <w:jc w:val="both"/>
      </w:pPr>
      <w:r>
        <w:t>36. Любые изменения, вносимые в договор, заключенный в электронной форме, действительны лишь при условии подписания усиленной квалифицированной подписью (в отношении юридичес</w:t>
      </w:r>
      <w:r>
        <w:t>ких лиц или индивидуальных предпринимателей), простой электронной подписью или усиленной неквалифицированной электронной подписью (в отношении физических лиц). При этом оформление договора дополнительно на бумажном носителе не требуется.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  <w:outlineLvl w:val="2"/>
      </w:pPr>
      <w:r>
        <w:t xml:space="preserve">Реквизиты сторон </w:t>
      </w:r>
      <w:hyperlink w:anchor="P3322" w:tooltip="&lt;4&gt; Договор может быть заключен в электронной форме или на бумажном носителе.">
        <w:r>
          <w:rPr>
            <w:color w:val="0000FF"/>
          </w:rPr>
          <w:t>&lt;4&gt;</w:t>
        </w:r>
      </w:hyperlink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5"/>
        <w:gridCol w:w="1979"/>
        <w:gridCol w:w="340"/>
        <w:gridCol w:w="499"/>
        <w:gridCol w:w="2405"/>
        <w:gridCol w:w="340"/>
        <w:gridCol w:w="484"/>
        <w:gridCol w:w="2464"/>
      </w:tblGrid>
      <w:tr w:rsidR="00805412"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Заявитель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Единый оператор газификации или региональный оператор газификации</w:t>
            </w:r>
          </w:p>
        </w:tc>
      </w:tr>
      <w:tr w:rsidR="00805412">
        <w:tc>
          <w:tcPr>
            <w:tcW w:w="2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4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(наименование газораспределительной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(полное наименование юридического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(наименование единого оператора газификации или регионального оператора газификации)</w:t>
            </w:r>
          </w:p>
        </w:tc>
      </w:tr>
      <w:tr w:rsidR="00805412">
        <w:tc>
          <w:tcPr>
            <w:tcW w:w="2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4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(место нахождения, адрес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(номер записи в Едином государственном реестре юридических лиц)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(место нахождения, адрес организации)</w:t>
            </w:r>
          </w:p>
        </w:tc>
      </w:tr>
      <w:tr w:rsidR="00805412"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ИНН/КПП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ИНН/КПП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ИНН/КПП</w:t>
            </w:r>
          </w:p>
        </w:tc>
      </w:tr>
      <w:tr w:rsidR="00805412">
        <w:tc>
          <w:tcPr>
            <w:tcW w:w="2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р/с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р/с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р/с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  <w:jc w:val="both"/>
            </w:pPr>
          </w:p>
        </w:tc>
      </w:tr>
      <w:tr w:rsidR="00805412"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к/с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к/с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к/с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  <w:jc w:val="both"/>
            </w:pPr>
          </w:p>
        </w:tc>
      </w:tr>
      <w:tr w:rsidR="00805412">
        <w:tc>
          <w:tcPr>
            <w:tcW w:w="2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2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4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лица, действующего от имени газораспределительной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лица, действующего от имени юридического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лица, действующего от имени единого опе</w:t>
            </w:r>
            <w:r>
              <w:t>ратора газификации или регионального оператора газификации)</w:t>
            </w:r>
          </w:p>
        </w:tc>
      </w:tr>
      <w:tr w:rsidR="00805412"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(место нахождения и адрес)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blPrEx>
          <w:tblBorders>
            <w:insideH w:val="single" w:sz="4" w:space="0" w:color="auto"/>
          </w:tblBorders>
        </w:tblPrEx>
        <w:tc>
          <w:tcPr>
            <w:tcW w:w="24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--------------------------------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35" w:name="P3319"/>
      <w:bookmarkEnd w:id="135"/>
      <w:r>
        <w:t>&lt;1&gt; В случае если подключение котельной осуществляется к сети газораспределения, принадлежащей региональному оператору газификации, либо к сети основного абонента, которая технологически связана с сетью газораспределения, принадлежащей региональному операт</w:t>
      </w:r>
      <w:r>
        <w:t>ору газификации, то договор заключается между заявителем и региональным оператором газификации (исполнителем).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36" w:name="P3320"/>
      <w:bookmarkEnd w:id="136"/>
      <w:r>
        <w:t>&lt;2&gt; За исключением платы за поставку газоиспользующего оборудования и (или) поставку прибора учета газа.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37" w:name="P3321"/>
      <w:bookmarkEnd w:id="137"/>
      <w:r>
        <w:t>&lt;3&gt; Указывается "0" - в случае если заяв</w:t>
      </w:r>
      <w:r>
        <w:t>итель не обратился к исполнителю с просьбой осуществить мероприятия по установке газоиспользующего оборудования, и (или) строительству либо реконструкции внутреннего газопровода объекта капитального строительства, и (или) установке прибора учета газа, и (и</w:t>
      </w:r>
      <w:r>
        <w:t>ли) поставке газоиспользующего оборудования, и (или) поставке прибора учета газа.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38" w:name="P3322"/>
      <w:bookmarkEnd w:id="138"/>
      <w:r>
        <w:t>&lt;4&gt; Договор может быть заключен в электронной форме или на бумажном носителе.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2"/>
      </w:pPr>
      <w:r>
        <w:t>Приложение</w:t>
      </w:r>
    </w:p>
    <w:p w:rsidR="00805412" w:rsidRDefault="004715CD">
      <w:pPr>
        <w:pStyle w:val="ConsPlusNormal0"/>
        <w:jc w:val="right"/>
      </w:pPr>
      <w:r>
        <w:t>к договору о подключении</w:t>
      </w:r>
    </w:p>
    <w:p w:rsidR="00805412" w:rsidRDefault="004715CD">
      <w:pPr>
        <w:pStyle w:val="ConsPlusNormal0"/>
        <w:jc w:val="right"/>
      </w:pPr>
      <w:r>
        <w:t>(технологическом присоединении)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к сети газораспределения</w:t>
      </w:r>
    </w:p>
    <w:p w:rsidR="00805412" w:rsidRDefault="004715CD">
      <w:pPr>
        <w:pStyle w:val="ConsPlusNormal0"/>
        <w:jc w:val="right"/>
      </w:pPr>
      <w:r>
        <w:t>в рамках догазификации</w:t>
      </w:r>
    </w:p>
    <w:p w:rsidR="00805412" w:rsidRDefault="004715CD">
      <w:pPr>
        <w:pStyle w:val="ConsPlusNormal0"/>
        <w:jc w:val="right"/>
      </w:pPr>
      <w:r>
        <w:t>котельных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</w:pPr>
      <w:r>
        <w:t>(форма)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bookmarkStart w:id="139" w:name="P3338"/>
      <w:bookmarkEnd w:id="139"/>
      <w:r>
        <w:t xml:space="preserve">                            ТЕХНИЧЕСКИЕ УСЛОВИЯ</w:t>
      </w:r>
    </w:p>
    <w:p w:rsidR="00805412" w:rsidRDefault="004715CD">
      <w:pPr>
        <w:pStyle w:val="ConsPlusNonformat0"/>
        <w:jc w:val="both"/>
      </w:pPr>
      <w:r>
        <w:t xml:space="preserve">              на подключение (технологическое присоединение)</w:t>
      </w:r>
    </w:p>
    <w:p w:rsidR="00805412" w:rsidRDefault="004715CD">
      <w:pPr>
        <w:pStyle w:val="ConsPlusNonformat0"/>
        <w:jc w:val="both"/>
      </w:pPr>
      <w:r>
        <w:t xml:space="preserve">          газоиспользующего оборудования к сети газораспределения</w:t>
      </w:r>
    </w:p>
    <w:p w:rsidR="00805412" w:rsidRDefault="004715CD">
      <w:pPr>
        <w:pStyle w:val="ConsPlusNonformat0"/>
        <w:jc w:val="both"/>
      </w:pPr>
      <w:r>
        <w:t xml:space="preserve">                     в рамках догазификации котельных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1.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(наименование газораспределительной организ</w:t>
      </w:r>
      <w:r>
        <w:t>ации</w:t>
      </w:r>
    </w:p>
    <w:p w:rsidR="00805412" w:rsidRDefault="004715CD">
      <w:pPr>
        <w:pStyle w:val="ConsPlusNonformat0"/>
        <w:jc w:val="both"/>
      </w:pPr>
      <w:r>
        <w:t xml:space="preserve">                 (исполнителя), выдавшей технические условия)</w:t>
      </w:r>
    </w:p>
    <w:p w:rsidR="00805412" w:rsidRDefault="004715CD">
      <w:pPr>
        <w:pStyle w:val="ConsPlusNonformat0"/>
        <w:jc w:val="both"/>
      </w:pPr>
      <w:r>
        <w:t xml:space="preserve">    2.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(полное и сокращенное (при наличии) наименование,</w:t>
      </w:r>
    </w:p>
    <w:p w:rsidR="00805412" w:rsidRDefault="004715CD">
      <w:pPr>
        <w:pStyle w:val="ConsPlusNonformat0"/>
        <w:jc w:val="both"/>
      </w:pPr>
      <w:r>
        <w:t xml:space="preserve">          организационно-правовая форма заявителя - юридического лица)</w:t>
      </w:r>
    </w:p>
    <w:p w:rsidR="00805412" w:rsidRDefault="004715CD">
      <w:pPr>
        <w:pStyle w:val="ConsPlusNonformat0"/>
        <w:jc w:val="both"/>
      </w:pPr>
      <w:r>
        <w:t xml:space="preserve">    3.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                 (наимено</w:t>
      </w:r>
      <w:r>
        <w:t>вание котельной)</w:t>
      </w:r>
    </w:p>
    <w:p w:rsidR="00805412" w:rsidRDefault="004715CD">
      <w:pPr>
        <w:pStyle w:val="ConsPlusNonformat0"/>
        <w:jc w:val="both"/>
      </w:pPr>
      <w:r>
        <w:t>расположенной (проектируемой) по адресу: __________________________________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 (место нахождения котельной)</w:t>
      </w:r>
    </w:p>
    <w:p w:rsidR="00805412" w:rsidRDefault="004715CD">
      <w:pPr>
        <w:pStyle w:val="ConsPlusNonformat0"/>
        <w:jc w:val="both"/>
      </w:pPr>
      <w:r>
        <w:t xml:space="preserve">    4.    Величина   максимального </w:t>
      </w:r>
      <w:r>
        <w:t xml:space="preserve">  часового   расхода   газа   (мощности)</w:t>
      </w:r>
    </w:p>
    <w:p w:rsidR="00805412" w:rsidRDefault="004715CD">
      <w:pPr>
        <w:pStyle w:val="ConsPlusNonformat0"/>
        <w:jc w:val="both"/>
      </w:pPr>
      <w:r>
        <w:t>газоиспользующего  оборудования (подключаемого и ранее подключенного) _____</w:t>
      </w:r>
    </w:p>
    <w:p w:rsidR="00805412" w:rsidRDefault="004715CD">
      <w:pPr>
        <w:pStyle w:val="ConsPlusNonformat0"/>
        <w:jc w:val="both"/>
      </w:pPr>
      <w:r>
        <w:t>куб. метров в час, в том числе (в случае одной точки подключения):</w:t>
      </w:r>
    </w:p>
    <w:p w:rsidR="00805412" w:rsidRDefault="004715CD">
      <w:pPr>
        <w:pStyle w:val="ConsPlusNonformat0"/>
        <w:jc w:val="both"/>
      </w:pPr>
      <w:r>
        <w:t xml:space="preserve">    величина  максимального  часового расхода газа (мощности) подключаем</w:t>
      </w:r>
      <w:r>
        <w:t>ого</w:t>
      </w:r>
    </w:p>
    <w:p w:rsidR="00805412" w:rsidRDefault="004715CD">
      <w:pPr>
        <w:pStyle w:val="ConsPlusNonformat0"/>
        <w:jc w:val="both"/>
      </w:pPr>
      <w:r>
        <w:t>газоиспользующего оборудования _____ куб. метров в час;</w:t>
      </w:r>
    </w:p>
    <w:p w:rsidR="00805412" w:rsidRDefault="004715CD">
      <w:pPr>
        <w:pStyle w:val="ConsPlusNonformat0"/>
        <w:jc w:val="both"/>
      </w:pPr>
      <w:r>
        <w:t xml:space="preserve">    величина     максимального    часового    расхода    газа    (мощности)</w:t>
      </w:r>
    </w:p>
    <w:p w:rsidR="00805412" w:rsidRDefault="004715CD">
      <w:pPr>
        <w:pStyle w:val="ConsPlusNonformat0"/>
        <w:jc w:val="both"/>
      </w:pPr>
      <w:r>
        <w:t>газоиспользующего  оборудования,  ранее  подключенного  в точке подключения</w:t>
      </w:r>
    </w:p>
    <w:p w:rsidR="00805412" w:rsidRDefault="004715CD">
      <w:pPr>
        <w:pStyle w:val="ConsPlusNonformat0"/>
        <w:jc w:val="both"/>
      </w:pPr>
      <w:r>
        <w:t>газоиспользующего оборудования, _____ куб. м</w:t>
      </w:r>
      <w:r>
        <w:t>етров в час.</w:t>
      </w:r>
    </w:p>
    <w:p w:rsidR="00805412" w:rsidRDefault="004715CD">
      <w:pPr>
        <w:pStyle w:val="ConsPlusNonformat0"/>
        <w:jc w:val="both"/>
      </w:pPr>
      <w:r>
        <w:t xml:space="preserve">    5. Давление газа в точке подключения:</w:t>
      </w:r>
    </w:p>
    <w:p w:rsidR="00805412" w:rsidRDefault="004715CD">
      <w:pPr>
        <w:pStyle w:val="ConsPlusNonformat0"/>
        <w:jc w:val="both"/>
      </w:pPr>
      <w:r>
        <w:t xml:space="preserve">    максимальное ________________ МПа;</w:t>
      </w:r>
    </w:p>
    <w:p w:rsidR="00805412" w:rsidRDefault="004715CD">
      <w:pPr>
        <w:pStyle w:val="ConsPlusNonformat0"/>
        <w:jc w:val="both"/>
      </w:pPr>
      <w:r>
        <w:t xml:space="preserve">    фактическое (расчетное) ______________ МПа.</w:t>
      </w:r>
    </w:p>
    <w:p w:rsidR="00805412" w:rsidRDefault="004715CD">
      <w:pPr>
        <w:pStyle w:val="ConsPlusNonformat0"/>
        <w:jc w:val="both"/>
      </w:pPr>
      <w:r>
        <w:t xml:space="preserve">    6.   Срок   подключения   (технологического   присоединения)   к  сетям</w:t>
      </w:r>
    </w:p>
    <w:p w:rsidR="00805412" w:rsidRDefault="004715CD">
      <w:pPr>
        <w:pStyle w:val="ConsPlusNonformat0"/>
        <w:jc w:val="both"/>
      </w:pPr>
      <w:r>
        <w:t>газораспределения котельной __________</w:t>
      </w:r>
      <w:r>
        <w:t>_____________________________________</w:t>
      </w:r>
    </w:p>
    <w:p w:rsidR="00805412" w:rsidRDefault="004715CD">
      <w:pPr>
        <w:pStyle w:val="ConsPlusNonformat0"/>
        <w:jc w:val="both"/>
      </w:pPr>
      <w:r>
        <w:t xml:space="preserve">    7. Информация о газопроводе в точке подключения _______________________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(диаметр, материал труб, способ прокладки, тип защитного покры</w:t>
      </w:r>
      <w:r>
        <w:t>тия,</w:t>
      </w:r>
    </w:p>
    <w:p w:rsidR="00805412" w:rsidRDefault="004715CD">
      <w:pPr>
        <w:pStyle w:val="ConsPlusNonformat0"/>
        <w:jc w:val="both"/>
      </w:pPr>
      <w:r>
        <w:t xml:space="preserve">     максимальное рабочее давление, фактическое (расчетное) давление,</w:t>
      </w:r>
    </w:p>
    <w:p w:rsidR="00805412" w:rsidRDefault="004715CD">
      <w:pPr>
        <w:pStyle w:val="ConsPlusNonformat0"/>
        <w:jc w:val="both"/>
      </w:pPr>
      <w:r>
        <w:t xml:space="preserve">             наличие электрохимической защиты, протяженность)</w:t>
      </w:r>
    </w:p>
    <w:p w:rsidR="00805412" w:rsidRDefault="004715CD">
      <w:pPr>
        <w:pStyle w:val="ConsPlusNonformat0"/>
        <w:jc w:val="both"/>
      </w:pPr>
      <w:r>
        <w:t xml:space="preserve">    8.    Величина   максимального   часового   расхода   газа   (мощности)</w:t>
      </w:r>
    </w:p>
    <w:p w:rsidR="00805412" w:rsidRDefault="004715CD">
      <w:pPr>
        <w:pStyle w:val="ConsPlusNonformat0"/>
        <w:jc w:val="both"/>
      </w:pPr>
      <w:r>
        <w:t>газоиспользующего  оборудования  (подключае</w:t>
      </w:r>
      <w:r>
        <w:t>мого  и  ранее подключенного) по</w:t>
      </w:r>
    </w:p>
    <w:p w:rsidR="00805412" w:rsidRDefault="004715CD">
      <w:pPr>
        <w:pStyle w:val="ConsPlusNonformat0"/>
        <w:jc w:val="both"/>
      </w:pPr>
      <w:r>
        <w:t>каждой из точек подключения (если их несколько)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041"/>
        <w:gridCol w:w="1373"/>
        <w:gridCol w:w="1205"/>
        <w:gridCol w:w="1191"/>
        <w:gridCol w:w="1020"/>
        <w:gridCol w:w="1584"/>
      </w:tblGrid>
      <w:tr w:rsidR="00805412">
        <w:tc>
          <w:tcPr>
            <w:tcW w:w="624" w:type="dxa"/>
          </w:tcPr>
          <w:p w:rsidR="00805412" w:rsidRDefault="004715CD">
            <w:pPr>
              <w:pStyle w:val="ConsPlusNormal0"/>
              <w:jc w:val="center"/>
            </w:pPr>
            <w:r>
              <w:t>Точка подключения (планируемая)</w:t>
            </w:r>
          </w:p>
        </w:tc>
        <w:tc>
          <w:tcPr>
            <w:tcW w:w="2041" w:type="dxa"/>
          </w:tcPr>
          <w:p w:rsidR="00805412" w:rsidRDefault="004715CD">
            <w:pPr>
              <w:pStyle w:val="ConsPlusNormal0"/>
              <w:jc w:val="center"/>
            </w:pPr>
            <w:r>
              <w:t>Срок подключения (технологического присоединения) к сетям газораспределения (рабочих дней) с даты заключения договора о подключении (технологическом присоединении) газоиспользующего оборудования к сети газораспределения в рамках догазификации котельных</w:t>
            </w:r>
          </w:p>
        </w:tc>
        <w:tc>
          <w:tcPr>
            <w:tcW w:w="1373" w:type="dxa"/>
          </w:tcPr>
          <w:p w:rsidR="00805412" w:rsidRDefault="004715CD">
            <w:pPr>
              <w:pStyle w:val="ConsPlusNormal0"/>
              <w:jc w:val="center"/>
            </w:pPr>
            <w:r>
              <w:t>Ито</w:t>
            </w:r>
            <w:r>
              <w:t xml:space="preserve">говая величина максимального часового расхода газа (мощности) газоиспользующего оборудования (подключаемого и ранее подключенного) (куб. метров в час) </w:t>
            </w:r>
            <w:hyperlink w:anchor="P3454" w:tooltip="&lt;*&gt; 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подключаемого газоиспользующего оборудования и вел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05" w:type="dxa"/>
          </w:tcPr>
          <w:p w:rsidR="00805412" w:rsidRDefault="004715CD">
            <w:pPr>
              <w:pStyle w:val="ConsPlusNormal0"/>
              <w:jc w:val="center"/>
            </w:pPr>
            <w:r>
              <w:t>Величина максимального расхода газа (мощности) подключаемого га</w:t>
            </w:r>
            <w:r>
              <w:t>зоиспользующего оборудования (куб. метров в час)</w:t>
            </w:r>
          </w:p>
        </w:tc>
        <w:tc>
          <w:tcPr>
            <w:tcW w:w="1191" w:type="dxa"/>
          </w:tcPr>
          <w:p w:rsidR="00805412" w:rsidRDefault="004715CD">
            <w:pPr>
              <w:pStyle w:val="ConsPlusNormal0"/>
              <w:jc w:val="center"/>
            </w:pPr>
            <w:r>
              <w:t>Величина максимального расхода газа (мощности) газоиспользующего оборудования, ранее присоединенного в точке подключения (куб. метров в час)</w:t>
            </w:r>
          </w:p>
        </w:tc>
        <w:tc>
          <w:tcPr>
            <w:tcW w:w="1020" w:type="dxa"/>
          </w:tcPr>
          <w:p w:rsidR="00805412" w:rsidRDefault="004715CD">
            <w:pPr>
              <w:pStyle w:val="ConsPlusNormal0"/>
              <w:jc w:val="center"/>
            </w:pPr>
            <w:r>
              <w:t>Давление газа в точке подключения: максимальное (МПа); фактическое</w:t>
            </w:r>
            <w:r>
              <w:t xml:space="preserve"> (расчетное) (МПа)</w:t>
            </w:r>
          </w:p>
        </w:tc>
        <w:tc>
          <w:tcPr>
            <w:tcW w:w="1584" w:type="dxa"/>
          </w:tcPr>
          <w:p w:rsidR="00805412" w:rsidRDefault="004715CD">
            <w:pPr>
              <w:pStyle w:val="ConsPlusNormal0"/>
              <w:jc w:val="center"/>
            </w:pPr>
            <w:r>
              <w:t>Наименование существующей сети газораспределения, к которой осуществляется подключение (место нахождения сети газораспределения, диаметр, материал труб и тип защитного покрытия)</w:t>
            </w:r>
          </w:p>
        </w:tc>
      </w:tr>
      <w:tr w:rsidR="00805412">
        <w:tc>
          <w:tcPr>
            <w:tcW w:w="62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04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373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205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19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020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584" w:type="dxa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62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04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373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205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19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020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584" w:type="dxa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624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04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373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205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19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020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1584" w:type="dxa"/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9. Точка подключения (планируемая) ____________________________________</w:t>
      </w:r>
    </w:p>
    <w:p w:rsidR="00805412" w:rsidRDefault="004715CD">
      <w:pPr>
        <w:pStyle w:val="ConsPlusNonformat0"/>
        <w:jc w:val="both"/>
      </w:pPr>
      <w:r>
        <w:t xml:space="preserve">    10. Обязательства  по  подготовке  сети  газопотребления  к  размещению</w:t>
      </w:r>
    </w:p>
    <w:p w:rsidR="00805412" w:rsidRDefault="004715CD">
      <w:pPr>
        <w:pStyle w:val="ConsPlusNonformat0"/>
        <w:jc w:val="both"/>
      </w:pPr>
      <w:r>
        <w:t>газоиспользующего оборудования:</w:t>
      </w:r>
    </w:p>
    <w:p w:rsidR="00805412" w:rsidRDefault="004715CD">
      <w:pPr>
        <w:pStyle w:val="ConsPlusNonformat0"/>
        <w:jc w:val="both"/>
      </w:pPr>
      <w:r>
        <w:t xml:space="preserve">    применение  газоиспользующего  оборудования,  технических  устройств</w:t>
      </w:r>
      <w:r>
        <w:t xml:space="preserve">  и</w:t>
      </w:r>
    </w:p>
    <w:p w:rsidR="00805412" w:rsidRDefault="004715CD">
      <w:pPr>
        <w:pStyle w:val="ConsPlusNonformat0"/>
        <w:jc w:val="both"/>
      </w:pPr>
      <w:r>
        <w:t>материалов, имеющих сертификаты соответствия, паспорт изготовителя;</w:t>
      </w:r>
    </w:p>
    <w:p w:rsidR="00805412" w:rsidRDefault="004715CD">
      <w:pPr>
        <w:pStyle w:val="ConsPlusNonformat0"/>
        <w:jc w:val="both"/>
      </w:pPr>
      <w:r>
        <w:t xml:space="preserve">    наличие   акта   первичного   обследования   дымоходов  и  вентканалов,</w:t>
      </w:r>
    </w:p>
    <w:p w:rsidR="00805412" w:rsidRDefault="004715CD">
      <w:pPr>
        <w:pStyle w:val="ConsPlusNonformat0"/>
        <w:jc w:val="both"/>
      </w:pPr>
      <w:r>
        <w:t>выполненного специализированной организацией;</w:t>
      </w:r>
    </w:p>
    <w:p w:rsidR="00805412" w:rsidRDefault="004715CD">
      <w:pPr>
        <w:pStyle w:val="ConsPlusNonformat0"/>
        <w:jc w:val="both"/>
      </w:pPr>
      <w:r>
        <w:t xml:space="preserve">    обеспечение   установки  приборов  учета  газа,  которые  </w:t>
      </w:r>
      <w:r>
        <w:t>соответствуют</w:t>
      </w:r>
    </w:p>
    <w:p w:rsidR="00805412" w:rsidRDefault="004715CD">
      <w:pPr>
        <w:pStyle w:val="ConsPlusNonformat0"/>
        <w:jc w:val="both"/>
      </w:pPr>
      <w:r>
        <w:t>обязательным   требованиям,   установленным   законодательством  Российской</w:t>
      </w:r>
    </w:p>
    <w:p w:rsidR="00805412" w:rsidRDefault="004715CD">
      <w:pPr>
        <w:pStyle w:val="ConsPlusNonformat0"/>
        <w:jc w:val="both"/>
      </w:pPr>
      <w:r>
        <w:t>Федерации о техническом регулировании.</w:t>
      </w:r>
    </w:p>
    <w:p w:rsidR="00805412" w:rsidRDefault="004715CD">
      <w:pPr>
        <w:pStyle w:val="ConsPlusNonformat0"/>
        <w:jc w:val="both"/>
      </w:pPr>
      <w:r>
        <w:t xml:space="preserve">    11. Исполнитель осуществляет (выбирается необходимое):</w:t>
      </w:r>
    </w:p>
    <w:p w:rsidR="00805412" w:rsidRDefault="004715CD">
      <w:pPr>
        <w:pStyle w:val="ConsPlusNonformat0"/>
        <w:jc w:val="both"/>
      </w:pPr>
      <w:r>
        <w:t xml:space="preserve">    проектирование   и   строительство   (реконструкция)   газопровода   от</w:t>
      </w:r>
    </w:p>
    <w:p w:rsidR="00805412" w:rsidRDefault="004715CD">
      <w:pPr>
        <w:pStyle w:val="ConsPlusNonformat0"/>
        <w:jc w:val="both"/>
      </w:pPr>
      <w:r>
        <w:t>существующей  сети  газораспределения  (указывается газопровод, от которого</w:t>
      </w:r>
    </w:p>
    <w:p w:rsidR="00805412" w:rsidRDefault="004715CD">
      <w:pPr>
        <w:pStyle w:val="ConsPlusNonformat0"/>
        <w:jc w:val="both"/>
      </w:pPr>
      <w:r>
        <w:t>осуществляется  подключение, а также его характеристики - диаметр, материал</w:t>
      </w:r>
    </w:p>
    <w:p w:rsidR="00805412" w:rsidRDefault="004715CD">
      <w:pPr>
        <w:pStyle w:val="ConsPlusNonformat0"/>
        <w:jc w:val="both"/>
      </w:pPr>
      <w:r>
        <w:t>труб, максимальное рабочее д</w:t>
      </w:r>
      <w:r>
        <w:t>авление, протяженность) до точки подключения, в</w:t>
      </w:r>
    </w:p>
    <w:p w:rsidR="00805412" w:rsidRDefault="004715CD">
      <w:pPr>
        <w:pStyle w:val="ConsPlusNonformat0"/>
        <w:jc w:val="both"/>
      </w:pPr>
      <w:r>
        <w:t>которой  проектируемый  газопровод  имеет следующие характеристики: диаметр</w:t>
      </w:r>
    </w:p>
    <w:p w:rsidR="00805412" w:rsidRDefault="004715CD">
      <w:pPr>
        <w:pStyle w:val="ConsPlusNonformat0"/>
        <w:jc w:val="both"/>
      </w:pPr>
      <w:r>
        <w:t>___  мм,  протяженность  ______ м, материал труб ____________, максимальное</w:t>
      </w:r>
    </w:p>
    <w:p w:rsidR="00805412" w:rsidRDefault="004715CD">
      <w:pPr>
        <w:pStyle w:val="ConsPlusNonformat0"/>
        <w:jc w:val="both"/>
      </w:pPr>
      <w:r>
        <w:t>рабочее  давление  ____  МПа,  тип  прокладки:  ________</w:t>
      </w:r>
      <w:r>
        <w:t>______  по  адресу: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__________________________________________________________________________;</w:t>
      </w:r>
    </w:p>
    <w:p w:rsidR="00805412" w:rsidRDefault="004715CD">
      <w:pPr>
        <w:pStyle w:val="ConsPlusNonformat0"/>
        <w:jc w:val="both"/>
      </w:pPr>
      <w:r>
        <w:t xml:space="preserve">    проектирование и строительство пункта редуцирования газа;</w:t>
      </w:r>
    </w:p>
    <w:p w:rsidR="00805412" w:rsidRDefault="004715CD">
      <w:pPr>
        <w:pStyle w:val="ConsPlusNonformat0"/>
        <w:jc w:val="both"/>
      </w:pPr>
      <w:r>
        <w:t xml:space="preserve">    проектирование  и  строительство  отключающего  устройства (указывается</w:t>
      </w:r>
    </w:p>
    <w:p w:rsidR="00805412" w:rsidRDefault="004715CD">
      <w:pPr>
        <w:pStyle w:val="ConsPlusNonformat0"/>
        <w:jc w:val="both"/>
      </w:pPr>
      <w:r>
        <w:t>место расположения отк</w:t>
      </w:r>
      <w:r>
        <w:t>лючающего устройства);</w:t>
      </w:r>
    </w:p>
    <w:p w:rsidR="00805412" w:rsidRDefault="004715CD">
      <w:pPr>
        <w:pStyle w:val="ConsPlusNonformat0"/>
        <w:jc w:val="both"/>
      </w:pPr>
      <w:r>
        <w:t xml:space="preserve">    проектирование и строительство (реконструкция) станции катодной защиты;</w:t>
      </w:r>
    </w:p>
    <w:p w:rsidR="00805412" w:rsidRDefault="004715CD">
      <w:pPr>
        <w:pStyle w:val="ConsPlusNonformat0"/>
        <w:jc w:val="both"/>
      </w:pPr>
      <w:r>
        <w:t xml:space="preserve">    получение   разрешения  на  строительство  газопроводов  и  определение</w:t>
      </w:r>
    </w:p>
    <w:p w:rsidR="00805412" w:rsidRDefault="004715CD">
      <w:pPr>
        <w:pStyle w:val="ConsPlusNonformat0"/>
        <w:jc w:val="both"/>
      </w:pPr>
      <w:r>
        <w:t>охранных зон газопроводов на земельных участках, принадлежащих иным лицам.</w:t>
      </w:r>
    </w:p>
    <w:p w:rsidR="00805412" w:rsidRDefault="004715CD">
      <w:pPr>
        <w:pStyle w:val="ConsPlusNonformat0"/>
        <w:jc w:val="both"/>
      </w:pPr>
      <w:r>
        <w:t xml:space="preserve">    12</w:t>
      </w:r>
      <w:r>
        <w:t>. Заявитель осуществляет (выбирается необходимое):</w:t>
      </w:r>
    </w:p>
    <w:p w:rsidR="00805412" w:rsidRDefault="004715CD">
      <w:pPr>
        <w:pStyle w:val="ConsPlusNonformat0"/>
        <w:jc w:val="both"/>
      </w:pPr>
      <w:r>
        <w:t xml:space="preserve">    строительство либо реконструкцию газопровода, расположенного в границах</w:t>
      </w:r>
    </w:p>
    <w:p w:rsidR="00805412" w:rsidRDefault="004715CD">
      <w:pPr>
        <w:pStyle w:val="ConsPlusNonformat0"/>
        <w:jc w:val="both"/>
      </w:pPr>
      <w:r>
        <w:t>земельного участка заявителя;</w:t>
      </w:r>
    </w:p>
    <w:p w:rsidR="00805412" w:rsidRDefault="004715CD">
      <w:pPr>
        <w:pStyle w:val="ConsPlusNonformat0"/>
        <w:jc w:val="both"/>
      </w:pPr>
      <w:r>
        <w:t xml:space="preserve">    обеспечение  подключаемой  котельной  газоиспользующим  оборудованием и</w:t>
      </w:r>
    </w:p>
    <w:p w:rsidR="00805412" w:rsidRDefault="004715CD">
      <w:pPr>
        <w:pStyle w:val="ConsPlusNonformat0"/>
        <w:jc w:val="both"/>
      </w:pPr>
      <w:r>
        <w:t>приборами  учета  газа,</w:t>
      </w:r>
      <w:r>
        <w:t xml:space="preserve">  которые  соответствуют  обязательным  требованиям,</w:t>
      </w:r>
    </w:p>
    <w:p w:rsidR="00805412" w:rsidRDefault="004715CD">
      <w:pPr>
        <w:pStyle w:val="ConsPlusNonformat0"/>
        <w:jc w:val="both"/>
      </w:pPr>
      <w:r>
        <w:t>установленным   законодательством   Российской   Федерации   о  техническом</w:t>
      </w:r>
    </w:p>
    <w:p w:rsidR="00805412" w:rsidRDefault="004715CD">
      <w:pPr>
        <w:pStyle w:val="ConsPlusNonformat0"/>
        <w:jc w:val="both"/>
      </w:pPr>
      <w:r>
        <w:t>регулировании;</w:t>
      </w:r>
    </w:p>
    <w:p w:rsidR="00805412" w:rsidRDefault="004715CD">
      <w:pPr>
        <w:pStyle w:val="ConsPlusNonformat0"/>
        <w:jc w:val="both"/>
      </w:pPr>
      <w:r>
        <w:t xml:space="preserve">    установку газоиспользующего оборудования и приборов учета газа.</w:t>
      </w:r>
    </w:p>
    <w:p w:rsidR="00805412" w:rsidRDefault="004715CD">
      <w:pPr>
        <w:pStyle w:val="ConsPlusNonformat0"/>
        <w:jc w:val="both"/>
      </w:pPr>
      <w:r>
        <w:t xml:space="preserve">    13.  Срок  действия  настоящих  техничес</w:t>
      </w:r>
      <w:r>
        <w:t>ких  условий составляет _______</w:t>
      </w:r>
    </w:p>
    <w:p w:rsidR="00805412" w:rsidRDefault="004715CD">
      <w:pPr>
        <w:pStyle w:val="ConsPlusNonformat0"/>
        <w:jc w:val="both"/>
      </w:pPr>
      <w:r>
        <w:t>месяцев,   год   (года)   со   дня   заключения   договора   о  подключении</w:t>
      </w:r>
    </w:p>
    <w:p w:rsidR="00805412" w:rsidRDefault="004715CD">
      <w:pPr>
        <w:pStyle w:val="ConsPlusNonformat0"/>
        <w:jc w:val="both"/>
      </w:pPr>
      <w:r>
        <w:t>(технологическом   присоединении)  газоиспользующего  оборудования  к  сети</w:t>
      </w:r>
    </w:p>
    <w:p w:rsidR="00805412" w:rsidRDefault="004715CD">
      <w:pPr>
        <w:pStyle w:val="ConsPlusNonformat0"/>
        <w:jc w:val="both"/>
      </w:pPr>
      <w:r>
        <w:t>газораспределения в рамках догазификации котельных.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30"/>
        <w:gridCol w:w="1304"/>
        <w:gridCol w:w="340"/>
        <w:gridCol w:w="5499"/>
      </w:tblGrid>
      <w:tr w:rsidR="00805412"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Исполнитель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исполнителя)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--------------------------------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40" w:name="P3454"/>
      <w:bookmarkEnd w:id="140"/>
      <w:r>
        <w:t>&lt;*&gt; 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подключаемого газоиспользующего оборудования и</w:t>
      </w:r>
      <w:r>
        <w:t xml:space="preserve"> величины максимального часового расхода газа (мощности) газоиспользующего оборудования, ранее подключенного в точке подключения.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1"/>
      </w:pPr>
      <w:r>
        <w:t>Приложение N 11</w:t>
      </w:r>
    </w:p>
    <w:p w:rsidR="00805412" w:rsidRDefault="004715CD">
      <w:pPr>
        <w:pStyle w:val="ConsPlusNormal0"/>
        <w:jc w:val="right"/>
      </w:pPr>
      <w:r>
        <w:t>к Правилам подключения</w:t>
      </w:r>
    </w:p>
    <w:p w:rsidR="00805412" w:rsidRDefault="004715CD">
      <w:pPr>
        <w:pStyle w:val="ConsPlusNormal0"/>
        <w:jc w:val="right"/>
      </w:pPr>
      <w:r>
        <w:t>(технологического присоединения)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и объектов капитального</w:t>
      </w:r>
    </w:p>
    <w:p w:rsidR="00805412" w:rsidRDefault="004715CD">
      <w:pPr>
        <w:pStyle w:val="ConsPlusNormal0"/>
        <w:jc w:val="right"/>
      </w:pPr>
      <w:r>
        <w:t>строительства к сетям</w:t>
      </w:r>
    </w:p>
    <w:p w:rsidR="00805412" w:rsidRDefault="004715CD">
      <w:pPr>
        <w:pStyle w:val="ConsPlusNormal0"/>
        <w:jc w:val="right"/>
      </w:pPr>
      <w:r>
        <w:t>газораспределения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53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06.05.2024 N 595)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bookmarkStart w:id="141" w:name="P3470"/>
      <w:bookmarkEnd w:id="141"/>
      <w:r>
        <w:t>ТИПОВАЯ ФОРМА ЗАПРОСА</w:t>
      </w:r>
    </w:p>
    <w:p w:rsidR="00805412" w:rsidRDefault="004715CD">
      <w:pPr>
        <w:pStyle w:val="ConsPlusNormal0"/>
        <w:jc w:val="center"/>
      </w:pPr>
      <w:r>
        <w:t>О ВЫДАЧЕ ПРЕДУСМОТРЕННЫХ ЧАСТЬЮ 5.1 СТАТЬИ 52.1</w:t>
      </w:r>
    </w:p>
    <w:p w:rsidR="00805412" w:rsidRDefault="004715CD">
      <w:pPr>
        <w:pStyle w:val="ConsPlusNormal0"/>
        <w:jc w:val="center"/>
      </w:pPr>
      <w:r>
        <w:t>ГРАДОСТРОИТЕЛЬНОГО КОДЕКСА РОССИЙСКОЙ ФЕДЕРАЦИИ</w:t>
      </w:r>
    </w:p>
    <w:p w:rsidR="00805412" w:rsidRDefault="004715CD">
      <w:pPr>
        <w:pStyle w:val="ConsPlusNormal0"/>
        <w:jc w:val="center"/>
      </w:pPr>
      <w:r>
        <w:t>ТЕХНИЧЕСКИХ УСЛОВИЙ НА ПОДКЛЮЧЕНИЕ (ТЕХНОЛОГИЧЕСКОЕ</w:t>
      </w:r>
    </w:p>
    <w:p w:rsidR="00805412" w:rsidRDefault="004715CD">
      <w:pPr>
        <w:pStyle w:val="ConsPlusNormal0"/>
        <w:jc w:val="center"/>
      </w:pPr>
      <w:r>
        <w:t>ПРИСОЕДИНЕНИЕ) ОБЪЕКТОВ КАПИТАЛЬНОГО СТРОИТЕЛЬСТВА К СЕТЯМ</w:t>
      </w:r>
    </w:p>
    <w:p w:rsidR="00805412" w:rsidRDefault="004715CD">
      <w:pPr>
        <w:pStyle w:val="ConsPlusNormal0"/>
        <w:jc w:val="center"/>
      </w:pPr>
      <w:r>
        <w:t>ГАЗОРАСПРЕДЕЛЕНИЯ В СЛУЧАЯХ ПЛАНИРУЕМОГО ЗАСТРОЙЩИКОМ,</w:t>
      </w:r>
    </w:p>
    <w:p w:rsidR="00805412" w:rsidRDefault="004715CD">
      <w:pPr>
        <w:pStyle w:val="ConsPlusNormal0"/>
        <w:jc w:val="center"/>
      </w:pPr>
      <w:r>
        <w:t>ТЕХНИЧЕСКИМ ЗАКАЗЧИКОМ, ПРАВООБЛАДАТЕЛЕМ ОБЪЕКТА</w:t>
      </w:r>
    </w:p>
    <w:p w:rsidR="00805412" w:rsidRDefault="004715CD">
      <w:pPr>
        <w:pStyle w:val="ConsPlusNormal0"/>
        <w:jc w:val="center"/>
      </w:pPr>
      <w:r>
        <w:t>КАПИТАЛЬНОГО СТРОИТЕЛЬСТВА ПОДКЛЮЧЕНИЯ ОБЪЕКТА КАПИТАЛЬНОГО</w:t>
      </w:r>
    </w:p>
    <w:p w:rsidR="00805412" w:rsidRDefault="004715CD">
      <w:pPr>
        <w:pStyle w:val="ConsPlusNormal0"/>
        <w:jc w:val="center"/>
      </w:pPr>
      <w:r>
        <w:t>СТРОИТЕЛЬСТВА К СЕТЯМ ГАЗОРАСПРЕД</w:t>
      </w:r>
      <w:r>
        <w:t>ЕЛЕНИЯ, СТРОИТЕЛЬСТВО,</w:t>
      </w:r>
    </w:p>
    <w:p w:rsidR="00805412" w:rsidRDefault="004715CD">
      <w:pPr>
        <w:pStyle w:val="ConsPlusNormal0"/>
        <w:jc w:val="center"/>
      </w:pPr>
      <w:r>
        <w:t>РЕКОНСТРУКЦИЯ КОТОРЫХ ПРЕДУСМОТРЕНЫ ГОСУДАРСТВЕННЫМИ</w:t>
      </w:r>
    </w:p>
    <w:p w:rsidR="00805412" w:rsidRDefault="004715CD">
      <w:pPr>
        <w:pStyle w:val="ConsPlusNormal0"/>
        <w:jc w:val="center"/>
      </w:pPr>
      <w:r>
        <w:t>ПРОГРАММАМИ РОССИЙСКОЙ ФЕДЕРАЦИИ, НАЦИОНАЛЬНЫМИ ПРОЕКТАМИ,</w:t>
      </w:r>
    </w:p>
    <w:p w:rsidR="00805412" w:rsidRDefault="004715CD">
      <w:pPr>
        <w:pStyle w:val="ConsPlusNormal0"/>
        <w:jc w:val="center"/>
      </w:pPr>
      <w:r>
        <w:t>ГОСУДАРСТВЕННЫМИ ПРОГРАММАМИ СУБЪЕКТОВ РОССИЙСКОЙ ФЕДЕРАЦИИ,</w:t>
      </w:r>
    </w:p>
    <w:p w:rsidR="00805412" w:rsidRDefault="004715CD">
      <w:pPr>
        <w:pStyle w:val="ConsPlusNormal0"/>
        <w:jc w:val="center"/>
      </w:pPr>
      <w:r>
        <w:t>ПРОГРАММАМИ КОМПЛЕКСНОГО РАЗВИТИЯ СИСТЕМ КОММУНАЛЬНОЙ</w:t>
      </w:r>
    </w:p>
    <w:p w:rsidR="00805412" w:rsidRDefault="004715CD">
      <w:pPr>
        <w:pStyle w:val="ConsPlusNormal0"/>
        <w:jc w:val="center"/>
      </w:pPr>
      <w:r>
        <w:t>ИНФРАСТРУКТУРЫ ПОСЕЛЕНИЯ, ГОРОДСКОГО ОКРУГА, ИНВЕСТИЦИОННЫМИ</w:t>
      </w:r>
    </w:p>
    <w:p w:rsidR="00805412" w:rsidRDefault="004715CD">
      <w:pPr>
        <w:pStyle w:val="ConsPlusNormal0"/>
        <w:jc w:val="center"/>
      </w:pPr>
      <w:r>
        <w:t>ПРОГРАММАМИ ЛИЦ, ПЛАНИРУЮЩИХ ОСУЩЕСТВЛЯТЬ СТРОИТЕЛЬСТВО,</w:t>
      </w:r>
    </w:p>
    <w:p w:rsidR="00805412" w:rsidRDefault="004715CD">
      <w:pPr>
        <w:pStyle w:val="ConsPlusNormal0"/>
        <w:jc w:val="center"/>
      </w:pPr>
      <w:r>
        <w:t>РЕКОНСТРУКЦИЮ СООТВЕТСТВУЮЩИХ СЕТЕЙ ГАЗОРАСПРЕДЕЛЕНИЯ,</w:t>
      </w:r>
    </w:p>
    <w:p w:rsidR="00805412" w:rsidRDefault="004715CD">
      <w:pPr>
        <w:pStyle w:val="ConsPlusNormal0"/>
        <w:jc w:val="center"/>
      </w:pPr>
      <w:r>
        <w:t>НО НЕ ЗАВЕРШЕНЫ НА МОМЕНТ ОБРАЩЕНИЯ ЗАСТРОЙЩИКА,</w:t>
      </w:r>
    </w:p>
    <w:p w:rsidR="00805412" w:rsidRDefault="004715CD">
      <w:pPr>
        <w:pStyle w:val="ConsPlusNormal0"/>
        <w:jc w:val="center"/>
      </w:pPr>
      <w:r>
        <w:t>ТЕХНИЧЕСКОГО ЗАКАЗЧИКА, ПРАВООБЛАД</w:t>
      </w:r>
      <w:r>
        <w:t>АТЕЛЯ ОБЪЕКТА КАПИТАЛЬНОГО</w:t>
      </w:r>
    </w:p>
    <w:p w:rsidR="00805412" w:rsidRDefault="004715CD">
      <w:pPr>
        <w:pStyle w:val="ConsPlusNormal0"/>
        <w:jc w:val="center"/>
      </w:pPr>
      <w:r>
        <w:t>СТРОИТЕЛЬСТВА С ЗАПРОСОМ О ВЫДАЧЕ ПРЕДВАРИТЕЛЬНЫХ</w:t>
      </w:r>
    </w:p>
    <w:p w:rsidR="00805412" w:rsidRDefault="004715CD">
      <w:pPr>
        <w:pStyle w:val="ConsPlusNormal0"/>
        <w:jc w:val="center"/>
      </w:pPr>
      <w:r>
        <w:t>ТЕХНИЧЕСКИХ УСЛОВИЙ, ЕСЛИ ПОДКЛЮЧЕНИЕ (ТЕХНОЛОГИЧЕСКОЕ</w:t>
      </w:r>
    </w:p>
    <w:p w:rsidR="00805412" w:rsidRDefault="004715CD">
      <w:pPr>
        <w:pStyle w:val="ConsPlusNormal0"/>
        <w:jc w:val="center"/>
      </w:pPr>
      <w:r>
        <w:t>ПРИСОЕДИНЕНИЕ) ОБЪЕКТОВ КАПИТАЛЬНОГО СТРОИТЕЛЬСТВА</w:t>
      </w:r>
    </w:p>
    <w:p w:rsidR="00805412" w:rsidRDefault="004715CD">
      <w:pPr>
        <w:pStyle w:val="ConsPlusNormal0"/>
        <w:jc w:val="center"/>
      </w:pPr>
      <w:r>
        <w:t>К ПЕРСПЕКТИВНЫМ СЕТЯМ ГАЗОРАСПРЕДЕЛЕНИЯ ПРЕДУСМОТРЕНО</w:t>
      </w:r>
    </w:p>
    <w:p w:rsidR="00805412" w:rsidRDefault="004715CD">
      <w:pPr>
        <w:pStyle w:val="ConsPlusNormal0"/>
        <w:jc w:val="center"/>
      </w:pPr>
      <w:r>
        <w:t xml:space="preserve">ГОСУДАРСТВЕННЫМИ И </w:t>
      </w:r>
      <w:r>
        <w:t>ИНВЕСТИЦИОННЫМИ ПРОГРАММАМИ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5"/>
        <w:gridCol w:w="5270"/>
      </w:tblGrid>
      <w:tr w:rsidR="00805412"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5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(наименование единого оператора газификации или регионального оператора газификации)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                              ЗАПРОС</w:t>
      </w:r>
    </w:p>
    <w:p w:rsidR="00805412" w:rsidRDefault="004715CD">
      <w:pPr>
        <w:pStyle w:val="ConsPlusNonformat0"/>
        <w:jc w:val="both"/>
      </w:pPr>
      <w:r>
        <w:t xml:space="preserve">              о выдаче предусмотренных </w:t>
      </w:r>
      <w:hyperlink r:id="rId154" w:tooltip="&quot;Градостроительный кодекс Российской Федерации&quot; от 29.12.2004 N 190-ФЗ (ред. от 04.08.2026) (с изм. и доп., вступ. в силу с 01.09.2026)  {КонсультантПлюс}">
        <w:r>
          <w:rPr>
            <w:color w:val="0000FF"/>
          </w:rPr>
          <w:t>частью 5.1 статьи 52.1</w:t>
        </w:r>
      </w:hyperlink>
    </w:p>
    <w:p w:rsidR="00805412" w:rsidRDefault="004715CD">
      <w:pPr>
        <w:pStyle w:val="ConsPlusNonformat0"/>
        <w:jc w:val="both"/>
      </w:pPr>
      <w:r>
        <w:t xml:space="preserve">              Градостроительного кодекса Российской Федерации</w:t>
      </w:r>
    </w:p>
    <w:p w:rsidR="00805412" w:rsidRDefault="004715CD">
      <w:pPr>
        <w:pStyle w:val="ConsPlusNonformat0"/>
        <w:jc w:val="both"/>
      </w:pPr>
      <w:r>
        <w:t xml:space="preserve">            технических условий на подключение (технологическое</w:t>
      </w:r>
    </w:p>
    <w:p w:rsidR="00805412" w:rsidRDefault="004715CD">
      <w:pPr>
        <w:pStyle w:val="ConsPlusNonformat0"/>
        <w:jc w:val="both"/>
      </w:pPr>
      <w:r>
        <w:t xml:space="preserve">        присоединение) объектов капитального строительства к сетям</w:t>
      </w:r>
    </w:p>
    <w:p w:rsidR="00805412" w:rsidRDefault="004715CD">
      <w:pPr>
        <w:pStyle w:val="ConsPlusNonformat0"/>
        <w:jc w:val="both"/>
      </w:pPr>
      <w:r>
        <w:t xml:space="preserve">          газораспреде</w:t>
      </w:r>
      <w:r>
        <w:t>ления в случаях планируемого застройщиком,</w:t>
      </w:r>
    </w:p>
    <w:p w:rsidR="00805412" w:rsidRDefault="004715CD">
      <w:pPr>
        <w:pStyle w:val="ConsPlusNonformat0"/>
        <w:jc w:val="both"/>
      </w:pPr>
      <w:r>
        <w:t xml:space="preserve">             техническим заказчиком, правообладателем объекта</w:t>
      </w:r>
    </w:p>
    <w:p w:rsidR="00805412" w:rsidRDefault="004715CD">
      <w:pPr>
        <w:pStyle w:val="ConsPlusNonformat0"/>
        <w:jc w:val="both"/>
      </w:pPr>
      <w:r>
        <w:t xml:space="preserve">        капитального строительства подключения объекта капитального</w:t>
      </w:r>
    </w:p>
    <w:p w:rsidR="00805412" w:rsidRDefault="004715CD">
      <w:pPr>
        <w:pStyle w:val="ConsPlusNonformat0"/>
        <w:jc w:val="both"/>
      </w:pPr>
      <w:r>
        <w:t xml:space="preserve">          строительства к сетям газораспределения, строительство,</w:t>
      </w:r>
    </w:p>
    <w:p w:rsidR="00805412" w:rsidRDefault="004715CD">
      <w:pPr>
        <w:pStyle w:val="ConsPlusNonformat0"/>
        <w:jc w:val="both"/>
      </w:pPr>
      <w:r>
        <w:t xml:space="preserve">           реконс</w:t>
      </w:r>
      <w:r>
        <w:t>трукция которых предусмотрены государственными</w:t>
      </w:r>
    </w:p>
    <w:p w:rsidR="00805412" w:rsidRDefault="004715CD">
      <w:pPr>
        <w:pStyle w:val="ConsPlusNonformat0"/>
        <w:jc w:val="both"/>
      </w:pPr>
      <w:r>
        <w:t xml:space="preserve">        программами Российской Федерации, национальными проектами,</w:t>
      </w:r>
    </w:p>
    <w:p w:rsidR="00805412" w:rsidRDefault="004715CD">
      <w:pPr>
        <w:pStyle w:val="ConsPlusNonformat0"/>
        <w:jc w:val="both"/>
      </w:pPr>
      <w:r>
        <w:t xml:space="preserve">       государственными программами субъектов Российской Федерации,</w:t>
      </w:r>
    </w:p>
    <w:p w:rsidR="00805412" w:rsidRDefault="004715CD">
      <w:pPr>
        <w:pStyle w:val="ConsPlusNonformat0"/>
        <w:jc w:val="both"/>
      </w:pPr>
      <w:r>
        <w:t xml:space="preserve">           программами комплексного развития систем коммунальной</w:t>
      </w:r>
    </w:p>
    <w:p w:rsidR="00805412" w:rsidRDefault="004715CD">
      <w:pPr>
        <w:pStyle w:val="ConsPlusNonformat0"/>
        <w:jc w:val="both"/>
      </w:pPr>
      <w:r>
        <w:t xml:space="preserve">       инфраструктуры поселения, городского округа, инвестиционными</w:t>
      </w:r>
    </w:p>
    <w:p w:rsidR="00805412" w:rsidRDefault="004715CD">
      <w:pPr>
        <w:pStyle w:val="ConsPlusNonformat0"/>
        <w:jc w:val="both"/>
      </w:pPr>
      <w:r>
        <w:t xml:space="preserve">         программами лиц, планирующих осуществлять строительство,</w:t>
      </w:r>
    </w:p>
    <w:p w:rsidR="00805412" w:rsidRDefault="004715CD">
      <w:pPr>
        <w:pStyle w:val="ConsPlusNonformat0"/>
        <w:jc w:val="both"/>
      </w:pPr>
      <w:r>
        <w:t xml:space="preserve">          реконструкцию соответствующих сетей газораспределения,</w:t>
      </w:r>
    </w:p>
    <w:p w:rsidR="00805412" w:rsidRDefault="004715CD">
      <w:pPr>
        <w:pStyle w:val="ConsPlusNonformat0"/>
        <w:jc w:val="both"/>
      </w:pPr>
      <w:r>
        <w:t xml:space="preserve">             но не завершены на момент обращения застройщика,</w:t>
      </w:r>
    </w:p>
    <w:p w:rsidR="00805412" w:rsidRDefault="004715CD">
      <w:pPr>
        <w:pStyle w:val="ConsPlusNonformat0"/>
        <w:jc w:val="both"/>
      </w:pPr>
      <w:r>
        <w:t xml:space="preserve">       технического заказчика, правообладателя объекта капитального</w:t>
      </w:r>
    </w:p>
    <w:p w:rsidR="00805412" w:rsidRDefault="004715CD">
      <w:pPr>
        <w:pStyle w:val="ConsPlusNonformat0"/>
        <w:jc w:val="both"/>
      </w:pPr>
      <w:r>
        <w:t xml:space="preserve">             строительства с запросом о выдаче предварительных</w:t>
      </w:r>
    </w:p>
    <w:p w:rsidR="00805412" w:rsidRDefault="004715CD">
      <w:pPr>
        <w:pStyle w:val="ConsPlusNonformat0"/>
        <w:jc w:val="both"/>
      </w:pPr>
      <w:r>
        <w:t xml:space="preserve">          технических условий, если подключение (технологическо</w:t>
      </w:r>
      <w:r>
        <w:t>е</w:t>
      </w:r>
    </w:p>
    <w:p w:rsidR="00805412" w:rsidRDefault="004715CD">
      <w:pPr>
        <w:pStyle w:val="ConsPlusNonformat0"/>
        <w:jc w:val="both"/>
      </w:pPr>
      <w:r>
        <w:t xml:space="preserve">            присоединение) объектов капитального строительства</w:t>
      </w:r>
    </w:p>
    <w:p w:rsidR="00805412" w:rsidRDefault="004715CD">
      <w:pPr>
        <w:pStyle w:val="ConsPlusNonformat0"/>
        <w:jc w:val="both"/>
      </w:pPr>
      <w:r>
        <w:t xml:space="preserve">           к перспективным сетям газораспределения предусмотрено</w:t>
      </w:r>
    </w:p>
    <w:p w:rsidR="00805412" w:rsidRDefault="004715CD">
      <w:pPr>
        <w:pStyle w:val="ConsPlusNonformat0"/>
        <w:jc w:val="both"/>
      </w:pPr>
      <w:r>
        <w:t xml:space="preserve">              государственными и инвестиционными программами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1. _________________________________________________________</w:t>
      </w:r>
      <w:r>
        <w:t>__________.</w:t>
      </w:r>
    </w:p>
    <w:p w:rsidR="00805412" w:rsidRDefault="004715CD">
      <w:pPr>
        <w:pStyle w:val="ConsPlusNonformat0"/>
        <w:jc w:val="both"/>
      </w:pPr>
      <w:r>
        <w:t xml:space="preserve">                 (полное и сокращенное (при наличии) наименование,</w:t>
      </w:r>
    </w:p>
    <w:p w:rsidR="00805412" w:rsidRDefault="004715CD">
      <w:pPr>
        <w:pStyle w:val="ConsPlusNonformat0"/>
        <w:jc w:val="both"/>
      </w:pPr>
      <w:r>
        <w:t xml:space="preserve">            организационно-правовая форма перспективного заявителя -</w:t>
      </w:r>
    </w:p>
    <w:p w:rsidR="00805412" w:rsidRDefault="004715CD">
      <w:pPr>
        <w:pStyle w:val="ConsPlusNonformat0"/>
        <w:jc w:val="both"/>
      </w:pPr>
      <w:r>
        <w:t xml:space="preserve">             юридического лица; фамилия, имя, отчество перспективного</w:t>
      </w:r>
    </w:p>
    <w:p w:rsidR="00805412" w:rsidRDefault="004715CD">
      <w:pPr>
        <w:pStyle w:val="ConsPlusNonformat0"/>
        <w:jc w:val="both"/>
      </w:pPr>
      <w:r>
        <w:t xml:space="preserve">          заявителя - физического лица</w:t>
      </w:r>
      <w:r>
        <w:t xml:space="preserve"> (индивидуального предпринимателя)</w:t>
      </w:r>
    </w:p>
    <w:p w:rsidR="00805412" w:rsidRDefault="004715CD">
      <w:pPr>
        <w:pStyle w:val="ConsPlusNonformat0"/>
        <w:jc w:val="both"/>
      </w:pPr>
      <w:r>
        <w:t xml:space="preserve">    2.  Номер  записи  в  Едином  государственном  реестре  юридических лиц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3.  Место  нахождения,  почтовый  адрес (для перспективного заяви</w:t>
      </w:r>
      <w:r>
        <w:t>теля -</w:t>
      </w:r>
    </w:p>
    <w:p w:rsidR="00805412" w:rsidRDefault="004715CD">
      <w:pPr>
        <w:pStyle w:val="ConsPlusNonformat0"/>
        <w:jc w:val="both"/>
      </w:pPr>
      <w:r>
        <w:t>юридического лица) 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                     (индекс, адрес)</w:t>
      </w:r>
    </w:p>
    <w:p w:rsidR="00805412" w:rsidRDefault="004715CD">
      <w:pPr>
        <w:pStyle w:val="ConsPlusNonformat0"/>
        <w:jc w:val="both"/>
      </w:pPr>
      <w:r>
        <w:t xml:space="preserve">    Почтовый  адрес, телефон, факс, адрес электронной почты заявителя (иные</w:t>
      </w:r>
    </w:p>
    <w:p w:rsidR="00805412" w:rsidRDefault="004715CD">
      <w:pPr>
        <w:pStyle w:val="ConsPlusNonformat0"/>
        <w:jc w:val="both"/>
      </w:pPr>
      <w:r>
        <w:t>способы обмена информацией) ________________</w:t>
      </w:r>
      <w:r>
        <w:t>______________________________.</w:t>
      </w:r>
    </w:p>
    <w:p w:rsidR="00805412" w:rsidRDefault="004715CD">
      <w:pPr>
        <w:pStyle w:val="ConsPlusNonformat0"/>
        <w:jc w:val="both"/>
      </w:pPr>
      <w:r>
        <w:t xml:space="preserve">    Реквизиты  утвержденного  проекта  межевания территории либо сведения о</w:t>
      </w:r>
    </w:p>
    <w:p w:rsidR="00805412" w:rsidRDefault="004715CD">
      <w:pPr>
        <w:pStyle w:val="ConsPlusNonformat0"/>
        <w:jc w:val="both"/>
      </w:pPr>
      <w:r>
        <w:t>наличии  схемы  расположения  земельного  участка или земельных участков на</w:t>
      </w:r>
    </w:p>
    <w:p w:rsidR="00805412" w:rsidRDefault="004715CD">
      <w:pPr>
        <w:pStyle w:val="ConsPlusNonformat0"/>
        <w:jc w:val="both"/>
      </w:pPr>
      <w:r>
        <w:t>кадастровом плане территории от ____________________ N ________.</w:t>
      </w:r>
    </w:p>
    <w:p w:rsidR="00805412" w:rsidRDefault="004715CD">
      <w:pPr>
        <w:pStyle w:val="ConsPlusNonformat0"/>
        <w:jc w:val="both"/>
      </w:pPr>
      <w:r>
        <w:t xml:space="preserve">    4. </w:t>
      </w:r>
      <w:r>
        <w:t>В связи с утверждением 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                 (наименование и реквизиты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государственной и (или) инвестици</w:t>
      </w:r>
      <w:r>
        <w:t>онной программ)</w:t>
      </w:r>
    </w:p>
    <w:p w:rsidR="00805412" w:rsidRDefault="004715CD">
      <w:pPr>
        <w:pStyle w:val="ConsPlusNonformat0"/>
        <w:jc w:val="both"/>
      </w:pPr>
      <w:r>
        <w:t>и    необходимостью   подключения   перспективного   объекта   капитального</w:t>
      </w:r>
    </w:p>
    <w:p w:rsidR="00805412" w:rsidRDefault="004715CD">
      <w:pPr>
        <w:pStyle w:val="ConsPlusNonformat0"/>
        <w:jc w:val="both"/>
      </w:pPr>
      <w:r>
        <w:t>строительства, расположенного (проектируемого) по адресу __________________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(наименование и местонахождение перспективного объекта</w:t>
      </w:r>
    </w:p>
    <w:p w:rsidR="00805412" w:rsidRDefault="004715CD">
      <w:pPr>
        <w:pStyle w:val="ConsPlusNonformat0"/>
        <w:jc w:val="both"/>
      </w:pPr>
      <w:r>
        <w:t xml:space="preserve">                        капитального строительства;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информация о наличии перспективного объекта капитального стро</w:t>
      </w:r>
      <w:r>
        <w:t>ительства</w:t>
      </w:r>
    </w:p>
    <w:p w:rsidR="00805412" w:rsidRDefault="004715CD">
      <w:pPr>
        <w:pStyle w:val="ConsPlusNonformat0"/>
        <w:jc w:val="both"/>
      </w:pPr>
      <w:r>
        <w:t xml:space="preserve">           в государственной и (или) инвестиционной программах)</w:t>
      </w:r>
    </w:p>
    <w:p w:rsidR="00805412" w:rsidRDefault="004715CD">
      <w:pPr>
        <w:pStyle w:val="ConsPlusNonformat0"/>
        <w:jc w:val="both"/>
      </w:pPr>
      <w:r>
        <w:t>к перспективной сети газораспределения 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                  (наименование перспективной сети</w:t>
      </w:r>
    </w:p>
    <w:p w:rsidR="00805412" w:rsidRDefault="004715CD">
      <w:pPr>
        <w:pStyle w:val="ConsPlusNonformat0"/>
        <w:jc w:val="both"/>
      </w:pPr>
      <w:r>
        <w:t xml:space="preserve">                                 </w:t>
      </w:r>
      <w:r>
        <w:t xml:space="preserve">      газораспределения в государственной</w:t>
      </w:r>
    </w:p>
    <w:p w:rsidR="00805412" w:rsidRDefault="004715CD">
      <w:pPr>
        <w:pStyle w:val="ConsPlusNonformat0"/>
        <w:jc w:val="both"/>
      </w:pPr>
      <w:r>
        <w:t xml:space="preserve">                                       и (или) инвестиционной программах)</w:t>
      </w:r>
    </w:p>
    <w:p w:rsidR="00805412" w:rsidRDefault="004715CD">
      <w:pPr>
        <w:pStyle w:val="ConsPlusNonformat0"/>
        <w:jc w:val="both"/>
      </w:pPr>
      <w:r>
        <w:t>прошу   выдать   предварительные   технические   условия   на   подключение</w:t>
      </w:r>
    </w:p>
    <w:p w:rsidR="00805412" w:rsidRDefault="004715CD">
      <w:pPr>
        <w:pStyle w:val="ConsPlusNonformat0"/>
        <w:jc w:val="both"/>
      </w:pPr>
      <w:r>
        <w:t>перспективного  объекта  капитального  строительства  к  перспек</w:t>
      </w:r>
      <w:r>
        <w:t>тивной сети</w:t>
      </w:r>
    </w:p>
    <w:p w:rsidR="00805412" w:rsidRDefault="004715CD">
      <w:pPr>
        <w:pStyle w:val="ConsPlusNonformat0"/>
        <w:jc w:val="both"/>
      </w:pPr>
      <w:r>
        <w:t>газораспределения 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(наименование перспективного объекта капитального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строительства, к</w:t>
      </w:r>
      <w:r>
        <w:t>оторый планируется подключить к перспективной сети</w:t>
      </w:r>
    </w:p>
    <w:p w:rsidR="00805412" w:rsidRDefault="004715CD">
      <w:pPr>
        <w:pStyle w:val="ConsPlusNonformat0"/>
        <w:jc w:val="both"/>
      </w:pPr>
      <w:r>
        <w:t xml:space="preserve">                            газораспределения)</w:t>
      </w:r>
    </w:p>
    <w:p w:rsidR="00805412" w:rsidRDefault="004715CD">
      <w:pPr>
        <w:pStyle w:val="ConsPlusNonformat0"/>
        <w:jc w:val="both"/>
      </w:pPr>
      <w:r>
        <w:t>расположенного (проектируемого) по адресу 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                            (место нахождения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перспективного объекта капитального строительства, который планируется</w:t>
      </w:r>
    </w:p>
    <w:p w:rsidR="00805412" w:rsidRDefault="004715CD">
      <w:pPr>
        <w:pStyle w:val="ConsPlusNonformat0"/>
        <w:jc w:val="both"/>
      </w:pPr>
      <w:r>
        <w:t xml:space="preserve">            подключить к перспективной сети газораспределения)</w:t>
      </w:r>
    </w:p>
    <w:p w:rsidR="00805412" w:rsidRDefault="004715CD">
      <w:pPr>
        <w:pStyle w:val="ConsPlusNonformat0"/>
        <w:jc w:val="both"/>
      </w:pPr>
      <w:r>
        <w:t xml:space="preserve">    5.  Планируемая  величина максимального </w:t>
      </w:r>
      <w:r>
        <w:t>годового объема транспортировки</w:t>
      </w:r>
    </w:p>
    <w:p w:rsidR="00805412" w:rsidRDefault="004715CD">
      <w:pPr>
        <w:pStyle w:val="ConsPlusNonformat0"/>
        <w:jc w:val="both"/>
      </w:pPr>
      <w:r>
        <w:t>газа   в   точке   подключения   для   проектируемой  или  строящейся  сети</w:t>
      </w:r>
    </w:p>
    <w:p w:rsidR="00805412" w:rsidRDefault="004715CD">
      <w:pPr>
        <w:pStyle w:val="ConsPlusNonformat0"/>
        <w:jc w:val="both"/>
      </w:pPr>
      <w:r>
        <w:t>газораспределения,  которую  планируется  подключить  к  перспективной сети</w:t>
      </w:r>
    </w:p>
    <w:p w:rsidR="00805412" w:rsidRDefault="004715CD">
      <w:pPr>
        <w:pStyle w:val="ConsPlusNonformat0"/>
        <w:jc w:val="both"/>
      </w:pPr>
      <w:r>
        <w:t>газораспределения, составляет _________ куб. метров в час.</w:t>
      </w:r>
    </w:p>
    <w:p w:rsidR="00805412" w:rsidRDefault="004715CD">
      <w:pPr>
        <w:pStyle w:val="ConsPlusNonformat0"/>
        <w:jc w:val="both"/>
      </w:pPr>
      <w:r>
        <w:t xml:space="preserve">    Планируем</w:t>
      </w:r>
      <w:r>
        <w:t>ый  срок  проектирования, строительства и ввода в эксплуатацию</w:t>
      </w:r>
    </w:p>
    <w:p w:rsidR="00805412" w:rsidRDefault="004715CD">
      <w:pPr>
        <w:pStyle w:val="ConsPlusNonformat0"/>
        <w:jc w:val="both"/>
      </w:pPr>
      <w:r>
        <w:t>проектируемой  или строящейся сети газораспределения (в том числе по этапам</w:t>
      </w:r>
    </w:p>
    <w:p w:rsidR="00805412" w:rsidRDefault="004715CD">
      <w:pPr>
        <w:pStyle w:val="ConsPlusNonformat0"/>
        <w:jc w:val="both"/>
      </w:pPr>
      <w:r>
        <w:t>и очередям) - 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                     (месяц, год)</w:t>
      </w:r>
    </w:p>
    <w:p w:rsidR="00805412" w:rsidRDefault="004715CD">
      <w:pPr>
        <w:pStyle w:val="ConsPlusNonformat0"/>
        <w:jc w:val="both"/>
      </w:pPr>
      <w:r>
        <w:t xml:space="preserve">    6.    Величина   максимального   часового   расхода   газа   (мощности)</w:t>
      </w:r>
    </w:p>
    <w:p w:rsidR="00805412" w:rsidRDefault="004715CD">
      <w:pPr>
        <w:pStyle w:val="ConsPlusNonformat0"/>
        <w:jc w:val="both"/>
      </w:pPr>
      <w:r>
        <w:t>газоиспользующего   оборудования   (перспективного   объекта   капитального</w:t>
      </w:r>
    </w:p>
    <w:p w:rsidR="00805412" w:rsidRDefault="004715CD">
      <w:pPr>
        <w:pStyle w:val="ConsPlusNonformat0"/>
        <w:jc w:val="both"/>
      </w:pPr>
      <w:r>
        <w:t xml:space="preserve">строительства)  составляет  _______ куб. метров в час </w:t>
      </w:r>
      <w:r>
        <w:t>(в том числе в случае</w:t>
      </w:r>
    </w:p>
    <w:p w:rsidR="00805412" w:rsidRDefault="004715CD">
      <w:pPr>
        <w:pStyle w:val="ConsPlusNonformat0"/>
        <w:jc w:val="both"/>
      </w:pPr>
      <w:r>
        <w:t>одной   точки   подключения   для   перспективного   объекта   капитального</w:t>
      </w:r>
    </w:p>
    <w:p w:rsidR="00805412" w:rsidRDefault="004715CD">
      <w:pPr>
        <w:pStyle w:val="ConsPlusNonformat0"/>
        <w:jc w:val="both"/>
      </w:pPr>
      <w:r>
        <w:t>строительства).</w:t>
      </w:r>
    </w:p>
    <w:p w:rsidR="00805412" w:rsidRDefault="004715CD">
      <w:pPr>
        <w:pStyle w:val="ConsPlusNonformat0"/>
        <w:jc w:val="both"/>
      </w:pPr>
      <w:r>
        <w:t xml:space="preserve">    Планируемый  срок  проектирования,  строительства  и поэтапного ввода в</w:t>
      </w:r>
    </w:p>
    <w:p w:rsidR="00805412" w:rsidRDefault="004715CD">
      <w:pPr>
        <w:pStyle w:val="ConsPlusNonformat0"/>
        <w:jc w:val="both"/>
      </w:pPr>
      <w:r>
        <w:t>эксплуатацию  перспективного  объекта  капитального  строительства</w:t>
      </w:r>
      <w:r>
        <w:t>, который</w:t>
      </w:r>
    </w:p>
    <w:p w:rsidR="00805412" w:rsidRDefault="004715CD">
      <w:pPr>
        <w:pStyle w:val="ConsPlusNonformat0"/>
        <w:jc w:val="both"/>
      </w:pPr>
      <w:r>
        <w:t>планируется  подключить к перспективной сети газораспределения (в том числе</w:t>
      </w:r>
    </w:p>
    <w:p w:rsidR="00805412" w:rsidRDefault="004715CD">
      <w:pPr>
        <w:pStyle w:val="ConsPlusNonformat0"/>
        <w:jc w:val="both"/>
      </w:pPr>
      <w:r>
        <w:t>по этапам и очередям), - 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                          (месяц, год)</w:t>
      </w:r>
    </w:p>
    <w:p w:rsidR="00805412" w:rsidRDefault="004715CD">
      <w:pPr>
        <w:pStyle w:val="ConsPlusNonformat0"/>
        <w:jc w:val="both"/>
      </w:pPr>
      <w:r>
        <w:t xml:space="preserve">    7.   Планируемое  распределение  ма</w:t>
      </w:r>
      <w:r>
        <w:t>ксимального  часового  расхода  газа</w:t>
      </w:r>
    </w:p>
    <w:p w:rsidR="00805412" w:rsidRDefault="004715CD">
      <w:pPr>
        <w:pStyle w:val="ConsPlusNonformat0"/>
        <w:jc w:val="both"/>
      </w:pPr>
      <w:r>
        <w:t>отдельно  по  перспективным  объектам  капитального  строительства, которые</w:t>
      </w:r>
    </w:p>
    <w:p w:rsidR="00805412" w:rsidRDefault="004715CD">
      <w:pPr>
        <w:pStyle w:val="ConsPlusNonformat0"/>
        <w:jc w:val="both"/>
      </w:pPr>
      <w:r>
        <w:t>планируется  подключить  к перспективной сети газораспределения, и отдельно</w:t>
      </w:r>
    </w:p>
    <w:p w:rsidR="00805412" w:rsidRDefault="004715CD">
      <w:pPr>
        <w:pStyle w:val="ConsPlusNonformat0"/>
        <w:jc w:val="both"/>
      </w:pPr>
      <w:r>
        <w:t>по различным точкам подключения (если их несколько):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21"/>
        <w:gridCol w:w="3021"/>
        <w:gridCol w:w="3022"/>
      </w:tblGrid>
      <w:tr w:rsidR="00805412">
        <w:tc>
          <w:tcPr>
            <w:tcW w:w="3021" w:type="dxa"/>
          </w:tcPr>
          <w:p w:rsidR="00805412" w:rsidRDefault="004715CD">
            <w:pPr>
              <w:pStyle w:val="ConsPlusNormal0"/>
              <w:jc w:val="center"/>
            </w:pPr>
            <w:r>
              <w:t>Точка подключ</w:t>
            </w:r>
            <w:r>
              <w:t>ения (планируемая)</w:t>
            </w:r>
          </w:p>
        </w:tc>
        <w:tc>
          <w:tcPr>
            <w:tcW w:w="3021" w:type="dxa"/>
          </w:tcPr>
          <w:p w:rsidR="00805412" w:rsidRDefault="004715CD">
            <w:pPr>
              <w:pStyle w:val="ConsPlusNormal0"/>
              <w:jc w:val="center"/>
            </w:pPr>
            <w:r>
              <w:t>Планируемый срок проектирования, строительства и ввода в эксплуатацию перспективного объекта капитального строительства, в том числе по этапам и очередям (месяц, год)</w:t>
            </w:r>
          </w:p>
        </w:tc>
        <w:tc>
          <w:tcPr>
            <w:tcW w:w="3022" w:type="dxa"/>
          </w:tcPr>
          <w:p w:rsidR="00805412" w:rsidRDefault="004715CD">
            <w:pPr>
              <w:pStyle w:val="ConsPlusNormal0"/>
              <w:jc w:val="center"/>
            </w:pPr>
            <w:r>
              <w:t>Величина максимального часового расхода газа (мощности) газоиспользующ</w:t>
            </w:r>
            <w:r>
              <w:t>его оборудования (перспективного объекта капитального строительства) (куб. метров в час)</w:t>
            </w:r>
          </w:p>
        </w:tc>
      </w:tr>
      <w:tr w:rsidR="00805412">
        <w:tc>
          <w:tcPr>
            <w:tcW w:w="302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302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3022" w:type="dxa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302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302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3022" w:type="dxa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302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3021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3022" w:type="dxa"/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8. Планируемая величина давления в точке подключения (для перспективных</w:t>
      </w:r>
    </w:p>
    <w:p w:rsidR="00805412" w:rsidRDefault="004715CD">
      <w:pPr>
        <w:pStyle w:val="ConsPlusNonformat0"/>
        <w:jc w:val="both"/>
      </w:pPr>
      <w:r>
        <w:t>объектов  капитального  строительства,  подключение которых к перспективным</w:t>
      </w:r>
    </w:p>
    <w:p w:rsidR="00805412" w:rsidRDefault="004715CD">
      <w:pPr>
        <w:pStyle w:val="ConsPlusNonformat0"/>
        <w:jc w:val="both"/>
      </w:pPr>
      <w:r>
        <w:t>сетям    газораспределения    предусмотрено   программой   газификации)   -</w:t>
      </w:r>
    </w:p>
    <w:p w:rsidR="00805412" w:rsidRDefault="004715CD">
      <w:pPr>
        <w:pStyle w:val="ConsPlusNonformat0"/>
        <w:jc w:val="both"/>
      </w:pPr>
      <w:r>
        <w:t>_________________ МПа.</w:t>
      </w:r>
    </w:p>
    <w:p w:rsidR="00805412" w:rsidRDefault="004715CD">
      <w:pPr>
        <w:pStyle w:val="ConsPlusNonformat0"/>
        <w:jc w:val="both"/>
      </w:pPr>
      <w:r>
        <w:t xml:space="preserve">    9.   Характер   потребления   газа   (вид   экономической  деятельности</w:t>
      </w:r>
    </w:p>
    <w:p w:rsidR="00805412" w:rsidRDefault="004715CD">
      <w:pPr>
        <w:pStyle w:val="ConsPlusNonformat0"/>
        <w:jc w:val="both"/>
      </w:pPr>
      <w:r>
        <w:t>перспективного  заявителя  -  юридического лица (для перспективных объектов</w:t>
      </w:r>
    </w:p>
    <w:p w:rsidR="00805412" w:rsidRDefault="004715CD">
      <w:pPr>
        <w:pStyle w:val="ConsPlusNonformat0"/>
        <w:jc w:val="both"/>
      </w:pPr>
      <w:r>
        <w:t>капитального  строительства,  подключение  которых  к  перспективным  сетям</w:t>
      </w:r>
    </w:p>
    <w:p w:rsidR="00805412" w:rsidRDefault="004715CD">
      <w:pPr>
        <w:pStyle w:val="ConsPlusNonformat0"/>
        <w:jc w:val="both"/>
      </w:pPr>
      <w:r>
        <w:t>газораспределения предусмотрено программой газификации) __________________.</w:t>
      </w:r>
    </w:p>
    <w:p w:rsidR="00805412" w:rsidRDefault="004715CD">
      <w:pPr>
        <w:pStyle w:val="ConsPlusNonformat0"/>
        <w:jc w:val="both"/>
      </w:pPr>
      <w:r>
        <w:t xml:space="preserve">    10. Дополнительная информация 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            </w:t>
      </w:r>
      <w:r>
        <w:t xml:space="preserve">             (заполняется по инициативе</w:t>
      </w:r>
    </w:p>
    <w:p w:rsidR="00805412" w:rsidRDefault="004715CD">
      <w:pPr>
        <w:pStyle w:val="ConsPlusNonformat0"/>
        <w:jc w:val="both"/>
      </w:pPr>
      <w:r>
        <w:t xml:space="preserve">                                          перспективного заявителя)</w:t>
      </w:r>
    </w:p>
    <w:p w:rsidR="00805412" w:rsidRDefault="004715CD">
      <w:pPr>
        <w:pStyle w:val="ConsPlusNonformat0"/>
        <w:jc w:val="both"/>
      </w:pPr>
      <w:r>
        <w:t xml:space="preserve">    11.  Результаты  рассмотрения настоящей заявки прошу направить (выбрать</w:t>
      </w:r>
    </w:p>
    <w:p w:rsidR="00805412" w:rsidRDefault="004715CD">
      <w:pPr>
        <w:pStyle w:val="ConsPlusNonformat0"/>
        <w:jc w:val="both"/>
      </w:pPr>
      <w:r>
        <w:t>один из способов уведомления) __________________________________________</w:t>
      </w:r>
      <w:r>
        <w:t>__.</w:t>
      </w:r>
    </w:p>
    <w:p w:rsidR="00805412" w:rsidRDefault="004715CD">
      <w:pPr>
        <w:pStyle w:val="ConsPlusNonformat0"/>
        <w:jc w:val="both"/>
      </w:pPr>
      <w:r>
        <w:t xml:space="preserve">                              (на адрес электронной почты, СМС-уведомление</w:t>
      </w:r>
    </w:p>
    <w:p w:rsidR="00805412" w:rsidRDefault="004715CD">
      <w:pPr>
        <w:pStyle w:val="ConsPlusNonformat0"/>
        <w:jc w:val="both"/>
      </w:pPr>
      <w:r>
        <w:t xml:space="preserve">                                на телефон, заказным письмом посредством</w:t>
      </w:r>
    </w:p>
    <w:p w:rsidR="00805412" w:rsidRDefault="004715CD">
      <w:pPr>
        <w:pStyle w:val="ConsPlusNonformat0"/>
        <w:jc w:val="both"/>
      </w:pPr>
      <w:r>
        <w:t xml:space="preserve">                                        почтовой связи по адресу)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Приложения </w:t>
      </w:r>
      <w:hyperlink w:anchor="P3640" w:tooltip="&lt;*&gt; В целях предоставления технических условий на подключение (технологическое присоединение) объекта капитального строительства (объекта сети газораспределения) к перспективной сети газораспределения к настоящему запросу прилагаются документы, предусмотренные">
        <w:r>
          <w:rPr>
            <w:color w:val="0000FF"/>
          </w:rPr>
          <w:t>&lt;*&gt;</w:t>
        </w:r>
      </w:hyperlink>
      <w:r>
        <w:t>:</w:t>
      </w:r>
    </w:p>
    <w:p w:rsidR="00805412" w:rsidRDefault="004715CD">
      <w:pPr>
        <w:pStyle w:val="ConsPlusNonformat0"/>
        <w:jc w:val="both"/>
      </w:pPr>
      <w:r>
        <w:t xml:space="preserve">    1.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2. 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3. ________________________________________________________</w:t>
      </w:r>
      <w:r>
        <w:t>____________</w:t>
      </w:r>
    </w:p>
    <w:p w:rsidR="00805412" w:rsidRDefault="004715CD">
      <w:pPr>
        <w:pStyle w:val="ConsPlusNonformat0"/>
        <w:jc w:val="both"/>
      </w:pPr>
      <w:r>
        <w:t xml:space="preserve">    4. ____________________________________________________________________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08"/>
        <w:gridCol w:w="359"/>
        <w:gridCol w:w="1994"/>
      </w:tblGrid>
      <w:tr w:rsidR="00805412">
        <w:tc>
          <w:tcPr>
            <w:tcW w:w="46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Перспективный заявитель</w:t>
            </w:r>
          </w:p>
        </w:tc>
      </w:tr>
      <w:tr w:rsidR="00805412">
        <w:tc>
          <w:tcPr>
            <w:tcW w:w="4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6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(фамилия, имя, отчество)</w:t>
            </w:r>
          </w:p>
        </w:tc>
      </w:tr>
      <w:tr w:rsidR="00805412">
        <w:tc>
          <w:tcPr>
            <w:tcW w:w="4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6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  <w:tr w:rsidR="00805412"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3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</w:tr>
      <w:tr w:rsidR="00805412">
        <w:tc>
          <w:tcPr>
            <w:tcW w:w="46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"__" ________________________ 20__ г.</w:t>
            </w:r>
          </w:p>
        </w:tc>
      </w:tr>
      <w:tr w:rsidR="00805412">
        <w:tc>
          <w:tcPr>
            <w:tcW w:w="46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</w:pPr>
            <w:r>
              <w:t>МП</w:t>
            </w: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ind w:firstLine="540"/>
        <w:jc w:val="both"/>
      </w:pPr>
      <w:r>
        <w:t>--------------------------------</w:t>
      </w:r>
    </w:p>
    <w:p w:rsidR="00805412" w:rsidRDefault="004715CD">
      <w:pPr>
        <w:pStyle w:val="ConsPlusNormal0"/>
        <w:spacing w:before="240"/>
        <w:ind w:firstLine="540"/>
        <w:jc w:val="both"/>
      </w:pPr>
      <w:bookmarkStart w:id="142" w:name="P3640"/>
      <w:bookmarkEnd w:id="142"/>
      <w:r>
        <w:t>&lt;*&gt; В целях предоставления технических условий на подключение (технологическое присоединение) объекта капитального строительства (объекта сети газораспределения) к перспективной сети газораспределения к настоящему запросу п</w:t>
      </w:r>
      <w:r>
        <w:t xml:space="preserve">рилагаются документы, предусмотренные </w:t>
      </w:r>
      <w:hyperlink w:anchor="P684" w:tooltip="152. К запросу о выдаче предварительных технических условий, направляемому перспективным заявителем единому оператору газификации или региональному оператору газификации, прилагаются следующие документы:">
        <w:r>
          <w:rPr>
            <w:color w:val="0000FF"/>
          </w:rPr>
          <w:t>пунктом 152</w:t>
        </w:r>
      </w:hyperlink>
      <w:r>
        <w:t xml:space="preserve">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</w:t>
      </w:r>
      <w:r>
        <w:t>2021 г. N 1547 "Об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</w:t>
      </w:r>
      <w:r>
        <w:t>ции".</w:t>
      </w: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right"/>
        <w:outlineLvl w:val="1"/>
      </w:pPr>
      <w:r>
        <w:t>Приложение N 12</w:t>
      </w:r>
    </w:p>
    <w:p w:rsidR="00805412" w:rsidRDefault="004715CD">
      <w:pPr>
        <w:pStyle w:val="ConsPlusNormal0"/>
        <w:jc w:val="right"/>
      </w:pPr>
      <w:r>
        <w:t>к Правилам подключения</w:t>
      </w:r>
    </w:p>
    <w:p w:rsidR="00805412" w:rsidRDefault="004715CD">
      <w:pPr>
        <w:pStyle w:val="ConsPlusNormal0"/>
        <w:jc w:val="right"/>
      </w:pPr>
      <w:r>
        <w:t>(технологического присоединения)</w:t>
      </w:r>
    </w:p>
    <w:p w:rsidR="00805412" w:rsidRDefault="004715CD">
      <w:pPr>
        <w:pStyle w:val="ConsPlusNormal0"/>
        <w:jc w:val="right"/>
      </w:pPr>
      <w:r>
        <w:t>газоиспользующего оборудования</w:t>
      </w:r>
    </w:p>
    <w:p w:rsidR="00805412" w:rsidRDefault="004715CD">
      <w:pPr>
        <w:pStyle w:val="ConsPlusNormal0"/>
        <w:jc w:val="right"/>
      </w:pPr>
      <w:r>
        <w:t>и объектов капитального</w:t>
      </w:r>
    </w:p>
    <w:p w:rsidR="00805412" w:rsidRDefault="004715CD">
      <w:pPr>
        <w:pStyle w:val="ConsPlusNormal0"/>
        <w:jc w:val="right"/>
      </w:pPr>
      <w:r>
        <w:t>строительства к сетям</w:t>
      </w:r>
    </w:p>
    <w:p w:rsidR="00805412" w:rsidRDefault="004715CD">
      <w:pPr>
        <w:pStyle w:val="ConsPlusNormal0"/>
        <w:jc w:val="right"/>
      </w:pPr>
      <w:r>
        <w:t>газораспределения</w:t>
      </w:r>
    </w:p>
    <w:p w:rsidR="00805412" w:rsidRDefault="008054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054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412" w:rsidRDefault="004715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55" w:tooltip="Постановление Правительства РФ от 06.05.2024 N 595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06.05.2024 N 595)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rmal0"/>
        <w:jc w:val="center"/>
      </w:pPr>
      <w:bookmarkStart w:id="143" w:name="P3656"/>
      <w:bookmarkEnd w:id="143"/>
      <w:r>
        <w:t>ТИПОВАЯ ФОРМА</w:t>
      </w:r>
    </w:p>
    <w:p w:rsidR="00805412" w:rsidRDefault="004715CD">
      <w:pPr>
        <w:pStyle w:val="ConsPlusNormal0"/>
        <w:jc w:val="center"/>
      </w:pPr>
      <w:r>
        <w:t>ПРЕДУСМОТРЕННЫХ ЧАСТЬЮ 5.1 СТАТЬИ 52.1 ГРАДОСТРОИТЕЛЬНОГО</w:t>
      </w:r>
    </w:p>
    <w:p w:rsidR="00805412" w:rsidRDefault="004715CD">
      <w:pPr>
        <w:pStyle w:val="ConsPlusNormal0"/>
        <w:jc w:val="center"/>
      </w:pPr>
      <w:r>
        <w:t>КОДЕКСА РОССИЙСКОЙ ФЕДЕРАЦИИ ТЕХНИЧЕСКИХ УСЛОВИЙ</w:t>
      </w:r>
    </w:p>
    <w:p w:rsidR="00805412" w:rsidRDefault="004715CD">
      <w:pPr>
        <w:pStyle w:val="ConsPlusNormal0"/>
        <w:jc w:val="center"/>
      </w:pPr>
      <w:r>
        <w:t>НА ПОДКЛЮЧЕНИЕ (ТЕХНОЛОГИЧЕСКОЕ ПРИСОЕДИНЕНИЕ) ОБЪЕКТОВ</w:t>
      </w:r>
    </w:p>
    <w:p w:rsidR="00805412" w:rsidRDefault="004715CD">
      <w:pPr>
        <w:pStyle w:val="ConsPlusNormal0"/>
        <w:jc w:val="center"/>
      </w:pPr>
      <w:r>
        <w:t>КАПИТАЛЬНОГО СТРОИТЕЛЬСТВА К СЕТЯМ ГАЗОРАСПРЕДЕЛЕНИЯ</w:t>
      </w:r>
    </w:p>
    <w:p w:rsidR="00805412" w:rsidRDefault="004715CD">
      <w:pPr>
        <w:pStyle w:val="ConsPlusNormal0"/>
        <w:jc w:val="center"/>
      </w:pPr>
      <w:r>
        <w:t>В СЛУЧАЯХ ПЛАНИРУЕМОГО ЗАСТРОЙЩИКОМ, ТЕХНИЧЕСКИМ ЗАКАЗЧИКОМ,</w:t>
      </w:r>
    </w:p>
    <w:p w:rsidR="00805412" w:rsidRDefault="004715CD">
      <w:pPr>
        <w:pStyle w:val="ConsPlusNormal0"/>
        <w:jc w:val="center"/>
      </w:pPr>
      <w:r>
        <w:t>ПРАВООБЛАДАТЕЛЕМ ОБЪЕКТА КАПИТАЛЬНОГО СТРОИТЕЛЬСТВА</w:t>
      </w:r>
    </w:p>
    <w:p w:rsidR="00805412" w:rsidRDefault="004715CD">
      <w:pPr>
        <w:pStyle w:val="ConsPlusNormal0"/>
        <w:jc w:val="center"/>
      </w:pPr>
      <w:r>
        <w:t>ПОДКЛЮЧЕНИЯ ОБЪЕКТА КАПИТАЛЬНОГО СТРОИТЕЛЬСТВА К СЕТЯМ</w:t>
      </w:r>
    </w:p>
    <w:p w:rsidR="00805412" w:rsidRDefault="004715CD">
      <w:pPr>
        <w:pStyle w:val="ConsPlusNormal0"/>
        <w:jc w:val="center"/>
      </w:pPr>
      <w:r>
        <w:t>ГАЗОРАСПРЕДЕЛЕНИЯ, СТРОИТЕЛЬСТВО, Р</w:t>
      </w:r>
      <w:r>
        <w:t>ЕКОНСТРУКЦИЯ КОТОРЫХ</w:t>
      </w:r>
    </w:p>
    <w:p w:rsidR="00805412" w:rsidRDefault="004715CD">
      <w:pPr>
        <w:pStyle w:val="ConsPlusNormal0"/>
        <w:jc w:val="center"/>
      </w:pPr>
      <w:r>
        <w:t>ПРЕДУСМОТРЕНЫ ГОСУДАРСТВЕННЫМИ ПРОГРАММАМИ РОССИЙСКОЙ</w:t>
      </w:r>
    </w:p>
    <w:p w:rsidR="00805412" w:rsidRDefault="004715CD">
      <w:pPr>
        <w:pStyle w:val="ConsPlusNormal0"/>
        <w:jc w:val="center"/>
      </w:pPr>
      <w:r>
        <w:t>ФЕДЕРАЦИИ, НАЦИОНАЛЬНЫМИ ПРОЕКТАМИ, ГОСУДАРСТВЕННЫМИ</w:t>
      </w:r>
    </w:p>
    <w:p w:rsidR="00805412" w:rsidRDefault="004715CD">
      <w:pPr>
        <w:pStyle w:val="ConsPlusNormal0"/>
        <w:jc w:val="center"/>
      </w:pPr>
      <w:r>
        <w:t>ПРОГРАММАМИ СУБЪЕКТОВ РОССИЙСКОЙ ФЕДЕРАЦИИ, ПРОГРАММАМИ</w:t>
      </w:r>
    </w:p>
    <w:p w:rsidR="00805412" w:rsidRDefault="004715CD">
      <w:pPr>
        <w:pStyle w:val="ConsPlusNormal0"/>
        <w:jc w:val="center"/>
      </w:pPr>
      <w:r>
        <w:t>КОМПЛЕКСНОГО РАЗВИТИЯ СИСТЕМ КОММУНАЛЬНОЙ ИНФРАСТРУКТУРЫ</w:t>
      </w:r>
    </w:p>
    <w:p w:rsidR="00805412" w:rsidRDefault="004715CD">
      <w:pPr>
        <w:pStyle w:val="ConsPlusNormal0"/>
        <w:jc w:val="center"/>
      </w:pPr>
      <w:r>
        <w:t>ПОСЕЛЕНИЯ, ГОРОДСКОГО ОКРУГА, ИНВЕСТИЦИОННЫМИ ПРОГРАММАМИ</w:t>
      </w:r>
    </w:p>
    <w:p w:rsidR="00805412" w:rsidRDefault="004715CD">
      <w:pPr>
        <w:pStyle w:val="ConsPlusNormal0"/>
        <w:jc w:val="center"/>
      </w:pPr>
      <w:r>
        <w:t>ЛИЦ, ПЛАНИРУЮЩИХ ОСУЩЕСТВЛЯТЬ СТРОИТЕЛЬСТВО, РЕКОНСТРУКЦИЮ</w:t>
      </w:r>
    </w:p>
    <w:p w:rsidR="00805412" w:rsidRDefault="004715CD">
      <w:pPr>
        <w:pStyle w:val="ConsPlusNormal0"/>
        <w:jc w:val="center"/>
      </w:pPr>
      <w:r>
        <w:t>СООТВЕТСТВУЮЩИХ СЕТЕЙ ГАЗОРАСПРЕДЕЛЕНИЯ, НО НЕ ЗАВЕРШЕНЫ</w:t>
      </w:r>
    </w:p>
    <w:p w:rsidR="00805412" w:rsidRDefault="004715CD">
      <w:pPr>
        <w:pStyle w:val="ConsPlusNormal0"/>
        <w:jc w:val="center"/>
      </w:pPr>
      <w:r>
        <w:t>НА МОМЕНТ ОБРАЩЕНИЯ ЗАСТРОЙЩИКА, ТЕХНИЧЕСКОГО ЗАКАЗЧИКА,</w:t>
      </w:r>
    </w:p>
    <w:p w:rsidR="00805412" w:rsidRDefault="004715CD">
      <w:pPr>
        <w:pStyle w:val="ConsPlusNormal0"/>
        <w:jc w:val="center"/>
      </w:pPr>
      <w:r>
        <w:t>ПРАВООБЛАДАТЕЛЯ ОБЪЕКТА КАПИТАЛЬНОГО СТРОИТЕЛЬСТВА</w:t>
      </w:r>
    </w:p>
    <w:p w:rsidR="00805412" w:rsidRDefault="004715CD">
      <w:pPr>
        <w:pStyle w:val="ConsPlusNormal0"/>
        <w:jc w:val="center"/>
      </w:pPr>
      <w:r>
        <w:t>С ЗАПРОСОМ О ВЫДАЧЕ ПРЕДВАРИТЕЛЬНЫХ ТЕХНИЧЕСКИХ УСЛОВИЙ,</w:t>
      </w:r>
    </w:p>
    <w:p w:rsidR="00805412" w:rsidRDefault="004715CD">
      <w:pPr>
        <w:pStyle w:val="ConsPlusNormal0"/>
        <w:jc w:val="center"/>
      </w:pPr>
      <w:r>
        <w:t>ЕСЛИ ПОДКЛЮЧЕНИЕ (ТЕХНОЛОГИЧЕСКОЕ ПРИСОЕДИНЕНИЕ) ОБЪЕКТОВ</w:t>
      </w:r>
    </w:p>
    <w:p w:rsidR="00805412" w:rsidRDefault="004715CD">
      <w:pPr>
        <w:pStyle w:val="ConsPlusNormal0"/>
        <w:jc w:val="center"/>
      </w:pPr>
      <w:r>
        <w:t>КАПИТАЛЬНОГО СТРОИТЕЛЬСТВА К ПЕРСПЕКТИВНЫМ СЕТЯМ</w:t>
      </w:r>
    </w:p>
    <w:p w:rsidR="00805412" w:rsidRDefault="004715CD">
      <w:pPr>
        <w:pStyle w:val="ConsPlusNormal0"/>
        <w:jc w:val="center"/>
      </w:pPr>
      <w:r>
        <w:t>ГАЗОРАСПРЕДЕЛЕНИЯ ПРЕДУСМОТРЕНО ГОСУДАРСТ</w:t>
      </w:r>
      <w:r>
        <w:t>ВЕННЫМИ</w:t>
      </w:r>
    </w:p>
    <w:p w:rsidR="00805412" w:rsidRDefault="004715CD">
      <w:pPr>
        <w:pStyle w:val="ConsPlusNormal0"/>
        <w:jc w:val="center"/>
      </w:pPr>
      <w:r>
        <w:t>И ИНВЕСТИЦИОННЫМИ ПРОГРАММАМИ</w:t>
      </w:r>
    </w:p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     Предусмотренные </w:t>
      </w:r>
      <w:hyperlink r:id="rId156" w:tooltip="&quot;Градостроительный кодекс Российской Федерации&quot; от 29.12.2004 N 190-ФЗ (ред. от 04.08.2026) (с изм. и доп., вступ. в силу с 01.09.2026)  {КонсультантПлюс}">
        <w:r>
          <w:rPr>
            <w:color w:val="0000FF"/>
          </w:rPr>
          <w:t>частью 5.1 статьи 52.1</w:t>
        </w:r>
      </w:hyperlink>
      <w:r>
        <w:t xml:space="preserve"> Градостроительного</w:t>
      </w:r>
    </w:p>
    <w:p w:rsidR="00805412" w:rsidRDefault="004715CD">
      <w:pPr>
        <w:pStyle w:val="ConsPlusNonformat0"/>
        <w:jc w:val="both"/>
      </w:pPr>
      <w:r>
        <w:t xml:space="preserve">             кодекса Российской Федерации технические условия</w:t>
      </w:r>
    </w:p>
    <w:p w:rsidR="00805412" w:rsidRDefault="004715CD">
      <w:pPr>
        <w:pStyle w:val="ConsPlusNonformat0"/>
        <w:jc w:val="both"/>
      </w:pPr>
      <w:r>
        <w:t xml:space="preserve">          на подключение (технологическое присоединение) объектов</w:t>
      </w:r>
    </w:p>
    <w:p w:rsidR="00805412" w:rsidRDefault="004715CD">
      <w:pPr>
        <w:pStyle w:val="ConsPlusNonformat0"/>
        <w:jc w:val="both"/>
      </w:pPr>
      <w:r>
        <w:t xml:space="preserve">  </w:t>
      </w:r>
      <w:r>
        <w:t xml:space="preserve">         капитального строительства к сетям газораспределения</w:t>
      </w:r>
    </w:p>
    <w:p w:rsidR="00805412" w:rsidRDefault="004715CD">
      <w:pPr>
        <w:pStyle w:val="ConsPlusNonformat0"/>
        <w:jc w:val="both"/>
      </w:pPr>
      <w:r>
        <w:t xml:space="preserve">       в случаях планируемого застройщиком, техническим заказчиком,</w:t>
      </w:r>
    </w:p>
    <w:p w:rsidR="00805412" w:rsidRDefault="004715CD">
      <w:pPr>
        <w:pStyle w:val="ConsPlusNonformat0"/>
        <w:jc w:val="both"/>
      </w:pPr>
      <w:r>
        <w:t xml:space="preserve">            правообладателем объекта капитального строительства</w:t>
      </w:r>
    </w:p>
    <w:p w:rsidR="00805412" w:rsidRDefault="004715CD">
      <w:pPr>
        <w:pStyle w:val="ConsPlusNonformat0"/>
        <w:jc w:val="both"/>
      </w:pPr>
      <w:r>
        <w:t xml:space="preserve">          подключения объекта капитального строительства к сет</w:t>
      </w:r>
      <w:r>
        <w:t>ям</w:t>
      </w:r>
    </w:p>
    <w:p w:rsidR="00805412" w:rsidRDefault="004715CD">
      <w:pPr>
        <w:pStyle w:val="ConsPlusNonformat0"/>
        <w:jc w:val="both"/>
      </w:pPr>
      <w:r>
        <w:t xml:space="preserve">          газораспределения, строительство, реконструкция которых</w:t>
      </w:r>
    </w:p>
    <w:p w:rsidR="00805412" w:rsidRDefault="004715CD">
      <w:pPr>
        <w:pStyle w:val="ConsPlusNonformat0"/>
        <w:jc w:val="both"/>
      </w:pPr>
      <w:r>
        <w:t xml:space="preserve">           предусмотрены государственными программами Российской</w:t>
      </w:r>
    </w:p>
    <w:p w:rsidR="00805412" w:rsidRDefault="004715CD">
      <w:pPr>
        <w:pStyle w:val="ConsPlusNonformat0"/>
        <w:jc w:val="both"/>
      </w:pPr>
      <w:r>
        <w:t xml:space="preserve">           Федерации, национальными проектами, государственными</w:t>
      </w:r>
    </w:p>
    <w:p w:rsidR="00805412" w:rsidRDefault="004715CD">
      <w:pPr>
        <w:pStyle w:val="ConsPlusNonformat0"/>
        <w:jc w:val="both"/>
      </w:pPr>
      <w:r>
        <w:t xml:space="preserve">          программами субъектов Российской Федерации, прог</w:t>
      </w:r>
      <w:r>
        <w:t>раммами</w:t>
      </w:r>
    </w:p>
    <w:p w:rsidR="00805412" w:rsidRDefault="004715CD">
      <w:pPr>
        <w:pStyle w:val="ConsPlusNonformat0"/>
        <w:jc w:val="both"/>
      </w:pPr>
      <w:r>
        <w:t xml:space="preserve">         комплексного развития систем коммунальной инфраструктуры</w:t>
      </w:r>
    </w:p>
    <w:p w:rsidR="00805412" w:rsidRDefault="004715CD">
      <w:pPr>
        <w:pStyle w:val="ConsPlusNonformat0"/>
        <w:jc w:val="both"/>
      </w:pPr>
      <w:r>
        <w:t xml:space="preserve">         поселения, городского округа, инвестиционными программами</w:t>
      </w:r>
    </w:p>
    <w:p w:rsidR="00805412" w:rsidRDefault="004715CD">
      <w:pPr>
        <w:pStyle w:val="ConsPlusNonformat0"/>
        <w:jc w:val="both"/>
      </w:pPr>
      <w:r>
        <w:t xml:space="preserve">        лиц, планирующих осуществлять строительство, реконструкцию</w:t>
      </w:r>
    </w:p>
    <w:p w:rsidR="00805412" w:rsidRDefault="004715CD">
      <w:pPr>
        <w:pStyle w:val="ConsPlusNonformat0"/>
        <w:jc w:val="both"/>
      </w:pPr>
      <w:r>
        <w:t xml:space="preserve">         соответствующих сетей газораспределения, но не завершены</w:t>
      </w:r>
    </w:p>
    <w:p w:rsidR="00805412" w:rsidRDefault="004715CD">
      <w:pPr>
        <w:pStyle w:val="ConsPlusNonformat0"/>
        <w:jc w:val="both"/>
      </w:pPr>
      <w:r>
        <w:t xml:space="preserve">         на момент обращения застройщика, технического заказчика,</w:t>
      </w:r>
    </w:p>
    <w:p w:rsidR="00805412" w:rsidRDefault="004715CD">
      <w:pPr>
        <w:pStyle w:val="ConsPlusNonformat0"/>
        <w:jc w:val="both"/>
      </w:pPr>
      <w:r>
        <w:t xml:space="preserve">            правообладателя объекта капитального строительства</w:t>
      </w:r>
    </w:p>
    <w:p w:rsidR="00805412" w:rsidRDefault="004715CD">
      <w:pPr>
        <w:pStyle w:val="ConsPlusNonformat0"/>
        <w:jc w:val="both"/>
      </w:pPr>
      <w:r>
        <w:t xml:space="preserve">         с запросом о выдаче предварительных технических усло</w:t>
      </w:r>
      <w:r>
        <w:t>вий,</w:t>
      </w:r>
    </w:p>
    <w:p w:rsidR="00805412" w:rsidRDefault="004715CD">
      <w:pPr>
        <w:pStyle w:val="ConsPlusNonformat0"/>
        <w:jc w:val="both"/>
      </w:pPr>
      <w:r>
        <w:t xml:space="preserve">         если подключение (технологическое присоединение) объектов</w:t>
      </w:r>
    </w:p>
    <w:p w:rsidR="00805412" w:rsidRDefault="004715CD">
      <w:pPr>
        <w:pStyle w:val="ConsPlusNonformat0"/>
        <w:jc w:val="both"/>
      </w:pPr>
      <w:r>
        <w:t xml:space="preserve">             капитального строительства к перспективным сетям</w:t>
      </w:r>
    </w:p>
    <w:p w:rsidR="00805412" w:rsidRDefault="004715CD">
      <w:pPr>
        <w:pStyle w:val="ConsPlusNonformat0"/>
        <w:jc w:val="both"/>
      </w:pPr>
      <w:r>
        <w:t xml:space="preserve">             газораспределения предусмотрено государственными</w:t>
      </w:r>
    </w:p>
    <w:p w:rsidR="00805412" w:rsidRDefault="004715CD">
      <w:pPr>
        <w:pStyle w:val="ConsPlusNonformat0"/>
        <w:jc w:val="both"/>
      </w:pPr>
      <w:r>
        <w:t xml:space="preserve">                       и инвестиционными программами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  </w:t>
      </w:r>
      <w:r>
        <w:t xml:space="preserve">           N _________ от "__" _____________ 20__ г.</w:t>
      </w:r>
    </w:p>
    <w:p w:rsidR="00805412" w:rsidRDefault="00805412">
      <w:pPr>
        <w:pStyle w:val="ConsPlusNonformat0"/>
        <w:jc w:val="both"/>
      </w:pPr>
    </w:p>
    <w:p w:rsidR="00805412" w:rsidRDefault="004715CD">
      <w:pPr>
        <w:pStyle w:val="ConsPlusNonformat0"/>
        <w:jc w:val="both"/>
      </w:pPr>
      <w:r>
        <w:t xml:space="preserve">    1. 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(наименование организации, выдавшей предварительные</w:t>
      </w:r>
    </w:p>
    <w:p w:rsidR="00805412" w:rsidRDefault="004715CD">
      <w:pPr>
        <w:pStyle w:val="ConsPlusNonformat0"/>
        <w:jc w:val="both"/>
      </w:pPr>
      <w:r>
        <w:t xml:space="preserve">                              технические условия)</w:t>
      </w:r>
    </w:p>
    <w:p w:rsidR="00805412" w:rsidRDefault="004715CD">
      <w:pPr>
        <w:pStyle w:val="ConsPlusNonformat0"/>
        <w:jc w:val="both"/>
      </w:pPr>
      <w:r>
        <w:t xml:space="preserve">    2. _</w:t>
      </w:r>
      <w:r>
        <w:t>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          (полное и сокращенное (при наличии) наименование,</w:t>
      </w:r>
    </w:p>
    <w:p w:rsidR="00805412" w:rsidRDefault="004715CD">
      <w:pPr>
        <w:pStyle w:val="ConsPlusNonformat0"/>
        <w:jc w:val="both"/>
      </w:pPr>
      <w:r>
        <w:t xml:space="preserve">             организационно-правовая форма перспективного заявителя)</w:t>
      </w:r>
    </w:p>
    <w:p w:rsidR="00805412" w:rsidRDefault="004715CD">
      <w:pPr>
        <w:pStyle w:val="ConsPlusNonformat0"/>
        <w:jc w:val="both"/>
      </w:pPr>
      <w:r>
        <w:t xml:space="preserve">    3.   Перспективный   объект   капитального  строи</w:t>
      </w:r>
      <w:r>
        <w:t>тельства,  подключение</w:t>
      </w:r>
    </w:p>
    <w:p w:rsidR="00805412" w:rsidRDefault="004715CD">
      <w:pPr>
        <w:pStyle w:val="ConsPlusNonformat0"/>
        <w:jc w:val="both"/>
      </w:pPr>
      <w:r>
        <w:t>которого  к  перспективной  сети газораспределения предусмотрено программой</w:t>
      </w:r>
    </w:p>
    <w:p w:rsidR="00805412" w:rsidRDefault="004715CD">
      <w:pPr>
        <w:pStyle w:val="ConsPlusNonformat0"/>
        <w:jc w:val="both"/>
      </w:pPr>
      <w:r>
        <w:t>газификации или иными государственной и (или) инвестиционной программами, -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___________________________________________________________________________</w:t>
      </w:r>
    </w:p>
    <w:p w:rsidR="00805412" w:rsidRDefault="004715CD">
      <w:pPr>
        <w:pStyle w:val="ConsPlusNonformat0"/>
        <w:jc w:val="both"/>
      </w:pPr>
      <w:r>
        <w:t xml:space="preserve">     </w:t>
      </w:r>
      <w:r>
        <w:t>(наименование перспективного объекта капитального строительства,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__________________________________________________________________________,</w:t>
      </w:r>
    </w:p>
    <w:p w:rsidR="00805412" w:rsidRDefault="004715CD">
      <w:pPr>
        <w:pStyle w:val="ConsPlusNonformat0"/>
        <w:jc w:val="both"/>
      </w:pPr>
      <w:r>
        <w:t xml:space="preserve">        подключение которого к перспективной сети газораспределения</w:t>
      </w:r>
    </w:p>
    <w:p w:rsidR="00805412" w:rsidRDefault="004715CD">
      <w:pPr>
        <w:pStyle w:val="ConsPlusNonformat0"/>
        <w:jc w:val="both"/>
      </w:pPr>
      <w:r>
        <w:t xml:space="preserve">    предусмотрено программой газификации и (или) иными государственной</w:t>
      </w:r>
    </w:p>
    <w:p w:rsidR="00805412" w:rsidRDefault="004715CD">
      <w:pPr>
        <w:pStyle w:val="ConsPlusNonformat0"/>
        <w:jc w:val="both"/>
      </w:pPr>
      <w:r>
        <w:t xml:space="preserve">                    и (или) инвестиционной программами)</w:t>
      </w:r>
    </w:p>
    <w:p w:rsidR="00805412" w:rsidRDefault="004715CD">
      <w:pPr>
        <w:pStyle w:val="ConsPlusNonformat0"/>
        <w:jc w:val="both"/>
      </w:pPr>
      <w:r>
        <w:t>расположенный (проектируемый) по адресу ___________________________________</w:t>
      </w:r>
    </w:p>
    <w:p w:rsidR="00805412" w:rsidRDefault="004715CD">
      <w:pPr>
        <w:pStyle w:val="ConsPlusNonformat0"/>
        <w:jc w:val="both"/>
      </w:pPr>
      <w:r>
        <w:t xml:space="preserve">                                                 (мес</w:t>
      </w:r>
      <w:r>
        <w:t>то нахождения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  перспективного объекта капитального строительства, подключение</w:t>
      </w:r>
    </w:p>
    <w:p w:rsidR="00805412" w:rsidRDefault="004715CD">
      <w:pPr>
        <w:pStyle w:val="ConsPlusNonformat0"/>
        <w:jc w:val="both"/>
      </w:pPr>
      <w:r>
        <w:t xml:space="preserve">       которого к перспективной сети газораспределения предусмотрено</w:t>
      </w:r>
    </w:p>
    <w:p w:rsidR="00805412" w:rsidRDefault="004715CD">
      <w:pPr>
        <w:pStyle w:val="ConsPlusNonformat0"/>
        <w:jc w:val="both"/>
      </w:pPr>
      <w:r>
        <w:t xml:space="preserve">           программой газификации и (или) иными государственной</w:t>
      </w:r>
    </w:p>
    <w:p w:rsidR="00805412" w:rsidRDefault="004715CD">
      <w:pPr>
        <w:pStyle w:val="ConsPlusNonformat0"/>
        <w:jc w:val="both"/>
      </w:pPr>
      <w:r>
        <w:t xml:space="preserve">                    и (или) инвестиционной программами)</w:t>
      </w:r>
    </w:p>
    <w:p w:rsidR="00805412" w:rsidRDefault="004715CD">
      <w:pPr>
        <w:pStyle w:val="ConsPlusNonformat0"/>
        <w:jc w:val="both"/>
      </w:pPr>
      <w:r>
        <w:t xml:space="preserve">    4.  Реквизиты  (наименование, дата утверждения) программы газификации и</w:t>
      </w:r>
    </w:p>
    <w:p w:rsidR="00805412" w:rsidRDefault="004715CD">
      <w:pPr>
        <w:pStyle w:val="ConsPlusNonformat0"/>
        <w:jc w:val="both"/>
      </w:pPr>
      <w:r>
        <w:t>(или)  государственной  и  (или) инвестиционной программ, пр</w:t>
      </w:r>
      <w:r>
        <w:t>едусматривающих</w:t>
      </w:r>
    </w:p>
    <w:p w:rsidR="00805412" w:rsidRDefault="004715CD">
      <w:pPr>
        <w:pStyle w:val="ConsPlusNonformat0"/>
        <w:jc w:val="both"/>
      </w:pPr>
      <w:r>
        <w:t>подключение    перспективного    объекта   капитального   строительства   к</w:t>
      </w:r>
    </w:p>
    <w:p w:rsidR="00805412" w:rsidRDefault="004715CD">
      <w:pPr>
        <w:pStyle w:val="ConsPlusNonformat0"/>
        <w:jc w:val="both"/>
      </w:pPr>
      <w:r>
        <w:t>перспективной сети газораспределения: ____________________________________.</w:t>
      </w:r>
    </w:p>
    <w:p w:rsidR="00805412" w:rsidRDefault="004715CD">
      <w:pPr>
        <w:pStyle w:val="ConsPlusNonformat0"/>
        <w:jc w:val="both"/>
      </w:pPr>
      <w:r>
        <w:t xml:space="preserve">    5.   Максимальный   годовой   объем   транспортировки  газа  (в  случае</w:t>
      </w:r>
    </w:p>
    <w:p w:rsidR="00805412" w:rsidRDefault="004715CD">
      <w:pPr>
        <w:pStyle w:val="ConsPlusNonformat0"/>
        <w:jc w:val="both"/>
      </w:pPr>
      <w:r>
        <w:t xml:space="preserve">подключения </w:t>
      </w:r>
      <w:r>
        <w:t xml:space="preserve">  проектируемой   или   строящейся   сети  газораспределения  к</w:t>
      </w:r>
    </w:p>
    <w:p w:rsidR="00805412" w:rsidRDefault="004715CD">
      <w:pPr>
        <w:pStyle w:val="ConsPlusNonformat0"/>
        <w:jc w:val="both"/>
      </w:pPr>
      <w:r>
        <w:t>перспективной сети газораспределения) составляет _______ куб. метров в час.</w:t>
      </w:r>
    </w:p>
    <w:p w:rsidR="00805412" w:rsidRDefault="004715CD">
      <w:pPr>
        <w:pStyle w:val="ConsPlusNonformat0"/>
        <w:jc w:val="both"/>
      </w:pPr>
      <w:r>
        <w:t xml:space="preserve">    6.  Величина максимального часового расхода газа перспективного объекта</w:t>
      </w:r>
    </w:p>
    <w:p w:rsidR="00805412" w:rsidRDefault="004715CD">
      <w:pPr>
        <w:pStyle w:val="ConsPlusNonformat0"/>
        <w:jc w:val="both"/>
      </w:pPr>
      <w:r>
        <w:t xml:space="preserve">капитального  строительства  составляет </w:t>
      </w:r>
      <w:r>
        <w:t xml:space="preserve"> ______ куб. метров в час (в случае</w:t>
      </w:r>
    </w:p>
    <w:p w:rsidR="00805412" w:rsidRDefault="004715CD">
      <w:pPr>
        <w:pStyle w:val="ConsPlusNonformat0"/>
        <w:jc w:val="both"/>
      </w:pPr>
      <w:r>
        <w:t>одной точки подключения).</w:t>
      </w:r>
    </w:p>
    <w:p w:rsidR="00805412" w:rsidRDefault="004715CD">
      <w:pPr>
        <w:pStyle w:val="ConsPlusNonformat0"/>
        <w:jc w:val="both"/>
      </w:pPr>
      <w:r>
        <w:t xml:space="preserve">    7. Давление газа в точке подключения:</w:t>
      </w:r>
    </w:p>
    <w:p w:rsidR="00805412" w:rsidRDefault="004715CD">
      <w:pPr>
        <w:pStyle w:val="ConsPlusNonformat0"/>
        <w:jc w:val="both"/>
      </w:pPr>
      <w:r>
        <w:t xml:space="preserve">    максимальное - ______________________ МПа;</w:t>
      </w:r>
    </w:p>
    <w:p w:rsidR="00805412" w:rsidRDefault="004715CD">
      <w:pPr>
        <w:pStyle w:val="ConsPlusNonformat0"/>
        <w:jc w:val="both"/>
      </w:pPr>
      <w:r>
        <w:t xml:space="preserve">    расчетное - _________________________ МПа.</w:t>
      </w:r>
    </w:p>
    <w:p w:rsidR="00805412" w:rsidRDefault="004715CD">
      <w:pPr>
        <w:pStyle w:val="ConsPlusNonformat0"/>
        <w:jc w:val="both"/>
      </w:pPr>
      <w:r>
        <w:t xml:space="preserve">    8. Информация о газопроводе в точке подключения ______</w:t>
      </w:r>
      <w:r>
        <w:t>_________________</w:t>
      </w:r>
    </w:p>
    <w:p w:rsidR="00805412" w:rsidRDefault="004715CD">
      <w:pPr>
        <w:pStyle w:val="ConsPlusNonformat0"/>
        <w:jc w:val="both"/>
      </w:pPr>
      <w:r>
        <w:t xml:space="preserve">                                                           (диаметр,</w:t>
      </w:r>
    </w:p>
    <w:p w:rsidR="00805412" w:rsidRDefault="004715CD">
      <w:pPr>
        <w:pStyle w:val="ConsPlusNonformat0"/>
        <w:jc w:val="both"/>
      </w:pPr>
      <w:r>
        <w:t>__________________________________________________________________________.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(материал труб, способ прокладки, тип защитного покрытия, максимальное</w:t>
      </w:r>
    </w:p>
    <w:p w:rsidR="00805412" w:rsidRDefault="004715CD">
      <w:pPr>
        <w:pStyle w:val="ConsPlusNonformat0"/>
        <w:jc w:val="both"/>
      </w:pPr>
      <w:r>
        <w:t xml:space="preserve">  рабочее давление, </w:t>
      </w:r>
      <w:r>
        <w:t>расчетное давление, наличие электрохимической защиты)</w:t>
      </w:r>
    </w:p>
    <w:p w:rsidR="00805412" w:rsidRDefault="004715CD">
      <w:pPr>
        <w:pStyle w:val="ConsPlusNonformat0"/>
        <w:jc w:val="both"/>
      </w:pPr>
      <w:r>
        <w:t xml:space="preserve">    9.  Суммарный  максимальный  часовой  расход газа и отдельно по каждому</w:t>
      </w:r>
    </w:p>
    <w:p w:rsidR="00805412" w:rsidRDefault="004715CD">
      <w:pPr>
        <w:pStyle w:val="ConsPlusNonformat0"/>
        <w:jc w:val="both"/>
      </w:pPr>
      <w:r>
        <w:t>перспективному объекту капитального строительства (если их несколько):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10"/>
        <w:gridCol w:w="2256"/>
        <w:gridCol w:w="2112"/>
        <w:gridCol w:w="2683"/>
      </w:tblGrid>
      <w:tr w:rsidR="00805412">
        <w:tc>
          <w:tcPr>
            <w:tcW w:w="2010" w:type="dxa"/>
          </w:tcPr>
          <w:p w:rsidR="00805412" w:rsidRDefault="004715CD">
            <w:pPr>
              <w:pStyle w:val="ConsPlusNormal0"/>
              <w:jc w:val="center"/>
            </w:pPr>
            <w:r>
              <w:t>Точка подключения (планируемая)</w:t>
            </w:r>
          </w:p>
        </w:tc>
        <w:tc>
          <w:tcPr>
            <w:tcW w:w="2256" w:type="dxa"/>
          </w:tcPr>
          <w:p w:rsidR="00805412" w:rsidRDefault="004715CD">
            <w:pPr>
              <w:pStyle w:val="ConsPlusNormal0"/>
              <w:jc w:val="center"/>
            </w:pPr>
            <w:r>
              <w:t>Величина максимального расхода газа (мощности) подключаемого газоиспользующего оборудования (куб. метров в час)</w:t>
            </w:r>
          </w:p>
        </w:tc>
        <w:tc>
          <w:tcPr>
            <w:tcW w:w="2112" w:type="dxa"/>
          </w:tcPr>
          <w:p w:rsidR="00805412" w:rsidRDefault="004715CD">
            <w:pPr>
              <w:pStyle w:val="ConsPlusNormal0"/>
              <w:jc w:val="center"/>
            </w:pPr>
            <w:r>
              <w:t>Давление газа в точке подключения: максимальное (МПа); расчетное (МПа)</w:t>
            </w:r>
          </w:p>
        </w:tc>
        <w:tc>
          <w:tcPr>
            <w:tcW w:w="2683" w:type="dxa"/>
          </w:tcPr>
          <w:p w:rsidR="00805412" w:rsidRDefault="004715CD">
            <w:pPr>
              <w:pStyle w:val="ConsPlusNormal0"/>
              <w:jc w:val="center"/>
            </w:pPr>
            <w:r>
              <w:t>Наименование перспективной сети газораспределения (место нахождения персп</w:t>
            </w:r>
            <w:r>
              <w:t>ективной сети газораспределения, диаметр, материал труб и тип защитного покрытия)</w:t>
            </w:r>
          </w:p>
        </w:tc>
      </w:tr>
      <w:tr w:rsidR="00805412">
        <w:tc>
          <w:tcPr>
            <w:tcW w:w="2010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256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112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683" w:type="dxa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010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256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112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683" w:type="dxa"/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2010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256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112" w:type="dxa"/>
          </w:tcPr>
          <w:p w:rsidR="00805412" w:rsidRDefault="00805412">
            <w:pPr>
              <w:pStyle w:val="ConsPlusNormal0"/>
            </w:pPr>
          </w:p>
        </w:tc>
        <w:tc>
          <w:tcPr>
            <w:tcW w:w="2683" w:type="dxa"/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4715CD">
      <w:pPr>
        <w:pStyle w:val="ConsPlusNonformat0"/>
        <w:jc w:val="both"/>
      </w:pPr>
      <w:r>
        <w:t xml:space="preserve">    10.   Обязательства   перспективного   заявителя   по  подготовке  сети</w:t>
      </w:r>
    </w:p>
    <w:p w:rsidR="00805412" w:rsidRDefault="004715CD">
      <w:pPr>
        <w:pStyle w:val="ConsPlusNonformat0"/>
        <w:jc w:val="both"/>
      </w:pPr>
      <w:r>
        <w:t>газопотребления     и    (или)    сети    газораспределения,    обеспечению</w:t>
      </w:r>
    </w:p>
    <w:p w:rsidR="00805412" w:rsidRDefault="004715CD">
      <w:pPr>
        <w:pStyle w:val="ConsPlusNonformat0"/>
        <w:jc w:val="both"/>
      </w:pPr>
      <w:r>
        <w:t>газоиспользующим  оборудованием  и  его  размещению,  обеспечению приборами</w:t>
      </w:r>
    </w:p>
    <w:p w:rsidR="00805412" w:rsidRDefault="004715CD">
      <w:pPr>
        <w:pStyle w:val="ConsPlusNonformat0"/>
        <w:jc w:val="both"/>
      </w:pPr>
      <w:r>
        <w:t>учета  газа,  которые соответствуют обязательным требованиям, установленным</w:t>
      </w:r>
    </w:p>
    <w:p w:rsidR="00805412" w:rsidRDefault="004715CD">
      <w:pPr>
        <w:pStyle w:val="ConsPlusNonformat0"/>
        <w:jc w:val="both"/>
      </w:pPr>
      <w:r>
        <w:t>законодательством Российской Федерации о техническом регулировании, а также</w:t>
      </w:r>
    </w:p>
    <w:p w:rsidR="00805412" w:rsidRDefault="004715CD">
      <w:pPr>
        <w:pStyle w:val="ConsPlusNonformat0"/>
        <w:jc w:val="both"/>
      </w:pPr>
      <w:r>
        <w:t>по установке газоиспользующе</w:t>
      </w:r>
      <w:r>
        <w:t>го оборудования и прибора учета газа:</w:t>
      </w:r>
    </w:p>
    <w:p w:rsidR="00805412" w:rsidRDefault="004715CD">
      <w:pPr>
        <w:pStyle w:val="ConsPlusNonformat0"/>
        <w:jc w:val="both"/>
      </w:pPr>
      <w:r>
        <w:t xml:space="preserve">    проектная  документация на сеть газопотребления должна быть разработана</w:t>
      </w:r>
    </w:p>
    <w:p w:rsidR="00805412" w:rsidRDefault="004715CD">
      <w:pPr>
        <w:pStyle w:val="ConsPlusNonformat0"/>
        <w:jc w:val="both"/>
      </w:pPr>
      <w:r>
        <w:t>в    соответствии    с    законодательством    Российской    Федерации    и</w:t>
      </w:r>
    </w:p>
    <w:p w:rsidR="00805412" w:rsidRDefault="004715CD">
      <w:pPr>
        <w:pStyle w:val="ConsPlusNonformat0"/>
        <w:jc w:val="both"/>
      </w:pPr>
      <w:r>
        <w:t>нормативно-технической   документацией   и   должна   пройти  эксп</w:t>
      </w:r>
      <w:r>
        <w:t>ертизу  с</w:t>
      </w:r>
    </w:p>
    <w:p w:rsidR="00805412" w:rsidRDefault="004715CD">
      <w:pPr>
        <w:pStyle w:val="ConsPlusNonformat0"/>
        <w:jc w:val="both"/>
      </w:pPr>
      <w:r>
        <w:t>получением  положительного  заключения  в  установленном  порядке, если она</w:t>
      </w:r>
    </w:p>
    <w:p w:rsidR="00805412" w:rsidRDefault="004715CD">
      <w:pPr>
        <w:pStyle w:val="ConsPlusNonformat0"/>
        <w:jc w:val="both"/>
      </w:pPr>
      <w:r>
        <w:t>подлежит экспертизе в соответствии с законодательством Российской Федерации</w:t>
      </w:r>
    </w:p>
    <w:p w:rsidR="00805412" w:rsidRDefault="004715CD">
      <w:pPr>
        <w:pStyle w:val="ConsPlusNonformat0"/>
        <w:jc w:val="both"/>
      </w:pPr>
      <w:r>
        <w:t>о градостроительной деятельности;</w:t>
      </w:r>
    </w:p>
    <w:p w:rsidR="00805412" w:rsidRDefault="004715CD">
      <w:pPr>
        <w:pStyle w:val="ConsPlusNonformat0"/>
        <w:jc w:val="both"/>
      </w:pPr>
      <w:r>
        <w:t xml:space="preserve">    строительно-монтажные     и     пусконаладочные    работ</w:t>
      </w:r>
      <w:r>
        <w:t>ы    на    сети</w:t>
      </w:r>
    </w:p>
    <w:p w:rsidR="00805412" w:rsidRDefault="004715CD">
      <w:pPr>
        <w:pStyle w:val="ConsPlusNonformat0"/>
        <w:jc w:val="both"/>
      </w:pPr>
      <w:r>
        <w:t>газораспределения   должны  быть  выполнены  организациями,  допущенными  к</w:t>
      </w:r>
    </w:p>
    <w:p w:rsidR="00805412" w:rsidRDefault="004715CD">
      <w:pPr>
        <w:pStyle w:val="ConsPlusNonformat0"/>
        <w:jc w:val="both"/>
      </w:pPr>
      <w:r>
        <w:t>выполнению   соответствующих   видов   работ  в  установленном  порядке,  в</w:t>
      </w:r>
    </w:p>
    <w:p w:rsidR="00805412" w:rsidRDefault="004715CD">
      <w:pPr>
        <w:pStyle w:val="ConsPlusNonformat0"/>
        <w:jc w:val="both"/>
      </w:pPr>
      <w:r>
        <w:t>соответствии   с   требованиями  законодательства  Российской  Федерации  и</w:t>
      </w:r>
    </w:p>
    <w:p w:rsidR="00805412" w:rsidRDefault="004715CD">
      <w:pPr>
        <w:pStyle w:val="ConsPlusNonformat0"/>
        <w:jc w:val="both"/>
      </w:pPr>
      <w:r>
        <w:t>нормативными документами;</w:t>
      </w:r>
    </w:p>
    <w:p w:rsidR="00805412" w:rsidRDefault="004715CD">
      <w:pPr>
        <w:pStyle w:val="ConsPlusNonformat0"/>
        <w:jc w:val="both"/>
      </w:pPr>
      <w:r>
        <w:t xml:space="preserve">    материалы  и  оборудование  должны  иметь  паспорта, сертификаты и иную</w:t>
      </w:r>
    </w:p>
    <w:p w:rsidR="00805412" w:rsidRDefault="004715CD">
      <w:pPr>
        <w:pStyle w:val="ConsPlusNonformat0"/>
        <w:jc w:val="both"/>
      </w:pPr>
      <w:r>
        <w:t>разрешительную документацию в соответствии с нормативными документами;</w:t>
      </w:r>
    </w:p>
    <w:p w:rsidR="00805412" w:rsidRDefault="004715CD">
      <w:pPr>
        <w:pStyle w:val="ConsPlusNonformat0"/>
        <w:jc w:val="both"/>
      </w:pPr>
      <w:r>
        <w:t xml:space="preserve">    проектная документация должна предусматривать:</w:t>
      </w:r>
    </w:p>
    <w:p w:rsidR="00805412" w:rsidRDefault="004715CD">
      <w:pPr>
        <w:pStyle w:val="ConsPlusNonformat0"/>
        <w:jc w:val="both"/>
      </w:pPr>
      <w:r>
        <w:t xml:space="preserve">    установку   отключающих   ус</w:t>
      </w:r>
      <w:r>
        <w:t>тройств   в   соответствии  с  требованиями</w:t>
      </w:r>
    </w:p>
    <w:p w:rsidR="00805412" w:rsidRDefault="004715CD">
      <w:pPr>
        <w:pStyle w:val="ConsPlusNonformat0"/>
        <w:jc w:val="both"/>
      </w:pPr>
      <w:r>
        <w:t>нормативных документов;</w:t>
      </w:r>
    </w:p>
    <w:p w:rsidR="00805412" w:rsidRDefault="004715CD">
      <w:pPr>
        <w:pStyle w:val="ConsPlusNonformat0"/>
        <w:jc w:val="both"/>
      </w:pPr>
      <w:r>
        <w:t xml:space="preserve">    установку  пунктов  редуцирования газа (при необходимости) для снижения</w:t>
      </w:r>
    </w:p>
    <w:p w:rsidR="00805412" w:rsidRDefault="004715CD">
      <w:pPr>
        <w:pStyle w:val="ConsPlusNonformat0"/>
        <w:jc w:val="both"/>
      </w:pPr>
      <w:r>
        <w:t>давления газа;</w:t>
      </w:r>
    </w:p>
    <w:p w:rsidR="00805412" w:rsidRDefault="004715CD">
      <w:pPr>
        <w:pStyle w:val="ConsPlusNonformat0"/>
        <w:jc w:val="both"/>
      </w:pPr>
      <w:r>
        <w:t xml:space="preserve">    установку  газоиспользующего  оборудования  в  помещении с вентиляцией,</w:t>
      </w:r>
    </w:p>
    <w:p w:rsidR="00805412" w:rsidRDefault="004715CD">
      <w:pPr>
        <w:pStyle w:val="ConsPlusNonformat0"/>
        <w:jc w:val="both"/>
      </w:pPr>
      <w:r>
        <w:t>оборудованном  обособ</w:t>
      </w:r>
      <w:r>
        <w:t>ленными  дымоходами  и  вентканалами с предоставлением</w:t>
      </w:r>
    </w:p>
    <w:p w:rsidR="00805412" w:rsidRDefault="004715CD">
      <w:pPr>
        <w:pStyle w:val="ConsPlusNonformat0"/>
        <w:jc w:val="both"/>
      </w:pPr>
      <w:r>
        <w:t>акта   первичного   обследования   дымоходов  и  вентканалов,  выполненного</w:t>
      </w:r>
    </w:p>
    <w:p w:rsidR="00805412" w:rsidRDefault="004715CD">
      <w:pPr>
        <w:pStyle w:val="ConsPlusNonformat0"/>
        <w:jc w:val="both"/>
      </w:pPr>
      <w:r>
        <w:t>специализированной организацией;</w:t>
      </w:r>
    </w:p>
    <w:p w:rsidR="00805412" w:rsidRDefault="004715CD">
      <w:pPr>
        <w:pStyle w:val="ConsPlusNonformat0"/>
        <w:jc w:val="both"/>
      </w:pPr>
      <w:r>
        <w:t xml:space="preserve">    установку  приборов  учета  газа,  которые  соответствуют  обязательным</w:t>
      </w:r>
    </w:p>
    <w:p w:rsidR="00805412" w:rsidRDefault="004715CD">
      <w:pPr>
        <w:pStyle w:val="ConsPlusNonformat0"/>
        <w:jc w:val="both"/>
      </w:pPr>
      <w:r>
        <w:t>требованиям,   у</w:t>
      </w:r>
      <w:r>
        <w:t>становленным   законодательством   Российской  Федерации  о</w:t>
      </w:r>
    </w:p>
    <w:p w:rsidR="00805412" w:rsidRDefault="004715CD">
      <w:pPr>
        <w:pStyle w:val="ConsPlusNonformat0"/>
        <w:jc w:val="both"/>
      </w:pPr>
      <w:r>
        <w:t>техническом регулировании.</w:t>
      </w:r>
    </w:p>
    <w:p w:rsidR="00805412" w:rsidRDefault="004715CD">
      <w:pPr>
        <w:pStyle w:val="ConsPlusNonformat0"/>
        <w:jc w:val="both"/>
      </w:pPr>
      <w:r>
        <w:t xml:space="preserve">    11.  Основные инженерно-технические требования к перспективному объекту</w:t>
      </w:r>
    </w:p>
    <w:p w:rsidR="00805412" w:rsidRDefault="004715CD">
      <w:pPr>
        <w:pStyle w:val="ConsPlusNonformat0"/>
        <w:jc w:val="both"/>
      </w:pPr>
      <w:r>
        <w:t>капитального    строительства   -   проектируемой   или   строящейся   сети</w:t>
      </w:r>
    </w:p>
    <w:p w:rsidR="00805412" w:rsidRDefault="004715CD">
      <w:pPr>
        <w:pStyle w:val="ConsPlusNonformat0"/>
        <w:jc w:val="both"/>
      </w:pPr>
      <w:r>
        <w:t>газораспределения</w:t>
      </w:r>
      <w:r>
        <w:t>:</w:t>
      </w:r>
    </w:p>
    <w:p w:rsidR="00805412" w:rsidRDefault="004715CD">
      <w:pPr>
        <w:pStyle w:val="ConsPlusNonformat0"/>
        <w:jc w:val="both"/>
      </w:pPr>
      <w:r>
        <w:t xml:space="preserve">    проектная   документация   на   сеть   газораспределения   должна  быть</w:t>
      </w:r>
    </w:p>
    <w:p w:rsidR="00805412" w:rsidRDefault="004715CD">
      <w:pPr>
        <w:pStyle w:val="ConsPlusNonformat0"/>
        <w:jc w:val="both"/>
      </w:pPr>
      <w:r>
        <w:t>разработана  в  соответствии  с  законодательством  Российской  Федерации и</w:t>
      </w:r>
    </w:p>
    <w:p w:rsidR="00805412" w:rsidRDefault="004715CD">
      <w:pPr>
        <w:pStyle w:val="ConsPlusNonformat0"/>
        <w:jc w:val="both"/>
      </w:pPr>
      <w:r>
        <w:t>нормативно-технической   документацией   и   должна   пройти  экспертизу  с</w:t>
      </w:r>
    </w:p>
    <w:p w:rsidR="00805412" w:rsidRDefault="004715CD">
      <w:pPr>
        <w:pStyle w:val="ConsPlusNonformat0"/>
        <w:jc w:val="both"/>
      </w:pPr>
      <w:r>
        <w:t>получением  положительного</w:t>
      </w:r>
      <w:r>
        <w:t xml:space="preserve">  заключения  в  установленном  порядке, если она</w:t>
      </w:r>
    </w:p>
    <w:p w:rsidR="00805412" w:rsidRDefault="004715CD">
      <w:pPr>
        <w:pStyle w:val="ConsPlusNonformat0"/>
        <w:jc w:val="both"/>
      </w:pPr>
      <w:r>
        <w:t>подлежит экспертизе в соответствии с законодательством Российской Федерации</w:t>
      </w:r>
    </w:p>
    <w:p w:rsidR="00805412" w:rsidRDefault="004715CD">
      <w:pPr>
        <w:pStyle w:val="ConsPlusNonformat0"/>
        <w:jc w:val="both"/>
      </w:pPr>
      <w:r>
        <w:t>о градостроительной деятельности;</w:t>
      </w:r>
    </w:p>
    <w:p w:rsidR="00805412" w:rsidRDefault="004715CD">
      <w:pPr>
        <w:pStyle w:val="ConsPlusNonformat0"/>
        <w:jc w:val="both"/>
      </w:pPr>
      <w:r>
        <w:t xml:space="preserve">    строительно-монтажные     и     пусконаладочные    работы    на    сети</w:t>
      </w:r>
    </w:p>
    <w:p w:rsidR="00805412" w:rsidRDefault="004715CD">
      <w:pPr>
        <w:pStyle w:val="ConsPlusNonformat0"/>
        <w:jc w:val="both"/>
      </w:pPr>
      <w:r>
        <w:t xml:space="preserve">газораспределения   </w:t>
      </w:r>
      <w:r>
        <w:t>должны  быть  выполнены  организациями,  допущенными  к</w:t>
      </w:r>
    </w:p>
    <w:p w:rsidR="00805412" w:rsidRDefault="004715CD">
      <w:pPr>
        <w:pStyle w:val="ConsPlusNonformat0"/>
        <w:jc w:val="both"/>
      </w:pPr>
      <w:r>
        <w:t>выполнению   соответствующих   видов   работ  в  установленном  порядке,  в</w:t>
      </w:r>
    </w:p>
    <w:p w:rsidR="00805412" w:rsidRDefault="004715CD">
      <w:pPr>
        <w:pStyle w:val="ConsPlusNonformat0"/>
        <w:jc w:val="both"/>
      </w:pPr>
      <w:r>
        <w:t>соответствии   с   требованиями  законодательства  Российской  Федерации  и</w:t>
      </w:r>
    </w:p>
    <w:p w:rsidR="00805412" w:rsidRDefault="004715CD">
      <w:pPr>
        <w:pStyle w:val="ConsPlusNonformat0"/>
        <w:jc w:val="both"/>
      </w:pPr>
      <w:r>
        <w:t>нормативными документами;</w:t>
      </w:r>
    </w:p>
    <w:p w:rsidR="00805412" w:rsidRDefault="004715CD">
      <w:pPr>
        <w:pStyle w:val="ConsPlusNonformat0"/>
        <w:jc w:val="both"/>
      </w:pPr>
      <w:r>
        <w:t xml:space="preserve">    материалы  и  оборудование  должны  иметь  паспорта, сертификаты и иную</w:t>
      </w:r>
    </w:p>
    <w:p w:rsidR="00805412" w:rsidRDefault="004715CD">
      <w:pPr>
        <w:pStyle w:val="ConsPlusNonformat0"/>
        <w:jc w:val="both"/>
      </w:pPr>
      <w:r>
        <w:t>разрешительную документацию в соответствии с нормативными документами;</w:t>
      </w:r>
    </w:p>
    <w:p w:rsidR="00805412" w:rsidRDefault="004715CD">
      <w:pPr>
        <w:pStyle w:val="ConsPlusNonformat0"/>
        <w:jc w:val="both"/>
      </w:pPr>
      <w:r>
        <w:t xml:space="preserve">    проектная     документация    на    сеть    газораспределения    должна</w:t>
      </w:r>
    </w:p>
    <w:p w:rsidR="00805412" w:rsidRDefault="004715CD">
      <w:pPr>
        <w:pStyle w:val="ConsPlusNonformat0"/>
        <w:jc w:val="both"/>
      </w:pPr>
      <w:r>
        <w:t>предусматривать:</w:t>
      </w:r>
    </w:p>
    <w:p w:rsidR="00805412" w:rsidRDefault="004715CD">
      <w:pPr>
        <w:pStyle w:val="ConsPlusNonformat0"/>
        <w:jc w:val="both"/>
      </w:pPr>
      <w:r>
        <w:t xml:space="preserve">    характеристи</w:t>
      </w:r>
      <w:r>
        <w:t>ки проектируемой сети газораспределения (диаметр, давление,</w:t>
      </w:r>
    </w:p>
    <w:p w:rsidR="00805412" w:rsidRDefault="004715CD">
      <w:pPr>
        <w:pStyle w:val="ConsPlusNonformat0"/>
        <w:jc w:val="both"/>
      </w:pPr>
      <w:r>
        <w:t>материал труб, устройство футляров);</w:t>
      </w:r>
    </w:p>
    <w:p w:rsidR="00805412" w:rsidRDefault="004715CD">
      <w:pPr>
        <w:pStyle w:val="ConsPlusNonformat0"/>
        <w:jc w:val="both"/>
      </w:pPr>
      <w:r>
        <w:t xml:space="preserve">    требования   к  установке  пунктов  редуцирования  газа  и  отключающих</w:t>
      </w:r>
    </w:p>
    <w:p w:rsidR="00805412" w:rsidRDefault="004715CD">
      <w:pPr>
        <w:pStyle w:val="ConsPlusNonformat0"/>
        <w:jc w:val="both"/>
      </w:pPr>
      <w:r>
        <w:t>устройств,  защите  от  коррозии  стальных  газопроводов  (преобразователь,</w:t>
      </w:r>
    </w:p>
    <w:p w:rsidR="00805412" w:rsidRDefault="004715CD">
      <w:pPr>
        <w:pStyle w:val="ConsPlusNonformat0"/>
        <w:jc w:val="both"/>
      </w:pPr>
      <w:r>
        <w:t>кабельн</w:t>
      </w:r>
      <w:r>
        <w:t>ые линии, анодное заземление) и оснащению средствами автоматизации;</w:t>
      </w:r>
    </w:p>
    <w:p w:rsidR="00805412" w:rsidRDefault="004715CD">
      <w:pPr>
        <w:pStyle w:val="ConsPlusNonformat0"/>
        <w:jc w:val="both"/>
      </w:pPr>
      <w:r>
        <w:t xml:space="preserve">    границы   охранных  зон  газопроводов,  пунктов  редуцирования  газа  и</w:t>
      </w:r>
    </w:p>
    <w:p w:rsidR="00805412" w:rsidRDefault="004715CD">
      <w:pPr>
        <w:pStyle w:val="ConsPlusNonformat0"/>
        <w:jc w:val="both"/>
      </w:pPr>
      <w:r>
        <w:t>установок электрохимической защиты;</w:t>
      </w:r>
    </w:p>
    <w:p w:rsidR="00805412" w:rsidRDefault="004715CD">
      <w:pPr>
        <w:pStyle w:val="ConsPlusNonformat0"/>
        <w:jc w:val="both"/>
      </w:pPr>
      <w:r>
        <w:t xml:space="preserve">    срок эксплуатации газопроводов, технических и технологических устройств</w:t>
      </w:r>
    </w:p>
    <w:p w:rsidR="00805412" w:rsidRDefault="004715CD">
      <w:pPr>
        <w:pStyle w:val="ConsPlusNonformat0"/>
        <w:jc w:val="both"/>
      </w:pPr>
      <w:r>
        <w:t>на проектируемой сети газораспределения;</w:t>
      </w:r>
    </w:p>
    <w:p w:rsidR="00805412" w:rsidRDefault="004715CD">
      <w:pPr>
        <w:pStyle w:val="ConsPlusNonformat0"/>
        <w:jc w:val="both"/>
      </w:pPr>
      <w:r>
        <w:t xml:space="preserve">    установку   знаков  обозначения  трассы  проектируемого  газопровода  в</w:t>
      </w:r>
    </w:p>
    <w:p w:rsidR="00805412" w:rsidRDefault="004715CD">
      <w:pPr>
        <w:pStyle w:val="ConsPlusNonformat0"/>
        <w:jc w:val="both"/>
      </w:pPr>
      <w:r>
        <w:t>соответствии с требованиями нормативной документации.</w:t>
      </w:r>
    </w:p>
    <w:p w:rsidR="00805412" w:rsidRDefault="004715CD">
      <w:pPr>
        <w:pStyle w:val="ConsPlusNonformat0"/>
        <w:jc w:val="both"/>
      </w:pPr>
      <w:r>
        <w:t xml:space="preserve">    12.  Другие  условия  подключения  (технологического  присоединения)  к</w:t>
      </w:r>
    </w:p>
    <w:p w:rsidR="00805412" w:rsidRDefault="004715CD">
      <w:pPr>
        <w:pStyle w:val="ConsPlusNonformat0"/>
        <w:jc w:val="both"/>
      </w:pPr>
      <w:r>
        <w:t>перспекти</w:t>
      </w:r>
      <w:r>
        <w:t>вной сети газораспределения: ____________________________________.</w:t>
      </w:r>
    </w:p>
    <w:p w:rsidR="00805412" w:rsidRDefault="004715CD">
      <w:pPr>
        <w:pStyle w:val="ConsPlusNonformat0"/>
        <w:jc w:val="both"/>
      </w:pPr>
      <w:r>
        <w:t xml:space="preserve">    13.  Срок  ввода в эксплуатацию перспективной сети газораспределения, к</w:t>
      </w:r>
    </w:p>
    <w:p w:rsidR="00805412" w:rsidRDefault="004715CD">
      <w:pPr>
        <w:pStyle w:val="ConsPlusNonformat0"/>
        <w:jc w:val="both"/>
      </w:pPr>
      <w:r>
        <w:t>которой    планируется    подключение    (технологическое    присоединение)</w:t>
      </w:r>
    </w:p>
    <w:p w:rsidR="00805412" w:rsidRDefault="004715CD">
      <w:pPr>
        <w:pStyle w:val="ConsPlusNonformat0"/>
        <w:jc w:val="both"/>
      </w:pPr>
      <w:r>
        <w:t>перспективного   объекта   капитального   строительства  в  соответствии  с</w:t>
      </w:r>
    </w:p>
    <w:p w:rsidR="00805412" w:rsidRDefault="004715CD">
      <w:pPr>
        <w:pStyle w:val="ConsPlusNonformat0"/>
        <w:jc w:val="both"/>
      </w:pPr>
      <w:r>
        <w:t>программой газификации и (или) иными государственной и (или) инвестиционной</w:t>
      </w:r>
    </w:p>
    <w:p w:rsidR="00805412" w:rsidRDefault="004715CD">
      <w:pPr>
        <w:pStyle w:val="ConsPlusNonformat0"/>
        <w:jc w:val="both"/>
      </w:pPr>
      <w:r>
        <w:t>программами, - ___________________________________________________________.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14.  Сведения  о  газора</w:t>
      </w:r>
      <w:r>
        <w:t>спределительной  организации  (исполнителе),  в</w:t>
      </w:r>
    </w:p>
    <w:p w:rsidR="00805412" w:rsidRDefault="004715CD">
      <w:pPr>
        <w:pStyle w:val="ConsPlusNonformat0"/>
        <w:jc w:val="both"/>
      </w:pPr>
      <w:r>
        <w:t>которую   необходимо  обратиться  за  заключением  договора  о  подключении</w:t>
      </w:r>
    </w:p>
    <w:p w:rsidR="00805412" w:rsidRDefault="004715CD">
      <w:pPr>
        <w:pStyle w:val="ConsPlusNonformat0"/>
        <w:jc w:val="both"/>
      </w:pPr>
      <w:r>
        <w:t>(технологическом присоединении): _________________________________________.</w:t>
      </w:r>
    </w:p>
    <w:p w:rsidR="00805412" w:rsidRDefault="004715CD">
      <w:pPr>
        <w:pStyle w:val="ConsPlusNonformat0"/>
        <w:jc w:val="both"/>
      </w:pPr>
      <w:r>
        <w:t xml:space="preserve">    15.  Перспективному  заявителю  необходимо  обратить</w:t>
      </w:r>
      <w:r>
        <w:t>ся  к исполнителю с</w:t>
      </w:r>
    </w:p>
    <w:p w:rsidR="00805412" w:rsidRDefault="004715CD">
      <w:pPr>
        <w:pStyle w:val="ConsPlusNonformat0"/>
        <w:jc w:val="both"/>
      </w:pPr>
      <w:r>
        <w:t>заявкой    о    подключении    (технологическом   присоединении)   к   сети</w:t>
      </w:r>
    </w:p>
    <w:p w:rsidR="00805412" w:rsidRDefault="004715CD">
      <w:pPr>
        <w:pStyle w:val="ConsPlusNonformat0"/>
        <w:jc w:val="both"/>
      </w:pPr>
      <w:r>
        <w:t>газораспределения  в  срок,  не  превышающий  3  месяцев  со  дня  ввода  в</w:t>
      </w:r>
    </w:p>
    <w:p w:rsidR="00805412" w:rsidRDefault="004715CD">
      <w:pPr>
        <w:pStyle w:val="ConsPlusNonformat0"/>
        <w:jc w:val="both"/>
      </w:pPr>
      <w:r>
        <w:t>эксплуатацию  перспективной  сети  газораспределения, к которой планируется</w:t>
      </w:r>
    </w:p>
    <w:p w:rsidR="00805412" w:rsidRDefault="004715CD">
      <w:pPr>
        <w:pStyle w:val="ConsPlusNonformat0"/>
        <w:jc w:val="both"/>
      </w:pPr>
      <w:r>
        <w:t>подключение    (технологическое   присоединение)   перспективного   объекта</w:t>
      </w:r>
    </w:p>
    <w:p w:rsidR="00805412" w:rsidRDefault="004715CD">
      <w:pPr>
        <w:pStyle w:val="ConsPlusNonformat0"/>
        <w:jc w:val="both"/>
      </w:pPr>
      <w:r>
        <w:t>капитального строительства перспективного заявителя.</w:t>
      </w:r>
    </w:p>
    <w:p w:rsidR="00805412" w:rsidRDefault="004715CD">
      <w:pPr>
        <w:pStyle w:val="ConsPlusNonformat0"/>
        <w:jc w:val="both"/>
      </w:pPr>
      <w:r>
        <w:t xml:space="preserve">    16. Срок  действия  настоящих  технических условий - до даты заключения</w:t>
      </w:r>
    </w:p>
    <w:p w:rsidR="00805412" w:rsidRDefault="004715CD">
      <w:pPr>
        <w:pStyle w:val="ConsPlusNonformat0"/>
        <w:jc w:val="both"/>
      </w:pPr>
      <w:r>
        <w:t>договора о подключении (технологическом присоединен</w:t>
      </w:r>
      <w:r>
        <w:t>ии) объекта капитального</w:t>
      </w:r>
    </w:p>
    <w:p w:rsidR="00805412" w:rsidRDefault="004715CD">
      <w:pPr>
        <w:pStyle w:val="ConsPlusNonformat0"/>
        <w:jc w:val="both"/>
      </w:pPr>
      <w:r>
        <w:t>строительства к сети газораспределения, но не более 3 лет.</w:t>
      </w:r>
    </w:p>
    <w:p w:rsidR="00805412" w:rsidRDefault="0080541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5"/>
        <w:gridCol w:w="340"/>
        <w:gridCol w:w="4415"/>
        <w:gridCol w:w="340"/>
      </w:tblGrid>
      <w:tr w:rsidR="00805412"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Единый оператор газификации или региональный оператор газификации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(наименование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4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(наименование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лица, действующего от имени юридического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4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(должность, фамилия, имя, отчество лица, действующего от имени юридического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  <w:tr w:rsidR="00805412"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412" w:rsidRDefault="004715CD">
            <w:pPr>
              <w:pStyle w:val="ConsPlusNormal0"/>
              <w:jc w:val="center"/>
            </w:pPr>
            <w:r>
              <w:t>.</w:t>
            </w:r>
          </w:p>
        </w:tc>
      </w:tr>
      <w:tr w:rsidR="00805412">
        <w:tc>
          <w:tcPr>
            <w:tcW w:w="43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  <w:tc>
          <w:tcPr>
            <w:tcW w:w="44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412" w:rsidRDefault="004715C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412" w:rsidRDefault="00805412">
            <w:pPr>
              <w:pStyle w:val="ConsPlusNormal0"/>
            </w:pPr>
          </w:p>
        </w:tc>
      </w:tr>
    </w:tbl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jc w:val="both"/>
      </w:pPr>
    </w:p>
    <w:p w:rsidR="00805412" w:rsidRDefault="0080541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05412">
      <w:headerReference w:type="default" r:id="rId157"/>
      <w:footerReference w:type="default" r:id="rId158"/>
      <w:headerReference w:type="first" r:id="rId159"/>
      <w:footerReference w:type="first" r:id="rId16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5CD" w:rsidRDefault="004715CD">
      <w:r>
        <w:separator/>
      </w:r>
    </w:p>
  </w:endnote>
  <w:endnote w:type="continuationSeparator" w:id="0">
    <w:p w:rsidR="004715CD" w:rsidRDefault="00471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412" w:rsidRDefault="0080541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0541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05412" w:rsidRDefault="004715C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05412" w:rsidRDefault="004715C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05412" w:rsidRDefault="004715C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57C40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57C40">
            <w:rPr>
              <w:rFonts w:ascii="Tahoma" w:hAnsi="Tahoma" w:cs="Tahoma"/>
              <w:noProof/>
            </w:rPr>
            <w:t>30</w:t>
          </w:r>
          <w:r>
            <w:fldChar w:fldCharType="end"/>
          </w:r>
        </w:p>
      </w:tc>
    </w:tr>
  </w:tbl>
  <w:p w:rsidR="00805412" w:rsidRDefault="004715C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412" w:rsidRDefault="0080541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0541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05412" w:rsidRDefault="004715C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05412" w:rsidRDefault="004715C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05412" w:rsidRDefault="004715C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57C40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57C40">
            <w:rPr>
              <w:rFonts w:ascii="Tahoma" w:hAnsi="Tahoma" w:cs="Tahoma"/>
              <w:noProof/>
            </w:rPr>
            <w:t>30</w:t>
          </w:r>
          <w:r>
            <w:fldChar w:fldCharType="end"/>
          </w:r>
        </w:p>
      </w:tc>
    </w:tr>
  </w:tbl>
  <w:p w:rsidR="00805412" w:rsidRDefault="004715C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5CD" w:rsidRDefault="004715CD">
      <w:r>
        <w:separator/>
      </w:r>
    </w:p>
  </w:footnote>
  <w:footnote w:type="continuationSeparator" w:id="0">
    <w:p w:rsidR="004715CD" w:rsidRDefault="00471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0541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05412" w:rsidRDefault="004715C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13.09.2021 N 1547</w:t>
          </w:r>
          <w:r>
            <w:rPr>
              <w:rFonts w:ascii="Tahoma" w:hAnsi="Tahoma" w:cs="Tahoma"/>
              <w:sz w:val="16"/>
              <w:szCs w:val="16"/>
            </w:rPr>
            <w:br/>
            <w:t>(ред. от 17.09.2024, с изм. от 27.08.2026)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по...</w:t>
          </w:r>
        </w:p>
      </w:tc>
      <w:tc>
        <w:tcPr>
          <w:tcW w:w="2300" w:type="pct"/>
          <w:vAlign w:val="center"/>
        </w:tcPr>
        <w:p w:rsidR="00805412" w:rsidRDefault="004715C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805412" w:rsidRDefault="0080541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05412" w:rsidRDefault="0080541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0541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05412" w:rsidRDefault="004715C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13.09.2021 N 1547</w:t>
          </w:r>
          <w:r>
            <w:rPr>
              <w:rFonts w:ascii="Tahoma" w:hAnsi="Tahoma" w:cs="Tahoma"/>
              <w:sz w:val="16"/>
              <w:szCs w:val="16"/>
            </w:rPr>
            <w:br/>
            <w:t>(ред. от 17.09.2024, с изм. от 27.08.2026)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</w:t>
          </w:r>
          <w:r>
            <w:rPr>
              <w:rFonts w:ascii="Tahoma" w:hAnsi="Tahoma" w:cs="Tahoma"/>
              <w:sz w:val="16"/>
              <w:szCs w:val="16"/>
            </w:rPr>
            <w:t xml:space="preserve"> по...</w:t>
          </w:r>
        </w:p>
      </w:tc>
      <w:tc>
        <w:tcPr>
          <w:tcW w:w="2300" w:type="pct"/>
          <w:vAlign w:val="center"/>
        </w:tcPr>
        <w:p w:rsidR="00805412" w:rsidRDefault="004715C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805412" w:rsidRDefault="0080541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05412" w:rsidRDefault="0080541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5412"/>
    <w:rsid w:val="00357C40"/>
    <w:rsid w:val="004715CD"/>
    <w:rsid w:val="0080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ADFA8D-3582-48EF-A371-8DBA569B7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27765&amp;date=14.09.2026" TargetMode="External"/><Relationship Id="rId21" Type="http://schemas.openxmlformats.org/officeDocument/2006/relationships/hyperlink" Target="https://login.consultant.ru/link/?req=doc&amp;base=LAW&amp;n=348350&amp;date=14.09.2026" TargetMode="External"/><Relationship Id="rId42" Type="http://schemas.openxmlformats.org/officeDocument/2006/relationships/hyperlink" Target="https://login.consultant.ru/link/?req=doc&amp;base=LAW&amp;n=432853&amp;date=14.09.2026&amp;dst=100017&amp;field=134" TargetMode="External"/><Relationship Id="rId63" Type="http://schemas.openxmlformats.org/officeDocument/2006/relationships/hyperlink" Target="https://login.consultant.ru/link/?req=doc&amp;base=LAW&amp;n=432853&amp;date=14.09.2026&amp;dst=100019&amp;field=134" TargetMode="External"/><Relationship Id="rId84" Type="http://schemas.openxmlformats.org/officeDocument/2006/relationships/hyperlink" Target="https://login.consultant.ru/link/?req=doc&amp;base=LAW&amp;n=432853&amp;date=14.09.2026&amp;dst=100041&amp;field=134" TargetMode="External"/><Relationship Id="rId138" Type="http://schemas.openxmlformats.org/officeDocument/2006/relationships/hyperlink" Target="https://login.consultant.ru/link/?req=doc&amp;base=LAW&amp;n=432853&amp;date=14.09.2026&amp;dst=100106&amp;field=134" TargetMode="External"/><Relationship Id="rId159" Type="http://schemas.openxmlformats.org/officeDocument/2006/relationships/header" Target="header2.xml"/><Relationship Id="rId107" Type="http://schemas.openxmlformats.org/officeDocument/2006/relationships/hyperlink" Target="https://login.consultant.ru/link/?req=doc&amp;base=LAW&amp;n=432853&amp;date=14.09.2026&amp;dst=100055&amp;field=134" TargetMode="External"/><Relationship Id="rId11" Type="http://schemas.openxmlformats.org/officeDocument/2006/relationships/hyperlink" Target="https://login.consultant.ru/link/?req=doc&amp;base=LAW&amp;n=474810&amp;date=14.09.2026&amp;dst=100401&amp;field=134" TargetMode="External"/><Relationship Id="rId32" Type="http://schemas.openxmlformats.org/officeDocument/2006/relationships/hyperlink" Target="https://login.consultant.ru/link/?req=doc&amp;base=LAW&amp;n=448650&amp;date=14.09.2026&amp;dst=100005&amp;field=134" TargetMode="External"/><Relationship Id="rId53" Type="http://schemas.openxmlformats.org/officeDocument/2006/relationships/hyperlink" Target="https://login.consultant.ru/link/?req=doc&amp;base=LAW&amp;n=448650&amp;date=14.09.2026&amp;dst=100010&amp;field=134" TargetMode="External"/><Relationship Id="rId74" Type="http://schemas.openxmlformats.org/officeDocument/2006/relationships/hyperlink" Target="https://login.consultant.ru/link/?req=doc&amp;base=LAW&amp;n=486300&amp;date=14.09.2026&amp;dst=100005&amp;field=134" TargetMode="External"/><Relationship Id="rId128" Type="http://schemas.openxmlformats.org/officeDocument/2006/relationships/hyperlink" Target="https://login.consultant.ru/link/?req=doc&amp;base=LAW&amp;n=432853&amp;date=14.09.2026&amp;dst=100072&amp;field=134" TargetMode="External"/><Relationship Id="rId149" Type="http://schemas.openxmlformats.org/officeDocument/2006/relationships/hyperlink" Target="https://login.consultant.ru/link/?req=doc&amp;base=LAW&amp;n=432853&amp;date=14.09.2026&amp;dst=100170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432853&amp;date=14.09.2026&amp;dst=100046&amp;field=134" TargetMode="External"/><Relationship Id="rId160" Type="http://schemas.openxmlformats.org/officeDocument/2006/relationships/footer" Target="footer2.xml"/><Relationship Id="rId22" Type="http://schemas.openxmlformats.org/officeDocument/2006/relationships/hyperlink" Target="https://login.consultant.ru/link/?req=doc&amp;base=LAW&amp;n=223504&amp;date=14.09.2026" TargetMode="External"/><Relationship Id="rId43" Type="http://schemas.openxmlformats.org/officeDocument/2006/relationships/hyperlink" Target="https://login.consultant.ru/link/?req=doc&amp;base=LAW&amp;n=474810&amp;date=14.09.2026&amp;dst=100402&amp;field=134" TargetMode="External"/><Relationship Id="rId64" Type="http://schemas.openxmlformats.org/officeDocument/2006/relationships/hyperlink" Target="https://login.consultant.ru/link/?req=doc&amp;base=LAW&amp;n=520310&amp;date=14.09.2026&amp;dst=49&amp;field=134" TargetMode="External"/><Relationship Id="rId118" Type="http://schemas.openxmlformats.org/officeDocument/2006/relationships/hyperlink" Target="https://login.consultant.ru/link/?req=doc&amp;base=LAW&amp;n=474708&amp;date=14.09.2026&amp;dst=100038&amp;field=134" TargetMode="External"/><Relationship Id="rId139" Type="http://schemas.openxmlformats.org/officeDocument/2006/relationships/hyperlink" Target="https://login.consultant.ru/link/?req=doc&amp;base=LAW&amp;n=474708&amp;date=14.09.2026&amp;dst=100050&amp;field=134" TargetMode="External"/><Relationship Id="rId85" Type="http://schemas.openxmlformats.org/officeDocument/2006/relationships/hyperlink" Target="https://login.consultant.ru/link/?req=doc&amp;base=LAW&amp;n=432853&amp;date=14.09.2026&amp;dst=100042&amp;field=134" TargetMode="External"/><Relationship Id="rId150" Type="http://schemas.openxmlformats.org/officeDocument/2006/relationships/hyperlink" Target="https://login.consultant.ru/link/?req=doc&amp;base=LAW&amp;n=448650&amp;date=14.09.2026&amp;dst=100045&amp;field=134" TargetMode="External"/><Relationship Id="rId12" Type="http://schemas.openxmlformats.org/officeDocument/2006/relationships/hyperlink" Target="https://login.consultant.ru/link/?req=doc&amp;base=LAW&amp;n=474708&amp;date=14.09.2026&amp;dst=100024&amp;field=134" TargetMode="External"/><Relationship Id="rId17" Type="http://schemas.openxmlformats.org/officeDocument/2006/relationships/hyperlink" Target="https://login.consultant.ru/link/?req=doc&amp;base=LAW&amp;n=161957&amp;date=14.09.2026&amp;dst=100022&amp;field=134" TargetMode="External"/><Relationship Id="rId33" Type="http://schemas.openxmlformats.org/officeDocument/2006/relationships/hyperlink" Target="https://login.consultant.ru/link/?req=doc&amp;base=LAW&amp;n=474810&amp;date=14.09.2026&amp;dst=100401&amp;field=134" TargetMode="External"/><Relationship Id="rId38" Type="http://schemas.openxmlformats.org/officeDocument/2006/relationships/hyperlink" Target="https://login.consultant.ru/link/?req=doc&amp;base=LAW&amp;n=527638&amp;date=14.09.2026&amp;dst=4385&amp;field=134" TargetMode="External"/><Relationship Id="rId59" Type="http://schemas.openxmlformats.org/officeDocument/2006/relationships/hyperlink" Target="https://login.consultant.ru/link/?req=doc&amp;base=LAW&amp;n=474708&amp;date=14.09.2026&amp;dst=100030&amp;field=134" TargetMode="External"/><Relationship Id="rId103" Type="http://schemas.openxmlformats.org/officeDocument/2006/relationships/hyperlink" Target="https://login.consultant.ru/link/?req=doc&amp;base=LAW&amp;n=432853&amp;date=14.09.2026&amp;dst=100052&amp;field=134" TargetMode="External"/><Relationship Id="rId108" Type="http://schemas.openxmlformats.org/officeDocument/2006/relationships/hyperlink" Target="https://login.consultant.ru/link/?req=doc&amp;base=LAW&amp;n=432853&amp;date=14.09.2026&amp;dst=100055&amp;field=134" TargetMode="External"/><Relationship Id="rId124" Type="http://schemas.openxmlformats.org/officeDocument/2006/relationships/hyperlink" Target="https://login.consultant.ru/link/?req=doc&amp;base=LAW&amp;n=432853&amp;date=14.09.2026&amp;dst=100066&amp;field=134" TargetMode="External"/><Relationship Id="rId129" Type="http://schemas.openxmlformats.org/officeDocument/2006/relationships/hyperlink" Target="https://login.consultant.ru/link/?req=doc&amp;base=LAW&amp;n=476475&amp;date=14.09.2026&amp;dst=100037&amp;field=134" TargetMode="External"/><Relationship Id="rId54" Type="http://schemas.openxmlformats.org/officeDocument/2006/relationships/hyperlink" Target="https://login.consultant.ru/link/?req=doc&amp;base=LAW&amp;n=448650&amp;date=14.09.2026&amp;dst=100013&amp;field=134" TargetMode="External"/><Relationship Id="rId70" Type="http://schemas.openxmlformats.org/officeDocument/2006/relationships/hyperlink" Target="https://login.consultant.ru/link/?req=doc&amp;base=LAW&amp;n=432853&amp;date=14.09.2026&amp;dst=100027&amp;field=134" TargetMode="External"/><Relationship Id="rId75" Type="http://schemas.openxmlformats.org/officeDocument/2006/relationships/hyperlink" Target="https://login.consultant.ru/link/?req=doc&amp;base=LAW&amp;n=476475&amp;date=14.09.2026&amp;dst=100031&amp;field=134" TargetMode="External"/><Relationship Id="rId91" Type="http://schemas.openxmlformats.org/officeDocument/2006/relationships/hyperlink" Target="https://login.consultant.ru/link/?req=doc&amp;base=LAW&amp;n=448650&amp;date=14.09.2026&amp;dst=100024&amp;field=134" TargetMode="External"/><Relationship Id="rId96" Type="http://schemas.openxmlformats.org/officeDocument/2006/relationships/hyperlink" Target="https://login.consultant.ru/link/?req=doc&amp;base=LAW&amp;n=432853&amp;date=14.09.2026&amp;dst=100047&amp;field=134" TargetMode="External"/><Relationship Id="rId140" Type="http://schemas.openxmlformats.org/officeDocument/2006/relationships/hyperlink" Target="https://login.consultant.ru/link/?req=doc&amp;base=LAW&amp;n=448650&amp;date=14.09.2026&amp;dst=100034&amp;field=134" TargetMode="External"/><Relationship Id="rId145" Type="http://schemas.openxmlformats.org/officeDocument/2006/relationships/hyperlink" Target="https://login.consultant.ru/link/?req=doc&amp;base=LAW&amp;n=448650&amp;date=14.09.2026&amp;dst=100040&amp;field=134" TargetMode="External"/><Relationship Id="rId16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hyperlink" Target="https://login.consultant.ru/link/?req=doc&amp;base=LAW&amp;n=348347&amp;date=14.09.2026&amp;dst=100064&amp;field=134" TargetMode="External"/><Relationship Id="rId28" Type="http://schemas.openxmlformats.org/officeDocument/2006/relationships/hyperlink" Target="https://login.consultant.ru/link/?req=doc&amp;base=LAW&amp;n=339838&amp;date=14.09.2026" TargetMode="External"/><Relationship Id="rId49" Type="http://schemas.openxmlformats.org/officeDocument/2006/relationships/hyperlink" Target="https://login.consultant.ru/link/?req=doc&amp;base=LAW&amp;n=527638&amp;date=14.09.2026&amp;dst=4385&amp;field=134" TargetMode="External"/><Relationship Id="rId114" Type="http://schemas.openxmlformats.org/officeDocument/2006/relationships/hyperlink" Target="https://login.consultant.ru/link/?req=doc&amp;base=LAW&amp;n=474708&amp;date=14.09.2026&amp;dst=100036&amp;field=134" TargetMode="External"/><Relationship Id="rId119" Type="http://schemas.openxmlformats.org/officeDocument/2006/relationships/hyperlink" Target="https://login.consultant.ru/link/?req=doc&amp;base=LAW&amp;n=432853&amp;date=14.09.2026&amp;dst=100060&amp;field=134" TargetMode="External"/><Relationship Id="rId44" Type="http://schemas.openxmlformats.org/officeDocument/2006/relationships/hyperlink" Target="https://login.consultant.ru/link/?req=doc&amp;base=LAW&amp;n=476475&amp;date=14.09.2026&amp;dst=100017&amp;field=134" TargetMode="External"/><Relationship Id="rId60" Type="http://schemas.openxmlformats.org/officeDocument/2006/relationships/hyperlink" Target="https://login.consultant.ru/link/?req=doc&amp;base=LAW&amp;n=476475&amp;date=14.09.2026&amp;dst=100030&amp;field=134" TargetMode="External"/><Relationship Id="rId65" Type="http://schemas.openxmlformats.org/officeDocument/2006/relationships/hyperlink" Target="https://login.consultant.ru/link/?req=doc&amp;base=LAW&amp;n=432853&amp;date=14.09.2026&amp;dst=100020&amp;field=134" TargetMode="External"/><Relationship Id="rId81" Type="http://schemas.openxmlformats.org/officeDocument/2006/relationships/hyperlink" Target="https://login.consultant.ru/link/?req=doc&amp;base=LAW&amp;n=289587&amp;date=14.09.2026&amp;dst=100010&amp;field=134" TargetMode="External"/><Relationship Id="rId86" Type="http://schemas.openxmlformats.org/officeDocument/2006/relationships/hyperlink" Target="https://login.consultant.ru/link/?req=doc&amp;base=LAW&amp;n=476475&amp;date=14.09.2026&amp;dst=100033&amp;field=134" TargetMode="External"/><Relationship Id="rId130" Type="http://schemas.openxmlformats.org/officeDocument/2006/relationships/hyperlink" Target="https://login.consultant.ru/link/?req=doc&amp;base=LAW&amp;n=527638&amp;date=14.09.2026&amp;dst=3291&amp;field=134" TargetMode="External"/><Relationship Id="rId135" Type="http://schemas.openxmlformats.org/officeDocument/2006/relationships/hyperlink" Target="https://login.consultant.ru/link/?req=doc&amp;base=LAW&amp;n=432853&amp;date=14.09.2026&amp;dst=100100&amp;field=134" TargetMode="External"/><Relationship Id="rId151" Type="http://schemas.openxmlformats.org/officeDocument/2006/relationships/hyperlink" Target="https://login.consultant.ru/link/?req=doc&amp;base=LAW&amp;n=474810&amp;date=14.09.2026&amp;dst=100405&amp;field=134" TargetMode="External"/><Relationship Id="rId156" Type="http://schemas.openxmlformats.org/officeDocument/2006/relationships/hyperlink" Target="https://login.consultant.ru/link/?req=doc&amp;base=LAW&amp;n=527638&amp;date=14.09.2026&amp;dst=4385&amp;field=134" TargetMode="External"/><Relationship Id="rId13" Type="http://schemas.openxmlformats.org/officeDocument/2006/relationships/hyperlink" Target="https://login.consultant.ru/link/?req=doc&amp;base=LAW&amp;n=476475&amp;date=14.09.2026&amp;dst=100011&amp;field=134" TargetMode="External"/><Relationship Id="rId18" Type="http://schemas.openxmlformats.org/officeDocument/2006/relationships/hyperlink" Target="https://login.consultant.ru/link/?req=doc&amp;base=LAW&amp;n=314527&amp;date=14.09.2026" TargetMode="External"/><Relationship Id="rId39" Type="http://schemas.openxmlformats.org/officeDocument/2006/relationships/hyperlink" Target="https://login.consultant.ru/link/?req=doc&amp;base=LAW&amp;n=476475&amp;date=14.09.2026&amp;dst=100012&amp;field=134" TargetMode="External"/><Relationship Id="rId109" Type="http://schemas.openxmlformats.org/officeDocument/2006/relationships/hyperlink" Target="https://login.consultant.ru/link/?req=doc&amp;base=LAW&amp;n=432853&amp;date=14.09.2026&amp;dst=100055&amp;field=134" TargetMode="External"/><Relationship Id="rId34" Type="http://schemas.openxmlformats.org/officeDocument/2006/relationships/hyperlink" Target="https://login.consultant.ru/link/?req=doc&amp;base=LAW&amp;n=474708&amp;date=14.09.2026&amp;dst=100024&amp;field=134" TargetMode="External"/><Relationship Id="rId50" Type="http://schemas.openxmlformats.org/officeDocument/2006/relationships/hyperlink" Target="https://login.consultant.ru/link/?req=doc&amp;base=LAW&amp;n=476475&amp;date=14.09.2026&amp;dst=100026&amp;field=134" TargetMode="External"/><Relationship Id="rId55" Type="http://schemas.openxmlformats.org/officeDocument/2006/relationships/hyperlink" Target="https://login.consultant.ru/link/?req=doc&amp;base=LAW&amp;n=448650&amp;date=14.09.2026&amp;dst=100016&amp;field=134" TargetMode="External"/><Relationship Id="rId76" Type="http://schemas.openxmlformats.org/officeDocument/2006/relationships/hyperlink" Target="https://login.consultant.ru/link/?req=doc&amp;base=LAW&amp;n=432853&amp;date=14.09.2026&amp;dst=100030&amp;field=134" TargetMode="External"/><Relationship Id="rId97" Type="http://schemas.openxmlformats.org/officeDocument/2006/relationships/hyperlink" Target="https://login.consultant.ru/link/?req=doc&amp;base=LAW&amp;n=520310&amp;date=14.09.2026&amp;dst=49&amp;field=134" TargetMode="External"/><Relationship Id="rId104" Type="http://schemas.openxmlformats.org/officeDocument/2006/relationships/hyperlink" Target="https://login.consultant.ru/link/?req=doc&amp;base=LAW&amp;n=432853&amp;date=14.09.2026&amp;dst=100053&amp;field=134" TargetMode="External"/><Relationship Id="rId120" Type="http://schemas.openxmlformats.org/officeDocument/2006/relationships/hyperlink" Target="https://login.consultant.ru/link/?req=doc&amp;base=LAW&amp;n=474708&amp;date=14.09.2026&amp;dst=100040&amp;field=134" TargetMode="External"/><Relationship Id="rId125" Type="http://schemas.openxmlformats.org/officeDocument/2006/relationships/hyperlink" Target="https://login.consultant.ru/link/?req=doc&amp;base=LAW&amp;n=432853&amp;date=14.09.2026&amp;dst=100068&amp;field=134" TargetMode="External"/><Relationship Id="rId141" Type="http://schemas.openxmlformats.org/officeDocument/2006/relationships/hyperlink" Target="https://login.consultant.ru/link/?req=doc&amp;base=LAW&amp;n=432853&amp;date=14.09.2026&amp;dst=100110&amp;field=134" TargetMode="External"/><Relationship Id="rId146" Type="http://schemas.openxmlformats.org/officeDocument/2006/relationships/hyperlink" Target="https://login.consultant.ru/link/?req=doc&amp;base=LAW&amp;n=313920&amp;date=14.09.2026&amp;dst=100238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474810&amp;date=14.09.2026&amp;dst=100403&amp;field=134" TargetMode="External"/><Relationship Id="rId92" Type="http://schemas.openxmlformats.org/officeDocument/2006/relationships/hyperlink" Target="https://login.consultant.ru/link/?req=doc&amp;base=LAW&amp;n=448650&amp;date=14.09.2026&amp;dst=100025&amp;field=134" TargetMode="External"/><Relationship Id="rId162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348259&amp;date=14.09.2026&amp;dst=100042&amp;field=134" TargetMode="External"/><Relationship Id="rId24" Type="http://schemas.openxmlformats.org/officeDocument/2006/relationships/hyperlink" Target="https://login.consultant.ru/link/?req=doc&amp;base=LAW&amp;n=302107&amp;date=14.09.2026&amp;dst=100032&amp;field=134" TargetMode="External"/><Relationship Id="rId40" Type="http://schemas.openxmlformats.org/officeDocument/2006/relationships/hyperlink" Target="https://login.consultant.ru/link/?req=doc&amp;base=LAW&amp;n=476475&amp;date=14.09.2026&amp;dst=100015&amp;field=134" TargetMode="External"/><Relationship Id="rId45" Type="http://schemas.openxmlformats.org/officeDocument/2006/relationships/hyperlink" Target="https://login.consultant.ru/link/?req=doc&amp;base=LAW&amp;n=476475&amp;date=14.09.2026&amp;dst=100019&amp;field=134" TargetMode="External"/><Relationship Id="rId66" Type="http://schemas.openxmlformats.org/officeDocument/2006/relationships/hyperlink" Target="https://login.consultant.ru/link/?req=doc&amp;base=LAW&amp;n=432853&amp;date=14.09.2026&amp;dst=100023&amp;field=134" TargetMode="External"/><Relationship Id="rId87" Type="http://schemas.openxmlformats.org/officeDocument/2006/relationships/hyperlink" Target="https://login.consultant.ru/link/?req=doc&amp;base=LAW&amp;n=476475&amp;date=14.09.2026&amp;dst=100035&amp;field=134" TargetMode="External"/><Relationship Id="rId110" Type="http://schemas.openxmlformats.org/officeDocument/2006/relationships/hyperlink" Target="https://login.consultant.ru/link/?req=doc&amp;base=LAW&amp;n=432853&amp;date=14.09.2026&amp;dst=100058&amp;field=134" TargetMode="External"/><Relationship Id="rId115" Type="http://schemas.openxmlformats.org/officeDocument/2006/relationships/hyperlink" Target="https://login.consultant.ru/link/?req=doc&amp;base=LAW&amp;n=527638&amp;date=14.09.2026" TargetMode="External"/><Relationship Id="rId131" Type="http://schemas.openxmlformats.org/officeDocument/2006/relationships/hyperlink" Target="https://login.consultant.ru/link/?req=doc&amp;base=LAW&amp;n=527638&amp;date=14.09.2026&amp;dst=3291&amp;field=134" TargetMode="External"/><Relationship Id="rId136" Type="http://schemas.openxmlformats.org/officeDocument/2006/relationships/hyperlink" Target="https://login.consultant.ru/link/?req=doc&amp;base=LAW&amp;n=448650&amp;date=14.09.2026&amp;dst=100029&amp;field=134" TargetMode="External"/><Relationship Id="rId157" Type="http://schemas.openxmlformats.org/officeDocument/2006/relationships/header" Target="header1.xml"/><Relationship Id="rId61" Type="http://schemas.openxmlformats.org/officeDocument/2006/relationships/hyperlink" Target="https://login.consultant.ru/link/?req=doc&amp;base=LAW&amp;n=527638&amp;date=14.09.2026&amp;dst=3291&amp;field=134" TargetMode="External"/><Relationship Id="rId82" Type="http://schemas.openxmlformats.org/officeDocument/2006/relationships/hyperlink" Target="https://login.consultant.ru/link/?req=doc&amp;base=LAW&amp;n=432853&amp;date=14.09.2026&amp;dst=100038&amp;field=134" TargetMode="External"/><Relationship Id="rId152" Type="http://schemas.openxmlformats.org/officeDocument/2006/relationships/hyperlink" Target="https://login.consultant.ru/link/?req=doc&amp;base=LAW&amp;n=313920&amp;date=14.09.2026&amp;dst=100238&amp;field=134" TargetMode="External"/><Relationship Id="rId19" Type="http://schemas.openxmlformats.org/officeDocument/2006/relationships/hyperlink" Target="https://login.consultant.ru/link/?req=doc&amp;base=LAW&amp;n=314557&amp;date=14.09.2026" TargetMode="External"/><Relationship Id="rId14" Type="http://schemas.openxmlformats.org/officeDocument/2006/relationships/hyperlink" Target="https://login.consultant.ru/link/?req=doc&amp;base=LAW&amp;n=486300&amp;date=14.09.2026&amp;dst=100005&amp;field=134" TargetMode="External"/><Relationship Id="rId30" Type="http://schemas.openxmlformats.org/officeDocument/2006/relationships/hyperlink" Target="https://login.consultant.ru/link/?req=doc&amp;base=LAW&amp;n=396959&amp;date=14.09.2026&amp;dst=100605&amp;field=134" TargetMode="External"/><Relationship Id="rId35" Type="http://schemas.openxmlformats.org/officeDocument/2006/relationships/hyperlink" Target="https://login.consultant.ru/link/?req=doc&amp;base=LAW&amp;n=476475&amp;date=14.09.2026&amp;dst=100011&amp;field=134" TargetMode="External"/><Relationship Id="rId56" Type="http://schemas.openxmlformats.org/officeDocument/2006/relationships/hyperlink" Target="https://login.consultant.ru/link/?req=doc&amp;base=LAW&amp;n=531243&amp;date=14.09.2026&amp;dst=100013&amp;field=134" TargetMode="External"/><Relationship Id="rId77" Type="http://schemas.openxmlformats.org/officeDocument/2006/relationships/hyperlink" Target="https://login.consultant.ru/link/?req=doc&amp;base=LAW&amp;n=432853&amp;date=14.09.2026&amp;dst=100031&amp;field=134" TargetMode="External"/><Relationship Id="rId100" Type="http://schemas.openxmlformats.org/officeDocument/2006/relationships/hyperlink" Target="https://login.consultant.ru/link/?req=doc&amp;base=LAW&amp;n=432853&amp;date=14.09.2026&amp;dst=100049&amp;field=134" TargetMode="External"/><Relationship Id="rId105" Type="http://schemas.openxmlformats.org/officeDocument/2006/relationships/hyperlink" Target="https://login.consultant.ru/link/?req=doc&amp;base=LAW&amp;n=432853&amp;date=14.09.2026&amp;dst=100053&amp;field=134" TargetMode="External"/><Relationship Id="rId126" Type="http://schemas.openxmlformats.org/officeDocument/2006/relationships/hyperlink" Target="https://login.consultant.ru/link/?req=doc&amp;base=LAW&amp;n=432853&amp;date=14.09.2026&amp;dst=100071&amp;field=134" TargetMode="External"/><Relationship Id="rId147" Type="http://schemas.openxmlformats.org/officeDocument/2006/relationships/hyperlink" Target="https://login.consultant.ru/link/?req=doc&amp;base=LAW&amp;n=432853&amp;date=14.09.2026&amp;dst=100170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76475&amp;date=14.09.2026&amp;dst=100028&amp;field=134" TargetMode="External"/><Relationship Id="rId72" Type="http://schemas.openxmlformats.org/officeDocument/2006/relationships/hyperlink" Target="https://login.consultant.ru/link/?req=doc&amp;base=LAW&amp;n=432853&amp;date=14.09.2026&amp;dst=100029&amp;field=134" TargetMode="External"/><Relationship Id="rId93" Type="http://schemas.openxmlformats.org/officeDocument/2006/relationships/hyperlink" Target="https://login.consultant.ru/link/?req=doc&amp;base=LAW&amp;n=448650&amp;date=14.09.2026&amp;dst=100027&amp;field=134" TargetMode="External"/><Relationship Id="rId98" Type="http://schemas.openxmlformats.org/officeDocument/2006/relationships/hyperlink" Target="https://login.consultant.ru/link/?req=doc&amp;base=LAW&amp;n=432853&amp;date=14.09.2026&amp;dst=100048&amp;field=134" TargetMode="External"/><Relationship Id="rId121" Type="http://schemas.openxmlformats.org/officeDocument/2006/relationships/hyperlink" Target="https://login.consultant.ru/link/?req=doc&amp;base=LAW&amp;n=432853&amp;date=14.09.2026&amp;dst=100063&amp;field=134" TargetMode="External"/><Relationship Id="rId142" Type="http://schemas.openxmlformats.org/officeDocument/2006/relationships/hyperlink" Target="https://login.consultant.ru/link/?req=doc&amp;base=LAW&amp;n=448650&amp;date=14.09.2026&amp;dst=100038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355916&amp;date=14.09.2026&amp;dst=100225&amp;field=134" TargetMode="External"/><Relationship Id="rId46" Type="http://schemas.openxmlformats.org/officeDocument/2006/relationships/hyperlink" Target="https://login.consultant.ru/link/?req=doc&amp;base=LAW&amp;n=476475&amp;date=14.09.2026&amp;dst=100022&amp;field=134" TargetMode="External"/><Relationship Id="rId67" Type="http://schemas.openxmlformats.org/officeDocument/2006/relationships/hyperlink" Target="https://login.consultant.ru/link/?req=doc&amp;base=LAW&amp;n=527638&amp;date=14.09.2026&amp;dst=3291&amp;field=134" TargetMode="External"/><Relationship Id="rId116" Type="http://schemas.openxmlformats.org/officeDocument/2006/relationships/hyperlink" Target="https://login.consultant.ru/link/?req=doc&amp;base=LAW&amp;n=527765&amp;date=14.09.2026" TargetMode="External"/><Relationship Id="rId137" Type="http://schemas.openxmlformats.org/officeDocument/2006/relationships/hyperlink" Target="https://login.consultant.ru/link/?req=doc&amp;base=LAW&amp;n=313920&amp;date=14.09.2026&amp;dst=100238&amp;field=134" TargetMode="External"/><Relationship Id="rId158" Type="http://schemas.openxmlformats.org/officeDocument/2006/relationships/footer" Target="footer1.xml"/><Relationship Id="rId20" Type="http://schemas.openxmlformats.org/officeDocument/2006/relationships/hyperlink" Target="https://login.consultant.ru/link/?req=doc&amp;base=LAW&amp;n=218467&amp;date=14.09.2026&amp;dst=100019&amp;field=134" TargetMode="External"/><Relationship Id="rId41" Type="http://schemas.openxmlformats.org/officeDocument/2006/relationships/hyperlink" Target="https://login.consultant.ru/link/?req=doc&amp;base=LAW&amp;n=474708&amp;date=14.09.2026&amp;dst=100025&amp;field=134" TargetMode="External"/><Relationship Id="rId62" Type="http://schemas.openxmlformats.org/officeDocument/2006/relationships/hyperlink" Target="https://login.consultant.ru/link/?req=doc&amp;base=LAW&amp;n=432853&amp;date=14.09.2026&amp;dst=100019&amp;field=134" TargetMode="External"/><Relationship Id="rId83" Type="http://schemas.openxmlformats.org/officeDocument/2006/relationships/hyperlink" Target="https://login.consultant.ru/link/?req=doc&amp;base=LAW&amp;n=432853&amp;date=14.09.2026&amp;dst=100040&amp;field=134" TargetMode="External"/><Relationship Id="rId88" Type="http://schemas.openxmlformats.org/officeDocument/2006/relationships/hyperlink" Target="https://login.consultant.ru/link/?req=doc&amp;base=LAW&amp;n=448650&amp;date=14.09.2026&amp;dst=100022&amp;field=134" TargetMode="External"/><Relationship Id="rId111" Type="http://schemas.openxmlformats.org/officeDocument/2006/relationships/hyperlink" Target="https://login.consultant.ru/link/?req=doc&amp;base=LAW&amp;n=432853&amp;date=14.09.2026&amp;dst=100059&amp;field=134" TargetMode="External"/><Relationship Id="rId132" Type="http://schemas.openxmlformats.org/officeDocument/2006/relationships/hyperlink" Target="https://login.consultant.ru/link/?req=doc&amp;base=LAW&amp;n=289587&amp;date=14.09.2026&amp;dst=100010&amp;field=134" TargetMode="External"/><Relationship Id="rId153" Type="http://schemas.openxmlformats.org/officeDocument/2006/relationships/hyperlink" Target="https://login.consultant.ru/link/?req=doc&amp;base=LAW&amp;n=476475&amp;date=14.09.2026&amp;dst=100104&amp;field=134" TargetMode="External"/><Relationship Id="rId15" Type="http://schemas.openxmlformats.org/officeDocument/2006/relationships/hyperlink" Target="https://login.consultant.ru/link/?req=doc&amp;base=LAW&amp;n=543057&amp;date=14.09.2026&amp;dst=100032&amp;field=134" TargetMode="External"/><Relationship Id="rId36" Type="http://schemas.openxmlformats.org/officeDocument/2006/relationships/hyperlink" Target="https://login.consultant.ru/link/?req=doc&amp;base=LAW&amp;n=486300&amp;date=14.09.2026&amp;dst=100005&amp;field=134" TargetMode="External"/><Relationship Id="rId57" Type="http://schemas.openxmlformats.org/officeDocument/2006/relationships/hyperlink" Target="https://login.consultant.ru/link/?req=doc&amp;base=LAW&amp;n=448650&amp;date=14.09.2026&amp;dst=100017&amp;field=134" TargetMode="External"/><Relationship Id="rId106" Type="http://schemas.openxmlformats.org/officeDocument/2006/relationships/hyperlink" Target="https://login.consultant.ru/link/?req=doc&amp;base=LAW&amp;n=432853&amp;date=14.09.2026&amp;dst=100054&amp;field=134" TargetMode="External"/><Relationship Id="rId127" Type="http://schemas.openxmlformats.org/officeDocument/2006/relationships/hyperlink" Target="https://login.consultant.ru/link/?req=doc&amp;base=LAW&amp;n=474708&amp;date=14.09.2026&amp;dst=100042&amp;field=134" TargetMode="External"/><Relationship Id="rId10" Type="http://schemas.openxmlformats.org/officeDocument/2006/relationships/hyperlink" Target="https://login.consultant.ru/link/?req=doc&amp;base=LAW&amp;n=448650&amp;date=14.09.2026&amp;dst=100005&amp;field=134" TargetMode="External"/><Relationship Id="rId31" Type="http://schemas.openxmlformats.org/officeDocument/2006/relationships/hyperlink" Target="https://login.consultant.ru/link/?req=doc&amp;base=LAW&amp;n=432853&amp;date=14.09.2026&amp;dst=100013&amp;field=134" TargetMode="External"/><Relationship Id="rId52" Type="http://schemas.openxmlformats.org/officeDocument/2006/relationships/hyperlink" Target="https://login.consultant.ru/link/?req=doc&amp;base=LAW&amp;n=536617&amp;date=14.09.2026" TargetMode="External"/><Relationship Id="rId73" Type="http://schemas.openxmlformats.org/officeDocument/2006/relationships/hyperlink" Target="https://login.consultant.ru/link/?req=doc&amp;base=LAW&amp;n=448650&amp;date=14.09.2026&amp;dst=100019&amp;field=134" TargetMode="External"/><Relationship Id="rId78" Type="http://schemas.openxmlformats.org/officeDocument/2006/relationships/hyperlink" Target="https://login.consultant.ru/link/?req=doc&amp;base=LAW&amp;n=448650&amp;date=14.09.2026&amp;dst=100020&amp;field=134" TargetMode="External"/><Relationship Id="rId94" Type="http://schemas.openxmlformats.org/officeDocument/2006/relationships/hyperlink" Target="https://login.consultant.ru/link/?req=doc&amp;base=LAW&amp;n=432853&amp;date=14.09.2026&amp;dst=100044&amp;field=134" TargetMode="External"/><Relationship Id="rId99" Type="http://schemas.openxmlformats.org/officeDocument/2006/relationships/hyperlink" Target="https://login.consultant.ru/link/?req=doc&amp;base=LAW&amp;n=432853&amp;date=14.09.2026&amp;dst=100049&amp;field=134" TargetMode="External"/><Relationship Id="rId101" Type="http://schemas.openxmlformats.org/officeDocument/2006/relationships/hyperlink" Target="https://login.consultant.ru/link/?req=doc&amp;base=LAW&amp;n=432853&amp;date=14.09.2026&amp;dst=100050&amp;field=134" TargetMode="External"/><Relationship Id="rId122" Type="http://schemas.openxmlformats.org/officeDocument/2006/relationships/hyperlink" Target="https://login.consultant.ru/link/?req=doc&amp;base=LAW&amp;n=432853&amp;date=14.09.2026&amp;dst=100064&amp;field=134" TargetMode="External"/><Relationship Id="rId143" Type="http://schemas.openxmlformats.org/officeDocument/2006/relationships/hyperlink" Target="https://login.consultant.ru/link/?req=doc&amp;base=LAW&amp;n=474810&amp;date=14.09.2026&amp;dst=100404&amp;field=134" TargetMode="External"/><Relationship Id="rId148" Type="http://schemas.openxmlformats.org/officeDocument/2006/relationships/hyperlink" Target="https://login.consultant.ru/link/?req=doc&amp;base=LAW&amp;n=474708&amp;date=14.09.2026&amp;dst=100054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32853&amp;date=14.09.2026&amp;dst=100013&amp;field=134" TargetMode="External"/><Relationship Id="rId26" Type="http://schemas.openxmlformats.org/officeDocument/2006/relationships/hyperlink" Target="https://login.consultant.ru/link/?req=doc&amp;base=LAW&amp;n=355916&amp;date=14.09.2026&amp;dst=100245&amp;field=134" TargetMode="External"/><Relationship Id="rId47" Type="http://schemas.openxmlformats.org/officeDocument/2006/relationships/hyperlink" Target="https://login.consultant.ru/link/?req=doc&amp;base=LAW&amp;n=476475&amp;date=14.09.2026&amp;dst=100024&amp;field=134" TargetMode="External"/><Relationship Id="rId68" Type="http://schemas.openxmlformats.org/officeDocument/2006/relationships/hyperlink" Target="https://login.consultant.ru/link/?req=doc&amp;base=LAW&amp;n=474708&amp;date=14.09.2026&amp;dst=100032&amp;field=134" TargetMode="External"/><Relationship Id="rId89" Type="http://schemas.openxmlformats.org/officeDocument/2006/relationships/hyperlink" Target="https://login.consultant.ru/link/?req=doc&amp;base=LAW&amp;n=531243&amp;date=14.09.2026&amp;dst=100013&amp;field=134" TargetMode="External"/><Relationship Id="rId112" Type="http://schemas.openxmlformats.org/officeDocument/2006/relationships/hyperlink" Target="https://login.consultant.ru/link/?req=doc&amp;base=LAW&amp;n=432853&amp;date=14.09.2026&amp;dst=100059&amp;field=134" TargetMode="External"/><Relationship Id="rId133" Type="http://schemas.openxmlformats.org/officeDocument/2006/relationships/hyperlink" Target="https://login.consultant.ru/link/?req=doc&amp;base=LAW&amp;n=432853&amp;date=14.09.2026&amp;dst=100098&amp;field=134" TargetMode="External"/><Relationship Id="rId154" Type="http://schemas.openxmlformats.org/officeDocument/2006/relationships/hyperlink" Target="https://login.consultant.ru/link/?req=doc&amp;base=LAW&amp;n=527638&amp;date=14.09.2026&amp;dst=4385&amp;field=134" TargetMode="External"/><Relationship Id="rId16" Type="http://schemas.openxmlformats.org/officeDocument/2006/relationships/hyperlink" Target="https://login.consultant.ru/link/?req=doc&amp;base=LAW&amp;n=348332&amp;date=14.09.2026&amp;dst=100006&amp;field=134" TargetMode="External"/><Relationship Id="rId37" Type="http://schemas.openxmlformats.org/officeDocument/2006/relationships/hyperlink" Target="https://login.consultant.ru/link/?req=doc&amp;base=LAW&amp;n=529658&amp;date=14.09.2026&amp;dst=100052&amp;field=134" TargetMode="External"/><Relationship Id="rId58" Type="http://schemas.openxmlformats.org/officeDocument/2006/relationships/hyperlink" Target="https://login.consultant.ru/link/?req=doc&amp;base=LAW&amp;n=474708&amp;date=14.09.2026&amp;dst=100028&amp;field=134" TargetMode="External"/><Relationship Id="rId79" Type="http://schemas.openxmlformats.org/officeDocument/2006/relationships/hyperlink" Target="https://login.consultant.ru/link/?req=doc&amp;base=LAW&amp;n=432853&amp;date=14.09.2026&amp;dst=100036&amp;field=134" TargetMode="External"/><Relationship Id="rId102" Type="http://schemas.openxmlformats.org/officeDocument/2006/relationships/hyperlink" Target="https://login.consultant.ru/link/?req=doc&amp;base=LAW&amp;n=432853&amp;date=14.09.2026&amp;dst=100051&amp;field=134" TargetMode="External"/><Relationship Id="rId123" Type="http://schemas.openxmlformats.org/officeDocument/2006/relationships/hyperlink" Target="https://login.consultant.ru/link/?req=doc&amp;base=LAW&amp;n=432853&amp;date=14.09.2026&amp;dst=100065&amp;field=134" TargetMode="External"/><Relationship Id="rId144" Type="http://schemas.openxmlformats.org/officeDocument/2006/relationships/hyperlink" Target="https://login.consultant.ru/link/?req=doc&amp;base=LAW&amp;n=432853&amp;date=14.09.2026&amp;dst=100154&amp;field=134" TargetMode="External"/><Relationship Id="rId90" Type="http://schemas.openxmlformats.org/officeDocument/2006/relationships/hyperlink" Target="https://login.consultant.ru/link/?req=doc&amp;base=LAW&amp;n=432853&amp;date=14.09.2026&amp;dst=100043&amp;field=134" TargetMode="External"/><Relationship Id="rId27" Type="http://schemas.openxmlformats.org/officeDocument/2006/relationships/hyperlink" Target="https://login.consultant.ru/link/?req=doc&amp;base=LAW&amp;n=318652&amp;date=14.09.2026&amp;dst=100015&amp;field=134" TargetMode="External"/><Relationship Id="rId48" Type="http://schemas.openxmlformats.org/officeDocument/2006/relationships/hyperlink" Target="https://login.consultant.ru/link/?req=doc&amp;base=LAW&amp;n=476475&amp;date=14.09.2026&amp;dst=100025&amp;field=134" TargetMode="External"/><Relationship Id="rId69" Type="http://schemas.openxmlformats.org/officeDocument/2006/relationships/hyperlink" Target="https://login.consultant.ru/link/?req=doc&amp;base=LAW&amp;n=432853&amp;date=14.09.2026&amp;dst=100025&amp;field=134" TargetMode="External"/><Relationship Id="rId113" Type="http://schemas.openxmlformats.org/officeDocument/2006/relationships/hyperlink" Target="https://login.consultant.ru/link/?req=doc&amp;base=LAW&amp;n=474708&amp;date=14.09.2026&amp;dst=100035&amp;field=134" TargetMode="External"/><Relationship Id="rId134" Type="http://schemas.openxmlformats.org/officeDocument/2006/relationships/hyperlink" Target="https://login.consultant.ru/link/?req=doc&amp;base=LAW&amp;n=474708&amp;date=14.09.2026&amp;dst=100044&amp;field=134" TargetMode="External"/><Relationship Id="rId80" Type="http://schemas.openxmlformats.org/officeDocument/2006/relationships/hyperlink" Target="https://login.consultant.ru/link/?req=doc&amp;base=LAW&amp;n=448650&amp;date=14.09.2026&amp;dst=100021&amp;field=134" TargetMode="External"/><Relationship Id="rId155" Type="http://schemas.openxmlformats.org/officeDocument/2006/relationships/hyperlink" Target="https://login.consultant.ru/link/?req=doc&amp;base=LAW&amp;n=476475&amp;date=14.09.2026&amp;dst=100104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75574</Words>
  <Characters>430774</Characters>
  <Application>Microsoft Office Word</Application>
  <DocSecurity>0</DocSecurity>
  <Lines>3589</Lines>
  <Paragraphs>1010</Paragraphs>
  <ScaleCrop>false</ScaleCrop>
  <Company>КонсультантПлюс Версия 4025.00.50</Company>
  <LinksUpToDate>false</LinksUpToDate>
  <CharactersWithSpaces>505338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13.09.2021 N 1547
(ред. от 17.09.2024, с изм. от 27.08.2026)
"Об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Федерации"</dc:title>
  <cp:lastModifiedBy>Морозенко Алла Евгеньевна</cp:lastModifiedBy>
  <cp:revision>3</cp:revision>
  <dcterms:created xsi:type="dcterms:W3CDTF">2026-09-14T05:44:00Z</dcterms:created>
  <dcterms:modified xsi:type="dcterms:W3CDTF">2026-09-14T11:44:00Z</dcterms:modified>
</cp:coreProperties>
</file>